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266172c6f402f" w:history="1">
              <w:r>
                <w:rPr>
                  <w:rStyle w:val="Hyperlink"/>
                </w:rPr>
                <w:t>中国甲型肝炎灭活疫苗行业分析及发展前景报告（2026-2032年）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266172c6f402f" w:history="1">
              <w:r>
                <w:rPr>
                  <w:rStyle w:val="Hyperlink"/>
                </w:rPr>
                <w:t>中国甲型肝炎灭活疫苗行业分析及发展前景报告（2026-2032年）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266172c6f402f" w:history="1">
                <w:r>
                  <w:rPr>
                    <w:rStyle w:val="Hyperlink"/>
                  </w:rPr>
                  <w:t>https://www.20087.com/6/98/JiaXingGanYanMieHuoYiMiaoDeFaZhanQianJing.html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型肝炎灭活疫苗是预防甲型肝炎病毒感染的重要手段之一，已在全球多个国家和地区广泛使用。该疫苗通过注射灭活的甲型肝炎病毒抗原，刺激人体免疫系统产生抗体，从而提供长期保护。目前，甲型肝炎灭活疫苗的安全性和有效性得到了广泛认可，成为许多国家常规免疫计划的一部分。此外，由于甲型肝炎主要通过污染的食物和水传播，尤其在卫生条件较差的地区发病率较高，因此疫苗接种对于控制疾病传播至关重要。尽管甲型肝炎灭活疫苗已经在临床上表现出显著的效果，但在某些发展中国家，疫苗的覆盖率仍然较低，主要是因为经济条件限制和公共卫生基础设施不足。</w:t>
      </w:r>
      <w:r>
        <w:rPr>
          <w:rFonts w:hint="eastAsia"/>
        </w:rPr>
        <w:br/>
      </w:r>
      <w:r>
        <w:rPr>
          <w:rFonts w:hint="eastAsia"/>
        </w:rPr>
        <w:t>　　未来，甲型肝炎灭活疫苗的发展将更加注重全球普及和技术创新。一方面，随着全球公共卫生政策的支持和国际援助项目的实施，疫苗的可及性将进一步提高。例如，世界卫生组织（WHO）和其他国际组织正在积极推动疫苗接种项目，旨在为资源匮乏地区提供负担得起的疫苗供应。另一方面，随着基因工程和蛋白质工程技术的进步，研究人员将开发出更高效的新型疫苗，如重组蛋白疫苗和mRNA疫苗，这些新技术有望进一步提高疫苗的免疫原性和安全性。此外，数字化技术的应用将有助于提升疫苗管理和监测系统的效率，通过电子健康记录和移动应用程序实时跟踪疫苗接种情况，确保全民免疫覆盖。国际合作与标准化建设也将推动这一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266172c6f402f" w:history="1">
        <w:r>
          <w:rPr>
            <w:rStyle w:val="Hyperlink"/>
          </w:rPr>
          <w:t>中国甲型肝炎灭活疫苗行业分析及发展前景报告（2026-2032年）</w:t>
        </w:r>
      </w:hyperlink>
      <w:r>
        <w:rPr>
          <w:rFonts w:hint="eastAsia"/>
        </w:rPr>
        <w:t>》通过全面的行业调研，系统梳理了甲型肝炎灭活疫苗产业链的各个环节，详细分析了甲型肝炎灭活疫苗市场规模、需求变化及价格趋势。报告结合当前甲型肝炎灭活疫苗行业现状，科学预测了市场前景与发展方向，并解读了重点企业的竞争格局、市场集中度及品牌表现。同时，报告对甲型肝炎灭活疫苗细分市场进行了深入探讨，结合甲型肝炎灭活疫苗技术现状与SWOT分析，揭示了甲型肝炎灭活疫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甲型肝炎灭活疫苗市场概述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按照不同产品类型，甲型肝炎灭活疫苗主要可以分为如下几个类别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中国不同产品类型甲型肝炎灭活疫苗增长趋势2021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25U/0.5ml</w:t>
      </w:r>
      <w:r>
        <w:rPr>
          <w:rFonts w:hint="eastAsia"/>
        </w:rPr>
        <w:br/>
      </w:r>
      <w:r>
        <w:rPr>
          <w:rFonts w:hint="eastAsia"/>
        </w:rPr>
        <w:t>　　　　1.2.3 50U/1.0ml</w:t>
      </w:r>
      <w:r>
        <w:rPr>
          <w:rFonts w:hint="eastAsia"/>
        </w:rPr>
        <w:br/>
      </w:r>
      <w:r>
        <w:rPr>
          <w:rFonts w:hint="eastAsia"/>
        </w:rPr>
        <w:t>　　1.3 从不同应用，甲型肝炎灭活疫苗主要包括如下几个方面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中国不同应用甲型肝炎灭活疫苗增长趋势2021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中国甲型肝炎灭活疫苗发展现状及未来趋势（2021-2032）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中国市场甲型肝炎灭活疫苗收入及增长率（2021-2032）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中国市场甲型肝炎灭活疫苗销量及增长率（2021-2032）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中国市场主要甲型肝炎灭活疫苗厂商分析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中国市场主要厂商甲型肝炎灭活疫苗销量及市场占有率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中国市场主要厂商甲型肝炎灭活疫苗销量（2021-2026）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中国市场主要厂商甲型肝炎灭活疫苗销量市场份额（2021-2026）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中国市场主要厂商甲型肝炎灭活疫苗收入及市场占有率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中国市场主要厂商甲型肝炎灭活疫苗收入（2021-2026）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中国市场主要厂商甲型肝炎灭活疫苗收入市场份额（2021-2026）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2025年中国市场主要厂商甲型肝炎灭活疫苗收入排名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中国市场主要厂商甲型肝炎灭活疫苗价格（2021-2026）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中国市场主要厂商甲型肝炎灭活疫苗总部及产地分布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中国市场主要厂商成立时间及甲型肝炎灭活疫苗商业化日期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中国市场主要厂商甲型肝炎灭活疫苗产品类型及应用</w:t>
      </w:r>
      <w:r>
        <w:rPr>
          <w:rFonts w:hint="eastAsia"/>
        </w:rPr>
        <w:br/>
      </w:r>
      <w:r>
        <w:rPr>
          <w:rFonts w:hint="eastAsia"/>
        </w:rPr>
        <w:t>　　2.7 甲型肝炎灭活疫苗行业集中度、竞争程度分析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甲型肝炎灭活疫苗行业集中度分析：2025年中国Top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中国市场甲型肝炎灭活疫苗第一梯队、第二梯队和第三梯队厂商（品牌）及2025年市场份额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重点企业（1）在中国市场甲型肝炎灭活疫苗销量、收入、价格及毛利率（2021-2026）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重点企业（2）在中国市场甲型肝炎灭活疫苗销量、收入、价格及毛利率（2021-2026）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重点企业（3）在中国市场甲型肝炎灭活疫苗销量、收入、价格及毛利率（2021-2026）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重点企业（4）在中国市场甲型肝炎灭活疫苗销量、收入、价格及毛利率（2021-2026）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重点企业（5）在中国市场甲型肝炎灭活疫苗销量、收入、价格及毛利率（2021-2026）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重点企业（6）在中国市场甲型肝炎灭活疫苗销量、收入、价格及毛利率（2021-2026）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重点企业（7）在中国市场甲型肝炎灭活疫苗销量、收入、价格及毛利率（2021-2026）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重点企业（8）在中国市场甲型肝炎灭活疫苗销量、收入、价格及毛利率（2021-2026）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不同产品类型甲型肝炎灭活疫苗分析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中国市场不同产品类型甲型肝炎灭活疫苗销量（2021-2032）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中国市场不同产品类型甲型肝炎灭活疫苗销量及市场份额（2021-2026）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中国市场不同产品类型甲型肝炎灭活疫苗销量预测（2027-2032）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中国市场不同产品类型甲型肝炎灭活疫苗规模（2021-2032）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中国市场不同产品类型甲型肝炎灭活疫苗规模及市场份额（2021-2026）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中国市场不同产品类型甲型肝炎灭活疫苗规模预测（2027-2032）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中国市场不同产品类型甲型肝炎灭活疫苗价格走势（2021-2032）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不同应用甲型肝炎灭活疫苗分析</w:t>
      </w:r>
      <w:r>
        <w:rPr>
          <w:rFonts w:hint="eastAsia"/>
        </w:rPr>
        <w:br/>
      </w:r>
      <w:r>
        <w:rPr>
          <w:rFonts w:hint="eastAsia"/>
        </w:rPr>
        <w:t>　　5.1 中国市场不同应用甲型肝炎灭活疫苗销量（2021-2032）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中国市场不同应用甲型肝炎灭活疫苗销量及市场份额（2021-2026）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中国市场不同应用甲型肝炎灭活疫苗销量预测（2027-2032）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中国市场不同应用甲型肝炎灭活疫苗规模（2021-2032）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中国市场不同应用甲型肝炎灭活疫苗规模及市场份额（2021-2026）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中国市场不同应用甲型肝炎灭活疫苗规模预测（2027-2032）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中国市场不同应用甲型肝炎灭活疫苗价格走势（2021-2032）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甲型肝炎灭活疫苗行业发展分析---发展趋势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甲型肝炎灭活疫苗行业发展分析---厂商壁垒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甲型肝炎灭活疫苗行业发展分析---驱动因素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甲型肝炎灭活疫苗行业发展分析---制约因素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甲型肝炎灭活疫苗中国企业SWOT分析</w:t>
      </w:r>
      <w:r>
        <w:rPr>
          <w:rFonts w:hint="eastAsia"/>
        </w:rPr>
        <w:br/>
      </w:r>
      <w:r>
        <w:rPr>
          <w:rFonts w:hint="eastAsia"/>
        </w:rPr>
        <w:t>　　6.6 甲型肝炎灭活疫苗行业发展分析---行业政策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甲型肝炎灭活疫苗行业产业链简介</w:t>
      </w:r>
      <w:r>
        <w:rPr>
          <w:rFonts w:hint="eastAsia"/>
        </w:rPr>
        <w:br/>
      </w:r>
      <w:r>
        <w:rPr>
          <w:rFonts w:hint="eastAsia"/>
        </w:rPr>
        <w:t>　　7.2 甲型肝炎灭活疫苗产业链分析-上游</w:t>
      </w:r>
      <w:r>
        <w:rPr>
          <w:rFonts w:hint="eastAsia"/>
        </w:rPr>
        <w:br/>
      </w:r>
      <w:r>
        <w:rPr>
          <w:rFonts w:hint="eastAsia"/>
        </w:rPr>
        <w:t>　　7.3 甲型肝炎灭活疫苗产业链分析-中游</w:t>
      </w:r>
      <w:r>
        <w:rPr>
          <w:rFonts w:hint="eastAsia"/>
        </w:rPr>
        <w:br/>
      </w:r>
      <w:r>
        <w:rPr>
          <w:rFonts w:hint="eastAsia"/>
        </w:rPr>
        <w:t>　　7.4 甲型肝炎灭活疫苗产业链分析-下游</w:t>
      </w:r>
      <w:r>
        <w:rPr>
          <w:rFonts w:hint="eastAsia"/>
        </w:rPr>
        <w:br/>
      </w:r>
      <w:r>
        <w:rPr>
          <w:rFonts w:hint="eastAsia"/>
        </w:rPr>
        <w:t>　　7.5 甲型肝炎灭活疫苗行业采购模式</w:t>
      </w:r>
      <w:r>
        <w:rPr>
          <w:rFonts w:hint="eastAsia"/>
        </w:rPr>
        <w:br/>
      </w:r>
      <w:r>
        <w:rPr>
          <w:rFonts w:hint="eastAsia"/>
        </w:rPr>
        <w:t>　　7.6 甲型肝炎灭活疫苗行业生产模式</w:t>
      </w:r>
      <w:r>
        <w:rPr>
          <w:rFonts w:hint="eastAsia"/>
        </w:rPr>
        <w:br/>
      </w:r>
      <w:r>
        <w:rPr>
          <w:rFonts w:hint="eastAsia"/>
        </w:rPr>
        <w:t>　　7.7 甲型肝炎灭活疫苗行业销售模式及销售渠道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中国本土甲型肝炎灭活疫苗产能、产量分析</w:t>
      </w:r>
      <w:r>
        <w:rPr>
          <w:rFonts w:hint="eastAsia"/>
        </w:rPr>
        <w:br/>
      </w:r>
      <w:r>
        <w:rPr>
          <w:rFonts w:hint="eastAsia"/>
        </w:rPr>
        <w:t>　　8.1 中国甲型肝炎灭活疫苗供需现状及预测（2021-2032）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中国甲型肝炎灭活疫苗产能、产量、产能利用率及发展趋势（2021-2032）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中国甲型肝炎灭活疫苗产量、市场需求量及发展趋势（2021-2032）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中国甲型肝炎灭活疫苗进出口分析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中国市场甲型肝炎灭活疫苗主要进口来源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中国市场甲型肝炎灭活疫苗主要出口目的地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不同产品类型甲型肝炎灭活疫苗市场规模2021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不同应用甲型肝炎灭活疫苗市场规模2021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中国市场主要厂商甲型肝炎灭活疫苗销量（2021-2026）&amp;（升）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中国市场主要厂商甲型肝炎灭活疫苗销量市场份额（2021-2026）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中国市场主要厂商甲型肝炎灭活疫苗收入（2021-2026）&amp;（万元）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中国市场主要厂商甲型肝炎灭活疫苗收入份额（2021-2026）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2025年中国主要生产商甲型肝炎灭活疫苗收入排名（万元）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中国市场主要厂商甲型肝炎灭活疫苗价格（2021-2026）&amp;（元/升）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中国市场主要厂商甲型肝炎灭活疫苗总部及产地分布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中国市场主要厂商成立时间及甲型肝炎灭活疫苗商业化日期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中国市场主要厂商甲型肝炎灭活疫苗产品类型及应用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2025年中国市场甲型肝炎灭活疫苗主要厂商市场地位（第一梯队、第二梯队和第三梯队）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甲型肝炎灭活疫苗市场投资、并购等现状分析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甲型肝炎灭活疫苗销量（升）、收入（万元）、价格（元/升）及毛利率（2021-2026）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甲型肝炎灭活疫苗销量（升）、收入（万元）、价格（元/升）及毛利率（2021-2026）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甲型肝炎灭活疫苗销量（升）、收入（万元）、价格（元/升）及毛利率（2021-2026）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甲型肝炎灭活疫苗销量（升）、收入（万元）、价格（元/升）及毛利率（2021-2026）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甲型肝炎灭活疫苗销量（升）、收入（万元）、价格（元/升）及毛利率（2021-2026）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甲型肝炎灭活疫苗销量（升）、收入（万元）、价格（元/升）及毛利率（2021-2026）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甲型肝炎灭活疫苗销量（升）、收入（万元）、价格（元/升）及毛利率（2021-2026）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甲型肝炎灭活疫苗生产基地、总部、竞争对手及市场地位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甲型肝炎灭活疫苗产品规格、参数及市场应用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甲型肝炎灭活疫苗销量（升）、收入（万元）、价格（元/升）及毛利率（2021-2026）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中国市场不同产品类型甲型肝炎灭活疫苗销量（2021-2026）&amp;（升）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中国市场不同产品类型甲型肝炎灭活疫苗销量市场份额（2021-2026）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中国市场不同产品类型甲型肝炎灭活疫苗销量预测（2027-2032）&amp;（升）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中国市场不同产品类型甲型肝炎灭活疫苗销量市场份额预测（2027-2032）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中国市场不同产品类型甲型肝炎灭活疫苗规模（2021-2026）&amp;（万元）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中国市场不同产品类型甲型肝炎灭活疫苗规模市场份额（2021-2026）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中国市场不同产品类型甲型肝炎灭活疫苗规模预测（2027-2032）&amp;（万元）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中国市场不同产品类型甲型肝炎灭活疫苗规模市场份额预测（2027-2032）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中国市场不同应用甲型肝炎灭活疫苗销量（2021-2026）&amp;（升）</w:t>
      </w:r>
      <w:r>
        <w:rPr>
          <w:rFonts w:hint="eastAsia"/>
        </w:rPr>
        <w:br/>
      </w:r>
      <w:r>
        <w:rPr>
          <w:rFonts w:hint="eastAsia"/>
        </w:rPr>
        <w:t>　　表 63： 中国市场不同应用甲型肝炎灭活疫苗销量市场份额（2021-2026）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中国市场不同应用甲型肝炎灭活疫苗销量预测（2027-2032）&amp;（升）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65： 中国市场不同应用甲型肝炎灭活疫苗销量市场份额预测（2027-2032）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中国市场不同应用甲型肝炎灭活疫苗规模（2021-2026）&amp;（万元）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中国市场不同应用甲型肝炎灭活疫苗规模市场份额（2021-2026）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中国市场不同应用甲型肝炎灭活疫苗规模预测（2027-2032）&amp;（万元）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中国市场不同应用甲型肝炎灭活疫苗规模市场份额预测（2027-2032）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甲型肝炎灭活疫苗行业发展分析---发展趋势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甲型肝炎灭活疫苗行业发展分析---厂商壁垒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甲型肝炎灭活疫苗行业发展分析---驱动因素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甲型肝炎灭活疫苗行业发展分析---制约因素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甲型肝炎灭活疫苗行业相关重点政策一览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甲型肝炎灭活疫苗行业供应链分析</w:t>
      </w:r>
      <w:r>
        <w:rPr>
          <w:rFonts w:hint="eastAsia"/>
        </w:rPr>
        <w:br/>
      </w:r>
      <w:r>
        <w:rPr>
          <w:rFonts w:hint="eastAsia"/>
        </w:rPr>
        <w:t>　　表 76： 甲型肝炎灭活疫苗上游原料供应商</w:t>
      </w:r>
      <w:r>
        <w:rPr>
          <w:rFonts w:hint="eastAsia"/>
        </w:rPr>
        <w:br/>
      </w:r>
      <w:r>
        <w:rPr>
          <w:rFonts w:hint="eastAsia"/>
        </w:rPr>
        <w:t>　　表 77： 甲型肝炎灭活疫苗行业主要下游客户</w:t>
      </w:r>
      <w:r>
        <w:rPr>
          <w:rFonts w:hint="eastAsia"/>
        </w:rPr>
        <w:br/>
      </w:r>
      <w:r>
        <w:rPr>
          <w:rFonts w:hint="eastAsia"/>
        </w:rPr>
        <w:t>　　表 78： 甲型肝炎灭活疫苗典型经销商</w:t>
      </w:r>
      <w:r>
        <w:rPr>
          <w:rFonts w:hint="eastAsia"/>
        </w:rPr>
        <w:br/>
      </w:r>
      <w:r>
        <w:rPr>
          <w:rFonts w:hint="eastAsia"/>
        </w:rPr>
        <w:t>　　表 79： 中国甲型肝炎灭活疫苗产量、销量、进口量及出口量（2021-2026）&amp;（升）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80： 中国甲型肝炎灭活疫苗产量、销量、进口量及出口量预测（2027-2032）&amp;（升）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81： 中国市场甲型肝炎灭活疫苗主要进口来源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中国市场甲型肝炎灭活疫苗主要出口目的地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甲型肝炎灭活疫苗产品图片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中国不同产品类型甲型肝炎灭活疫苗市场规模市场份额2025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25U/0.5ml产品图片</w:t>
      </w:r>
      <w:r>
        <w:rPr>
          <w:rFonts w:hint="eastAsia"/>
        </w:rPr>
        <w:br/>
      </w:r>
      <w:r>
        <w:rPr>
          <w:rFonts w:hint="eastAsia"/>
        </w:rPr>
        <w:t>　　图 4： 50U/1.0ml产品图片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中国不同应用甲型肝炎灭活疫苗市场份额2025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中国市场甲型肝炎灭活疫苗市场规模，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中国市场甲型肝炎灭活疫苗收入及增长率（2021-2032）&amp;（万元）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中国市场甲型肝炎灭活疫苗销量及增长率（2021-2032）&amp;（升）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2025年中国市场主要厂商甲型肝炎灭活疫苗销量市场份额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2025年中国市场主要厂商甲型肝炎灭活疫苗收入市场份额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2025年中国市场前五大厂商甲型肝炎灭活疫苗市场份额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2025年中国市场甲型肝炎灭活疫苗第一梯队、第二梯队和第三梯队厂商（品牌）及市场份额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中国市场不同产品类型甲型肝炎灭活疫苗价格走势（2021-2032）&amp;（元/升）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中国市场不同应用甲型肝炎灭活疫苗价格走势（2021-2032）&amp;（元/升）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甲型肝炎灭活疫苗中国企业SWOT分析</w:t>
      </w:r>
      <w:r>
        <w:rPr>
          <w:rFonts w:hint="eastAsia"/>
        </w:rPr>
        <w:br/>
      </w:r>
      <w:r>
        <w:rPr>
          <w:rFonts w:hint="eastAsia"/>
        </w:rPr>
        <w:t>　　图 19： 甲型肝炎灭活疫苗产业链</w:t>
      </w:r>
      <w:r>
        <w:rPr>
          <w:rFonts w:hint="eastAsia"/>
        </w:rPr>
        <w:br/>
      </w:r>
      <w:r>
        <w:rPr>
          <w:rFonts w:hint="eastAsia"/>
        </w:rPr>
        <w:t>　　图 20： 甲型肝炎灭活疫苗行业采购模式分析</w:t>
      </w:r>
      <w:r>
        <w:rPr>
          <w:rFonts w:hint="eastAsia"/>
        </w:rPr>
        <w:br/>
      </w:r>
      <w:r>
        <w:rPr>
          <w:rFonts w:hint="eastAsia"/>
        </w:rPr>
        <w:t>　　图 21： 甲型肝炎灭活疫苗行业生产模式分析</w:t>
      </w:r>
      <w:r>
        <w:rPr>
          <w:rFonts w:hint="eastAsia"/>
        </w:rPr>
        <w:br/>
      </w:r>
      <w:r>
        <w:rPr>
          <w:rFonts w:hint="eastAsia"/>
        </w:rPr>
        <w:t>　　图 22： 甲型肝炎灭活疫苗行业销售模式分析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中国甲型肝炎灭活疫苗产能、产量、产能利用率及发展趋势（2021-2032）&amp;（升）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中国甲型肝炎灭活疫苗产量、市场需求量及发展趋势（2021-2032）&amp;（升）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266172c6f402f" w:history="1">
        <w:r>
          <w:rPr>
            <w:rStyle w:val="Hyperlink"/>
          </w:rPr>
          <w:t>中国甲型肝炎灭活疫苗行业分析及发展前景报告（2026-2032年）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266172c6f402f" w:history="1">
        <w:r>
          <w:rPr>
            <w:rStyle w:val="Hyperlink"/>
          </w:rPr>
          <w:t>https://www.20087.com/6/98/JiaXingGanYanMieHuoYiMiaoDeFaZhanQianJing.html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肝一般多久可以转阴、孩尔来福甲型肝炎灭活疫苗、甲型肝炎会自愈吗、甲型肝炎灭活疫苗多少钱一针、甲肝疫苗灭活和减毒哪个好、甲型肝炎灭活疫苗不良反应、甲肝疫苗免费还是自费、甲型肝炎灭活疫苗说明书、甲肝灭活疫苗的免疫程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8b746acf84575" w:history="1">
      <w:r>
        <w:rPr>
          <w:rStyle w:val="Hyperlink"/>
        </w:rPr>
        <w:t>中国甲型肝炎灭活疫苗行业分析及发展前景报告（2026-2032年）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aXingGanYanMieHuoYiMiaoDeFaZhanQianJing.html" TargetMode="External" Id="Raee266172c6f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aXingGanYanMieHuoYiMiaoDeFaZhanQianJing.html" TargetMode="External" Id="R8a98b746acf8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2026-01-17T03:14:55Z</dcterms:created>
  <dcterms:modified xsi:type="dcterms:W3CDTF">2026-01-17T04:14:55Z</dcterms:modified>
  <dc:subject>中国甲型肝炎灭活疫苗行业分析及发展前景报告（2026-2032年）</dc:subject>
  <dc:title>中国甲型肝炎灭活疫苗行业分析及发展前景报告（2026-2032年）</dc:title>
  <cp:keywords>中国甲型肝炎灭活疫苗行业分析及发展前景报告（2026-2032年）</cp:keywords>
  <dc:description>中国甲型肝炎灭活疫苗行业分析及发展前景报告（2026-2032年）</dc:description>
</cp:coreProperties>
</file>