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60041683fb4b8d" w:history="1">
              <w:r>
                <w:rPr>
                  <w:rStyle w:val="Hyperlink"/>
                </w:rPr>
                <w:t>2026-2032年中国白芍市场现状深度调研与发展趋势报告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60041683fb4b8d" w:history="1">
              <w:r>
                <w:rPr>
                  <w:rStyle w:val="Hyperlink"/>
                </w:rPr>
                <w:t>2026-2032年中国白芍市场现状深度调研与发展趋势报告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60041683fb4b8d" w:history="1">
                <w:r>
                  <w:rPr>
                    <w:rStyle w:val="Hyperlink"/>
                  </w:rPr>
                  <w:t>https://www.20087.com/6/38/BaiShaoDeFaZhanQuShi.html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芍是传统中药材的一种，在中药领域有着悠久的应用历史。它主要来源于毛茛科植物芍药的干燥根，具有养血调经、敛阴止汗、柔肝止痛等功效。近年来，随着中医药在全球范围内的推广以及人们健康意识的提升，白芍的需求量持续增加。然而，由于野生资源的逐渐减少，人工种植成为主流供应方式。在种植过程中，如何保证药材的质量与有效成分含量成为行业关注的重点。此外，随着现代科技的进步，对于白芍的有效成分提取、药理作用研究也更加深入，为其进一步开发提供了科学依据。</w:t>
      </w:r>
      <w:r>
        <w:rPr>
          <w:rFonts w:hint="eastAsia"/>
        </w:rPr>
        <w:br/>
      </w:r>
      <w:r>
        <w:rPr>
          <w:rFonts w:hint="eastAsia"/>
        </w:rPr>
        <w:t>　　随着中医药国际化步伐的加快，白芍有望通过更多元化的产品形式走向国际市场。市场调研网认为，同时，为了满足不断增长的需求，规范化种植和加工标准将是提高产品质量的关键。此外，利用现代生物技术进行品种改良，提高药材产量及质量，也将是未来发展的趋势之一。随着消费者对天然药物接受度的提高，白芍的应用场景将进一步扩展，从传统的药材市场延伸至保健品、化妆品等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60041683fb4b8d" w:history="1">
        <w:r>
          <w:rPr>
            <w:rStyle w:val="Hyperlink"/>
          </w:rPr>
          <w:t>2026-2032年中国白芍市场现状深度调研与发展趋势报告</w:t>
        </w:r>
      </w:hyperlink>
      <w:r>
        <w:rPr>
          <w:rFonts w:hint="eastAsia"/>
        </w:rPr>
        <w:t>》，2025年白芍行业市场规模达 亿元，预计2032年市场规模将达 亿元，期间年均复合增长率（CAGR）达 %。报告依托权威机构及行业协会数据，结合白芍行业的宏观环境与微观实践，从白芍市场规模、市场需求、技术现状及产业链结构等多维度进行了系统调研与分析。报告通过严谨的研究方法与翔实的数据支持，辅以直观图表，全面剖析了白芍行业发展趋势、重点企业表现及市场竞争格局，并通过SWOT分析揭示了行业机遇与潜在风险，为白芍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白芍行业界定</w:t>
      </w:r>
      <w:r>
        <w:rPr>
          <w:rFonts w:hint="eastAsia"/>
        </w:rPr>
        <w:br/>
      </w:r>
      <w:r>
        <w:rPr>
          <w:rFonts w:hint="eastAsia"/>
        </w:rPr>
        <w:t>　　第一节 白芍行业定义</w:t>
      </w:r>
      <w:r>
        <w:rPr>
          <w:rFonts w:hint="eastAsia"/>
        </w:rPr>
        <w:br/>
      </w:r>
      <w:r>
        <w:rPr>
          <w:rFonts w:hint="eastAsia"/>
        </w:rPr>
        <w:t>　　第二节 白芍行业特点分析</w:t>
      </w:r>
      <w:r>
        <w:rPr>
          <w:rFonts w:hint="eastAsia"/>
        </w:rPr>
        <w:br/>
      </w:r>
      <w:r>
        <w:rPr>
          <w:rFonts w:hint="eastAsia"/>
        </w:rPr>
        <w:t>　　第三节 白芍行业发展历程</w:t>
      </w:r>
      <w:r>
        <w:rPr>
          <w:rFonts w:hint="eastAsia"/>
        </w:rPr>
        <w:br/>
      </w:r>
      <w:r>
        <w:rPr>
          <w:rFonts w:hint="eastAsia"/>
        </w:rPr>
        <w:t>　　第四节 白芍产业链分析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2025-2026年国外白芍行业发展态势分析</w:t>
      </w:r>
      <w:r>
        <w:rPr>
          <w:rFonts w:hint="eastAsia"/>
        </w:rPr>
        <w:br/>
      </w:r>
      <w:r>
        <w:rPr>
          <w:rFonts w:hint="eastAsia"/>
        </w:rPr>
        <w:t>　　第一节 国外白芍行业总体情况</w:t>
      </w:r>
      <w:r>
        <w:rPr>
          <w:rFonts w:hint="eastAsia"/>
        </w:rPr>
        <w:br/>
      </w:r>
      <w:r>
        <w:rPr>
          <w:rFonts w:hint="eastAsia"/>
        </w:rPr>
        <w:t>　　第二节 白芍行业重点国家、地区市场分析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国外白芍行业发展前景预测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2025-2026年中国白芍行业发展环境分析</w:t>
      </w:r>
      <w:r>
        <w:rPr>
          <w:rFonts w:hint="eastAsia"/>
        </w:rPr>
        <w:br/>
      </w:r>
      <w:r>
        <w:rPr>
          <w:rFonts w:hint="eastAsia"/>
        </w:rPr>
        <w:t>　　第一节 白芍行业经济环境分析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白芍行业政策环境分析</w:t>
      </w:r>
      <w:r>
        <w:rPr>
          <w:rFonts w:hint="eastAsia"/>
        </w:rPr>
        <w:br/>
      </w:r>
      <w:r>
        <w:rPr>
          <w:rFonts w:hint="eastAsia"/>
        </w:rPr>
        <w:t>　　　　一、白芍行业相关政策</w:t>
      </w:r>
      <w:r>
        <w:rPr>
          <w:rFonts w:hint="eastAsia"/>
        </w:rPr>
        <w:br/>
      </w:r>
      <w:r>
        <w:rPr>
          <w:rFonts w:hint="eastAsia"/>
        </w:rPr>
        <w:t>　　　　二、白芍行业相关标准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白芍行业技术发展现状及趋势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当前我国白芍技术发展现状</w:t>
      </w:r>
      <w:r>
        <w:rPr>
          <w:rFonts w:hint="eastAsia"/>
        </w:rPr>
        <w:br/>
      </w:r>
      <w:r>
        <w:rPr>
          <w:rFonts w:hint="eastAsia"/>
        </w:rPr>
        <w:t>　　第二节 中外白芍技术差距及产生差距的主要原因分析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提高我国白芍技术的对策</w:t>
      </w:r>
      <w:r>
        <w:rPr>
          <w:rFonts w:hint="eastAsia"/>
        </w:rPr>
        <w:br/>
      </w:r>
      <w:r>
        <w:rPr>
          <w:rFonts w:hint="eastAsia"/>
        </w:rPr>
        <w:t>　　第四节 我国白芍研发、设计发展趋势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中国白芍行业市场供需状况分析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中国白芍行业市场规模情况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中国白芍行业市场需求状况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一、2021-2026年白芍行业市场需求情况</w:t>
      </w:r>
      <w:r>
        <w:rPr>
          <w:rFonts w:hint="eastAsia"/>
        </w:rPr>
        <w:br/>
      </w:r>
      <w:r>
        <w:rPr>
          <w:rFonts w:hint="eastAsia"/>
        </w:rPr>
        <w:t>　　　　二、白芍行业市场需求特点分析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三、2021-2032年白芍行业市场需求预测</w:t>
      </w:r>
      <w:r>
        <w:rPr>
          <w:rFonts w:hint="eastAsia"/>
        </w:rPr>
        <w:br/>
      </w:r>
      <w:r>
        <w:rPr>
          <w:rFonts w:hint="eastAsia"/>
        </w:rPr>
        <w:t>　　第三节 中国白芍行业产量情况分析与预测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一、2021-2026年白芍行业产量统计分析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二、2026年白芍行业产量特点分析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三、2026-2032年白芍行业产量预测分析</w:t>
      </w:r>
      <w:r>
        <w:rPr>
          <w:rFonts w:hint="eastAsia"/>
        </w:rPr>
        <w:br/>
      </w:r>
      <w:r>
        <w:rPr>
          <w:rFonts w:hint="eastAsia"/>
        </w:rPr>
        <w:t>　　第四节 白芍行业市场供需平衡状况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中国白芍行业进出口情况分析</w:t>
      </w:r>
      <w:r>
        <w:rPr>
          <w:rFonts w:hint="eastAsia"/>
        </w:rPr>
        <w:br/>
      </w:r>
      <w:r>
        <w:rPr>
          <w:rFonts w:hint="eastAsia"/>
        </w:rPr>
        <w:t>　　第一节 白芍行业出口情况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一、2021-2026年白芍行业出口情况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三、2021-2032年白芍行业出口情况预测</w:t>
      </w:r>
      <w:r>
        <w:rPr>
          <w:rFonts w:hint="eastAsia"/>
        </w:rPr>
        <w:br/>
      </w:r>
      <w:r>
        <w:rPr>
          <w:rFonts w:hint="eastAsia"/>
        </w:rPr>
        <w:t>　　第二节 白芍行业进口情况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一、2021-2026年白芍行业进口情况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三、2021-2032年白芍行业进口情况预测</w:t>
      </w:r>
      <w:r>
        <w:rPr>
          <w:rFonts w:hint="eastAsia"/>
        </w:rPr>
        <w:br/>
      </w:r>
      <w:r>
        <w:rPr>
          <w:rFonts w:hint="eastAsia"/>
        </w:rPr>
        <w:t>　　第三节 白芍行业进出口面临的挑战及对策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中国白芍行业产品价格监测</w:t>
      </w:r>
      <w:r>
        <w:rPr>
          <w:rFonts w:hint="eastAsia"/>
        </w:rPr>
        <w:br/>
      </w:r>
      <w:r>
        <w:rPr>
          <w:rFonts w:hint="eastAsia"/>
        </w:rPr>
        <w:t>　　　　一、白芍市场价格特征</w:t>
      </w:r>
      <w:r>
        <w:rPr>
          <w:rFonts w:hint="eastAsia"/>
        </w:rPr>
        <w:br/>
      </w:r>
      <w:r>
        <w:rPr>
          <w:rFonts w:hint="eastAsia"/>
        </w:rPr>
        <w:t>　　　　二、当前白芍市场价格评述</w:t>
      </w:r>
      <w:r>
        <w:rPr>
          <w:rFonts w:hint="eastAsia"/>
        </w:rPr>
        <w:br/>
      </w:r>
      <w:r>
        <w:rPr>
          <w:rFonts w:hint="eastAsia"/>
        </w:rPr>
        <w:t>　　　　三、影响白芍市场价格因素分析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四、未来白芍市场价格走势预测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中国白芍行业重点区域市场分析</w:t>
      </w:r>
      <w:r>
        <w:rPr>
          <w:rFonts w:hint="eastAsia"/>
        </w:rPr>
        <w:br/>
      </w:r>
      <w:r>
        <w:rPr>
          <w:rFonts w:hint="eastAsia"/>
        </w:rPr>
        <w:t>　　第一节 白芍行业区域市场分布情况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白芍行业细分市场调研分析</w:t>
      </w:r>
      <w:r>
        <w:rPr>
          <w:rFonts w:hint="eastAsia"/>
        </w:rPr>
        <w:br/>
      </w:r>
      <w:r>
        <w:rPr>
          <w:rFonts w:hint="eastAsia"/>
        </w:rPr>
        <w:t>　　第一节 白芍细分产品（一）市场调研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白芍细分产品（二）市场调研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白芍行业上、下游市场分析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白芍行业重点企业发展调研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白芍重点企业（一）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白芍重点企业（二）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白芍重点企业（三）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白芍重点企业（四）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白芍重点企业（五）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白芍重点企业（六）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白芍行业风险及对策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2021-2032年白芍行业发展环境分析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2021-2032年白芍行业投资特性分析</w:t>
      </w:r>
      <w:r>
        <w:rPr>
          <w:rFonts w:hint="eastAsia"/>
        </w:rPr>
        <w:br/>
      </w:r>
      <w:r>
        <w:rPr>
          <w:rFonts w:hint="eastAsia"/>
        </w:rPr>
        <w:t>　　　　一、白芍行业进入壁垒</w:t>
      </w:r>
      <w:r>
        <w:rPr>
          <w:rFonts w:hint="eastAsia"/>
        </w:rPr>
        <w:br/>
      </w:r>
      <w:r>
        <w:rPr>
          <w:rFonts w:hint="eastAsia"/>
        </w:rPr>
        <w:t>　　　　二、白芍行业盈利模式</w:t>
      </w:r>
      <w:r>
        <w:rPr>
          <w:rFonts w:hint="eastAsia"/>
        </w:rPr>
        <w:br/>
      </w:r>
      <w:r>
        <w:rPr>
          <w:rFonts w:hint="eastAsia"/>
        </w:rPr>
        <w:t>　　　　三、白芍行业盈利因素</w:t>
      </w:r>
      <w:r>
        <w:rPr>
          <w:rFonts w:hint="eastAsia"/>
        </w:rPr>
        <w:br/>
      </w:r>
      <w:r>
        <w:rPr>
          <w:rFonts w:hint="eastAsia"/>
        </w:rPr>
        <w:t>　　第三节 白芍行业“波特五力模型”分析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2021-2032年白芍行业风险及对策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白芍企业竞争策略分析</w:t>
      </w:r>
      <w:r>
        <w:rPr>
          <w:rFonts w:hint="eastAsia"/>
        </w:rPr>
        <w:br/>
      </w:r>
      <w:r>
        <w:rPr>
          <w:rFonts w:hint="eastAsia"/>
        </w:rPr>
        <w:t>　　第一节 白芍市场竞争策略分析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一、2021-2032年中国白芍市场增长潜力分析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二、2021-2032年中国白芍主要潜力品种分析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三、现有白芍产品竞争策略分析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四、潜力白芍品种竞争策略选择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2021-2032年中国白芍企业竞争策略分析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一、2021-2032年我国白芍市场竞争趋势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二、2021-2032年白芍行业竞争格局展望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三、2021-2032年白芍行业竞争策略分析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四、2021-2032年白芍企业竞争策略分析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2021-2032年中国白芍行业发展趋势分析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一、2021-2032年白芍技术发展趋势分析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二、2021-2032年白芍产品发展趋势分析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三、2021-2032年白芍行业竞争格局展望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2021-2032年中国白芍市场趋势分析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一、2021-2032年白芍发展趋势分析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二、2021-2032年白芍市场发展空间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三、2021-2032年白芍产业政策趋向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2021-2032年白芍行业投资价值评估分析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白芍行业发展建议分析</w:t>
      </w:r>
      <w:r>
        <w:rPr>
          <w:rFonts w:hint="eastAsia"/>
        </w:rPr>
        <w:br/>
      </w:r>
      <w:r>
        <w:rPr>
          <w:rFonts w:hint="eastAsia"/>
        </w:rPr>
        <w:t>　　第一节 白芍行业研究结论及建议</w:t>
      </w:r>
      <w:r>
        <w:rPr>
          <w:rFonts w:hint="eastAsia"/>
        </w:rPr>
        <w:br/>
      </w:r>
      <w:r>
        <w:rPr>
          <w:rFonts w:hint="eastAsia"/>
        </w:rPr>
        <w:t>　　第二节 白芍细分行业研究结论及建议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[-中-智-林]白芍行业竞争策略总结及建议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白芍行业历程</w:t>
      </w:r>
      <w:r>
        <w:rPr>
          <w:rFonts w:hint="eastAsia"/>
        </w:rPr>
        <w:br/>
      </w:r>
      <w:r>
        <w:rPr>
          <w:rFonts w:hint="eastAsia"/>
        </w:rPr>
        <w:t>　　图表 白芍行业生命周期</w:t>
      </w:r>
      <w:r>
        <w:rPr>
          <w:rFonts w:hint="eastAsia"/>
        </w:rPr>
        <w:br/>
      </w:r>
      <w:r>
        <w:rPr>
          <w:rFonts w:hint="eastAsia"/>
        </w:rPr>
        <w:t>　　图表 白芍行业产业链分析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2021-2026年白芍行业市场容量分析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2021-2026年中国白芍行业产量及增长趋势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2021-2026年中国白芍市场需求量及增速统计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2026年中国白芍行业需求领域分布格局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2021-2026年中国白芍行业利润总额统计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2021-2026年中国白芍出口金额分析</w:t>
      </w:r>
      <w:r>
        <w:rPr>
          <w:rFonts w:hint="eastAsia"/>
        </w:rPr>
        <w:br/>
      </w:r>
      <w:r>
        <w:rPr>
          <w:rFonts w:hint="eastAsia"/>
        </w:rPr>
        <w:t>　　图表 2026年中国白芍进口国家及地区分析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2021-2026年中国白芍行业企业平均规模情况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**地区白芍行业市场需求情况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**地区白芍行业市场需求情况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**地区白芍行业市场需求情况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2021-2032年中国白芍行业产能预测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2021-2032年中国白芍行业产量预测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2021-2032年中国白芍市场需求量预测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2021-2032年中国白芍行业供需平衡预测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2021-2032年中国白芍行业市场容量预测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2021-2032年中国白芍行业市场规模预测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2021-2032年中国白芍市场前景分析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2021-2032年中国白芍行业发展趋势预测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60041683fb4b8d" w:history="1">
        <w:r>
          <w:rPr>
            <w:rStyle w:val="Hyperlink"/>
          </w:rPr>
          <w:t>2026-2032年中国白芍市场现状深度调研与发展趋势报告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60041683fb4b8d" w:history="1">
        <w:r>
          <w:rPr>
            <w:rStyle w:val="Hyperlink"/>
          </w:rPr>
          <w:t>https://www.20087.com/6/38/BaiShaoDeFaZhanQuShi.html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热点：白芍总苷胶囊的功效与作用、白芍山楂泡水的作用、白芍甘草汤的功效与作用、白芍性味归经、白芍的副作用和禁忌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088d51e59b4442" w:history="1">
      <w:r>
        <w:rPr>
          <w:rStyle w:val="Hyperlink"/>
        </w:rPr>
        <w:t>2026-2032年中国白芍市场现状深度调研与发展趋势报告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BaiShaoDeFaZhanQuShi.html" TargetMode="External" Id="R9460041683fb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BaiShaoDeFaZhanQuShi.html" TargetMode="External" Id="R70088d51e59b44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2026-05-08T04:15:00Z</dcterms:created>
  <dcterms:modified xsi:type="dcterms:W3CDTF">2026-05-08T05:15:00Z</dcterms:modified>
  <dc:subject>2026-2032年中国白芍市场现状深度调研与发展趋势报告</dc:subject>
  <dc:title>2026-2032年中国白芍市场现状深度调研与发展趋势报告</dc:title>
  <cp:keywords>2026-2032年中国白芍市场现状深度调研与发展趋势报告</cp:keywords>
  <dc:description>2026-2032年中国白芍市场现状深度调研与发展趋势报告</dc:description>
</cp:coreProperties>
</file>