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c0545f14f40e1" w:history="1">
              <w:r>
                <w:rPr>
                  <w:rStyle w:val="Hyperlink"/>
                </w:rPr>
                <w:t>2026-2032年全球与中国硅胶娃娃行业发展研究分析及市场前景预测报告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c0545f14f40e1" w:history="1">
              <w:r>
                <w:rPr>
                  <w:rStyle w:val="Hyperlink"/>
                </w:rPr>
                <w:t>2026-2032年全球与中国硅胶娃娃行业发展研究分析及市场前景预测报告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c0545f14f40e1" w:history="1">
                <w:r>
                  <w:rPr>
                    <w:rStyle w:val="Hyperlink"/>
                  </w:rPr>
                  <w:t>https://www.20087.com/6/58/GuiJiaoWaWaShiChangQianJingFenXi.html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娃娃是以医用级硅胶为表层、内部填充高分子骨架的高仿真人体模型，主要应用于成人用品、影视道具、医疗训练及艺术创作。当前高端产品强调皮肤纹理细节、温感材质、可动关节及定制化外观（如面部、肤色、毛发），部分集成加热、声控或简单交互功能。医用级硅胶需通过ISO 10993生物相容性测试，确保无毒无致敏。然而，市场充斥低价TPE材质仿制品，易老化、出油且卫生隐患大；且行业缺乏统一安全与隐私标准，智能型号的数据采集引发伦理争议。此外，社会文化接受度差异显著，部分地区存在法律灰色地带，制约正规企业发展。</w:t>
      </w:r>
      <w:r>
        <w:rPr>
          <w:rFonts w:hint="eastAsia"/>
        </w:rPr>
        <w:br/>
      </w:r>
      <w:r>
        <w:rPr>
          <w:rFonts w:hint="eastAsia"/>
        </w:rPr>
        <w:t>　　未来，硅胶娃娃将向情感陪伴、医疗康复与材料安全升级。开发基于AI的情感交互系统，支持情绪识别与对话；而在老年护理中用于缓解孤独症。在材料端，自清洁抗菌硅胶与可回收骨架降低环境影响。政策驱动下，成人用品分类监管与数据隐私保护法规逐步完善。长远看，硅胶娃娃或从“仿真器具”进化为“人机情感接口实验平台”，在严格伦理框架下探索非人类陪伴的心理机制，并在全球老龄化与人机关系重构趋势中，成为介于消费品、医疗辅具与社会科技议题之间的复杂新兴产品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c0545f14f40e1" w:history="1">
        <w:r>
          <w:rPr>
            <w:rStyle w:val="Hyperlink"/>
          </w:rPr>
          <w:t>2026-2032年全球与中国硅胶娃娃行业发展研究分析及市场前景预测报告</w:t>
        </w:r>
      </w:hyperlink>
      <w:r>
        <w:rPr>
          <w:rFonts w:hint="eastAsia"/>
        </w:rPr>
        <w:t>》基于权威数据和长期市场监测，全面分析了硅胶娃娃行业的市场规模、供需状况及竞争格局。报告梳理了硅胶娃娃技术现状与未来方向，预测了市场前景与趋势，并评估了重点企业的表现与地位。同时，报告揭示了硅胶娃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按产品类型细分，全球硅胶娃娃市场规模2021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全硅胶娃娃</w:t>
      </w:r>
      <w:r>
        <w:rPr>
          <w:rFonts w:hint="eastAsia"/>
        </w:rPr>
        <w:br/>
      </w:r>
      <w:r>
        <w:rPr>
          <w:rFonts w:hint="eastAsia"/>
        </w:rPr>
        <w:t>　　　　1.3.3 TPE身体和硅胶头部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按销售渠道细分，全球硅胶娃娃市场规模2021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消费者自购</w:t>
      </w:r>
      <w:r>
        <w:rPr>
          <w:rFonts w:hint="eastAsia"/>
        </w:rPr>
        <w:br/>
      </w:r>
      <w:r>
        <w:rPr>
          <w:rFonts w:hint="eastAsia"/>
        </w:rPr>
        <w:t>　　　　1.4.3 线下体验店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硅胶娃娃行业发展总体概况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硅胶娃娃行业发展主要特点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硅胶娃娃行业发展影响因素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硅胶娃娃有利因素</w:t>
      </w:r>
      <w:r>
        <w:rPr>
          <w:rFonts w:hint="eastAsia"/>
        </w:rPr>
        <w:br/>
      </w:r>
      <w:r>
        <w:rPr>
          <w:rFonts w:hint="eastAsia"/>
        </w:rPr>
        <w:t>　　　　1.5.3 .2 硅胶娃娃不利因素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全球市场，近三年硅胶娃娃主要企业占有率及排名（按销量）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硅胶娃娃主要企业在国际市场占有率（按销量，2023-2026）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2025年硅胶娃娃主要企业在国际市场排名（按销量）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全球市场主要企业硅胶娃娃销量（2023-2026）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全球市场，近三年硅胶娃娃主要企业占有率及排名（按收入）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硅胶娃娃主要企业在国际市场占有率（按收入，2023-2026）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2025年硅胶娃娃主要企业在国际市场排名（按收入）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全球市场主要企业硅胶娃娃销售收入（2023-2026）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全球市场主要企业硅胶娃娃销售价格（2023-2026）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中国市场，近三年硅胶娃娃主要企业占有率及排名（按销量）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硅胶娃娃主要企业在中国市场占有率（按销量，2023-2026）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2025年硅胶娃娃主要企业在中国市场排名（按销量）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中国市场主要企业硅胶娃娃销量（2023-2026）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中国市场，近三年硅胶娃娃主要企业占有率及排名（按收入）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硅胶娃娃主要企业在中国市场占有率（按收入，2023-2026）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2025年硅胶娃娃主要企业在中国市场排名（按收入）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中国市场主要企业硅胶娃娃销售收入（2023-2026）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全球主要厂商硅胶娃娃总部及产地分布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全球主要厂商成立时间及硅胶娃娃商业化日期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全球主要厂商硅胶娃娃产品类型及应用</w:t>
      </w:r>
      <w:r>
        <w:rPr>
          <w:rFonts w:hint="eastAsia"/>
        </w:rPr>
        <w:br/>
      </w:r>
      <w:r>
        <w:rPr>
          <w:rFonts w:hint="eastAsia"/>
        </w:rPr>
        <w:t>　　2.9 硅胶娃娃行业集中度、竞争程度分析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硅胶娃娃行业集中度分析：2025年全球Top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全球硅胶娃娃第一梯队、第二梯队和第三梯队生产商（品牌）及市场份额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全球硅胶娃娃总体规模分析</w:t>
      </w:r>
      <w:r>
        <w:rPr>
          <w:rFonts w:hint="eastAsia"/>
        </w:rPr>
        <w:br/>
      </w:r>
      <w:r>
        <w:rPr>
          <w:rFonts w:hint="eastAsia"/>
        </w:rPr>
        <w:t>　　3.1 全球硅胶娃娃供需现状及预测（2021-2032）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全球硅胶娃娃产能、产量、产能利用率及发展趋势（2021-2032）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全球硅胶娃娃产量、需求量及发展趋势（2021-2032）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全球主要地区硅胶娃娃产量及发展趋势（2021-2032）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全球主要地区硅胶娃娃产量（2021-2026）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全球主要地区硅胶娃娃产量（2027-2032）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全球主要地区硅胶娃娃产量市场份额（2021-2032）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中国硅胶娃娃供需现状及预测（2021-2032）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中国硅胶娃娃产能、产量、产能利用率及发展趋势（2021-2032）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中国硅胶娃娃产量、市场需求量及发展趋势（2021-2032）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中国市场硅胶娃娃进出口（2021-2032）</w:t>
      </w:r>
      <w:r>
        <w:rPr>
          <w:rFonts w:hint="eastAsia"/>
        </w:rPr>
        <w:br/>
      </w:r>
      <w:r>
        <w:rPr>
          <w:rFonts w:hint="eastAsia"/>
        </w:rPr>
        <w:t>　　3.4 全球硅胶娃娃销量及销售额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全球市场硅胶娃娃销售额（2021-2032）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全球市场硅胶娃娃销量（2021-2032）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全球市场硅胶娃娃价格趋势（2021-2032）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全球硅胶娃娃主要地区分析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全球主要地区硅胶娃娃市场规模分析：2021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全球主要地区硅胶娃娃销售收入及市场份额（2021-2026）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全球主要地区硅胶娃娃销售收入预测（2027-2032）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全球主要地区硅胶娃娃销量分析：2021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全球主要地区硅胶娃娃销量及市场份额预测（2027-2032）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中东市场硅胶娃娃销量、收入及增长率（2021-2032）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不同产品类型硅胶娃娃分析</w:t>
      </w:r>
      <w:r>
        <w:rPr>
          <w:rFonts w:hint="eastAsia"/>
        </w:rPr>
        <w:br/>
      </w:r>
      <w:r>
        <w:rPr>
          <w:rFonts w:hint="eastAsia"/>
        </w:rPr>
        <w:t>　　6.1 全球不同产品类型硅胶娃娃销量（2021-2032）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全球不同产品类型硅胶娃娃销量预测（2027-2032）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全球不同产品类型硅胶娃娃收入（2021-2032）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全球不同产品类型硅胶娃娃收入及市场份额（2021-2026）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全球不同产品类型硅胶娃娃收入预测（2027-2032）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全球不同产品类型硅胶娃娃价格走势（2021-2032）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中国不同产品类型硅胶娃娃销量（2021-2032）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中国不同产品类型硅胶娃娃销量预测（2027-2032）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中国不同产品类型硅胶娃娃收入（2021-2032）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中国不同产品类型硅胶娃娃收入及市场份额（2021-2026）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中国不同产品类型硅胶娃娃收入预测（2027-2032）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不同销售渠道硅胶娃娃分析</w:t>
      </w:r>
      <w:r>
        <w:rPr>
          <w:rFonts w:hint="eastAsia"/>
        </w:rPr>
        <w:br/>
      </w:r>
      <w:r>
        <w:rPr>
          <w:rFonts w:hint="eastAsia"/>
        </w:rPr>
        <w:t>　　7.1 全球不同销售渠道硅胶娃娃销量（2021-2032）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全球不同销售渠道硅胶娃娃销量及市场份额（2021-2026）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全球不同销售渠道硅胶娃娃销量预测（2027-2032）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全球不同销售渠道硅胶娃娃收入（2021-2032）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全球不同销售渠道硅胶娃娃收入及市场份额（2021-2026）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全球不同销售渠道硅胶娃娃收入预测（2027-2032）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全球不同销售渠道硅胶娃娃价格走势（2021-2032）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中国不同销售渠道硅胶娃娃销量（2021-2032）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中国不同销售渠道硅胶娃娃销量及市场份额（2021-2026）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中国不同销售渠道硅胶娃娃销量预测（2027-2032）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中国不同销售渠道硅胶娃娃收入（2021-2032）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中国不同销售渠道硅胶娃娃收入及市场份额（2021-2026）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中国不同销售渠道硅胶娃娃收入预测（2027-2032）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硅胶娃娃行业发展趋势</w:t>
      </w:r>
      <w:r>
        <w:rPr>
          <w:rFonts w:hint="eastAsia"/>
        </w:rPr>
        <w:br/>
      </w:r>
      <w:r>
        <w:rPr>
          <w:rFonts w:hint="eastAsia"/>
        </w:rPr>
        <w:t>　　8.2 硅胶娃娃行业主要驱动因素</w:t>
      </w:r>
      <w:r>
        <w:rPr>
          <w:rFonts w:hint="eastAsia"/>
        </w:rPr>
        <w:br/>
      </w:r>
      <w:r>
        <w:rPr>
          <w:rFonts w:hint="eastAsia"/>
        </w:rPr>
        <w:t>　　8.3 硅胶娃娃中国企业SWOT分析</w:t>
      </w:r>
      <w:r>
        <w:rPr>
          <w:rFonts w:hint="eastAsia"/>
        </w:rPr>
        <w:br/>
      </w:r>
      <w:r>
        <w:rPr>
          <w:rFonts w:hint="eastAsia"/>
        </w:rPr>
        <w:t>　　8.4 中国硅胶娃娃行业政策环境分析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硅胶娃娃行业产业链简介</w:t>
      </w:r>
      <w:r>
        <w:rPr>
          <w:rFonts w:hint="eastAsia"/>
        </w:rPr>
        <w:br/>
      </w:r>
      <w:r>
        <w:rPr>
          <w:rFonts w:hint="eastAsia"/>
        </w:rPr>
        <w:t>　　　　9.1.1 硅胶娃娃行业供应链分析</w:t>
      </w:r>
      <w:r>
        <w:rPr>
          <w:rFonts w:hint="eastAsia"/>
        </w:rPr>
        <w:br/>
      </w:r>
      <w:r>
        <w:rPr>
          <w:rFonts w:hint="eastAsia"/>
        </w:rPr>
        <w:t>　　　　9.1.2 硅胶娃娃主要原料及供应情况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硅胶娃娃行业采购模式</w:t>
      </w:r>
      <w:r>
        <w:rPr>
          <w:rFonts w:hint="eastAsia"/>
        </w:rPr>
        <w:br/>
      </w:r>
      <w:r>
        <w:rPr>
          <w:rFonts w:hint="eastAsia"/>
        </w:rPr>
        <w:t>　　9.3 硅胶娃娃行业生产模式</w:t>
      </w:r>
      <w:r>
        <w:rPr>
          <w:rFonts w:hint="eastAsia"/>
        </w:rPr>
        <w:br/>
      </w:r>
      <w:r>
        <w:rPr>
          <w:rFonts w:hint="eastAsia"/>
        </w:rPr>
        <w:t>　　9.4 硅胶娃娃行业销售模式及销售渠道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按产品类型细分，全球硅胶娃娃市场规模2021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按销售渠道细分，全球硅胶娃娃市场规模（CAGR）2021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硅胶娃娃行业发展主要特点</w:t>
      </w:r>
      <w:r>
        <w:rPr>
          <w:rFonts w:hint="eastAsia"/>
        </w:rPr>
        <w:br/>
      </w:r>
      <w:r>
        <w:rPr>
          <w:rFonts w:hint="eastAsia"/>
        </w:rPr>
        <w:t>　　表 4： 硅胶娃娃行业发展有利因素分析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硅胶娃娃行业发展不利因素分析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进入硅胶娃娃行业壁垒</w:t>
      </w:r>
      <w:r>
        <w:rPr>
          <w:rFonts w:hint="eastAsia"/>
        </w:rPr>
        <w:br/>
      </w:r>
      <w:r>
        <w:rPr>
          <w:rFonts w:hint="eastAsia"/>
        </w:rPr>
        <w:t>　　表 7： 硅胶娃娃主要企业在国际市场占有率（按销量，2023-2026）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2025年硅胶娃娃主要企业在国际市场排名（按销量）&amp;（个）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全球市场主要企业硅胶娃娃销量（2023-2026）&amp;（个）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硅胶娃娃主要企业在国际市场占有率（按收入，2023-2026）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2025年硅胶娃娃主要企业在国际市场排名（按收入）&amp;（万元）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全球市场主要企业硅胶娃娃销售收入（2023-2026）&amp;（万元）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全球市场主要企业硅胶娃娃销售价格（2023-2026）&amp;（US$/Unit）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硅胶娃娃主要企业在中国市场占有率（按销量，2023-2026）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2025年硅胶娃娃主要企业在中国市场排名（按销量）&amp;（个）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中国市场主要企业硅胶娃娃销量（2023-2026）&amp;（个）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硅胶娃娃主要企业在中国市场占有率（按收入，2023-2026）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2025年硅胶娃娃主要企业在中国市场排名（按收入）&amp;（万元）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中国市场主要企业硅胶娃娃销售收入（2023-2026）&amp;（万元）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全球主要厂商硅胶娃娃总部及产地分布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全球主要厂商成立时间及硅胶娃娃商业化日期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全球主要厂商硅胶娃娃产品类型及应用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2025年全球硅胶娃娃主要厂商市场地位（第一梯队、第二梯队和第三梯队）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全球硅胶娃娃市场投资、并购等现状分析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全球主要地区硅胶娃娃产量增速（CAGR）：（2021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全球主要地区硅胶娃娃产量（2021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全球主要地区硅胶娃娃产量（2021-2026）&amp;（个）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全球主要地区硅胶娃娃产量（2027-2032）&amp;（个）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全球主要地区硅胶娃娃产量市场份额（2021-2026）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全球主要地区硅胶娃娃产量市场份额（2027-2032）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中国市场硅胶娃娃产量、销量、进出口（2021-2026）&amp;（个）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中国市场硅胶娃娃产量、销量、进出口预测（2027-2032）&amp;（个）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全球主要地区硅胶娃娃销售收入增速：（2021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全球主要地区硅胶娃娃销售收入（2021-2026）&amp;（万元）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全球主要地区硅胶娃娃销售收入市场份额（2021-2026）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全球主要地区硅胶娃娃收入（2027-2032）&amp;（万元）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全球主要地区硅胶娃娃收入市场份额（2027-2032）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全球主要地区硅胶娃娃销量（个）：2021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全球主要地区硅胶娃娃销量（2027-2032）&amp;（个）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全球主要地区硅胶娃娃销量份额（2027-2032）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全球不同产品类型硅胶娃娃销量预测（2027-2032）&amp;（个）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全球市场不同产品类型硅胶娃娃销量市场份额预测（2027-2032）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全球不同产品类型硅胶娃娃收入（2021-2026）&amp;（万元）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全球不同产品类型硅胶娃娃收入市场份额（2021-2026）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全球不同产品类型硅胶娃娃收入预测（2027-2032）&amp;（万元）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全球不同产品类型硅胶娃娃收入市场份额预测（2027-2032）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中国不同产品类型硅胶娃娃销量预测（2027-2032）&amp;（个）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全球市场不同产品类型硅胶娃娃销量市场份额预测（2027-2032）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中国不同产品类型硅胶娃娃收入（2021-2026）&amp;（万元）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中国不同产品类型硅胶娃娃收入市场份额（2021-2026）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中国不同产品类型硅胶娃娃收入预测（2027-2032）&amp;（万元）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中国不同产品类型硅胶娃娃收入市场份额预测（2027-2032）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全球不同销售渠道硅胶娃娃销量（2021-2026）&amp;（个）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全球不同销售渠道硅胶娃娃销量市场份额（2021-2026）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全球不同销售渠道硅胶娃娃销量预测（2027-2032）&amp;（个）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全球市场不同销售渠道硅胶娃娃销量市场份额预测（2027-2032）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全球不同销售渠道硅胶娃娃收入（2021-2026）&amp;（万元）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全球不同销售渠道硅胶娃娃收入市场份额（2021-2026）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全球不同销售渠道硅胶娃娃收入预测（2027-2032）&amp;（万元）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全球不同销售渠道硅胶娃娃收入市场份额预测（2027-2032）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中国不同销售渠道硅胶娃娃销量（2021-2026）&amp;（个）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中国不同销售渠道硅胶娃娃销量市场份额（2021-2026）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中国不同销售渠道硅胶娃娃销量预测（2027-2032）&amp;（个）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中国市场不同销售渠道硅胶娃娃销量市场份额预测（2027-2032）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中国不同销售渠道硅胶娃娃收入（2021-2026）&amp;（万元）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中国不同销售渠道硅胶娃娃收入市场份额（2021-2026）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中国不同销售渠道硅胶娃娃收入预测（2027-2032）&amp;（万元）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中国不同销售渠道硅胶娃娃收入市场份额预测（2027-2032）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硅胶娃娃行业发展趋势</w:t>
      </w:r>
      <w:r>
        <w:rPr>
          <w:rFonts w:hint="eastAsia"/>
        </w:rPr>
        <w:br/>
      </w:r>
      <w:r>
        <w:rPr>
          <w:rFonts w:hint="eastAsia"/>
        </w:rPr>
        <w:t>　　表 126： 硅胶娃娃行业主要驱动因素</w:t>
      </w:r>
      <w:r>
        <w:rPr>
          <w:rFonts w:hint="eastAsia"/>
        </w:rPr>
        <w:br/>
      </w:r>
      <w:r>
        <w:rPr>
          <w:rFonts w:hint="eastAsia"/>
        </w:rPr>
        <w:t>　　表 127： 硅胶娃娃行业供应链分析</w:t>
      </w:r>
      <w:r>
        <w:rPr>
          <w:rFonts w:hint="eastAsia"/>
        </w:rPr>
        <w:br/>
      </w:r>
      <w:r>
        <w:rPr>
          <w:rFonts w:hint="eastAsia"/>
        </w:rPr>
        <w:t>　　表 128： 硅胶娃娃上游原料供应商</w:t>
      </w:r>
      <w:r>
        <w:rPr>
          <w:rFonts w:hint="eastAsia"/>
        </w:rPr>
        <w:br/>
      </w:r>
      <w:r>
        <w:rPr>
          <w:rFonts w:hint="eastAsia"/>
        </w:rPr>
        <w:t>　　表 129： 硅胶娃娃主要地区不同销售渠道客户分析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130： 硅胶娃娃典型经销商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硅胶娃娃产品图片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全球不同产品类型硅胶娃娃销售额2021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全球不同产品类型硅胶娃娃市场份额2025 &amp; 2032</w:t>
      </w:r>
      <w:r>
        <w:rPr>
          <w:rFonts w:hint="eastAsia"/>
        </w:rPr>
        <w:br/>
      </w:r>
      <w:r>
        <w:rPr>
          <w:rFonts w:hint="eastAsia"/>
        </w:rPr>
        <w:t>　　图 4： 全硅胶娃娃产品图片</w:t>
      </w:r>
      <w:r>
        <w:rPr>
          <w:rFonts w:hint="eastAsia"/>
        </w:rPr>
        <w:br/>
      </w:r>
      <w:r>
        <w:rPr>
          <w:rFonts w:hint="eastAsia"/>
        </w:rPr>
        <w:t>　　图 5： TPE身体和硅胶头部产品图片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全球不同销售渠道硅胶娃娃市场份额2025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消费者自购</w:t>
      </w:r>
      <w:r>
        <w:rPr>
          <w:rFonts w:hint="eastAsia"/>
        </w:rPr>
        <w:br/>
      </w:r>
      <w:r>
        <w:rPr>
          <w:rFonts w:hint="eastAsia"/>
        </w:rPr>
        <w:t>　　图 9： 线下体验店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2025年全球前五大生产商硅胶娃娃市场份额</w:t>
      </w:r>
      <w:r>
        <w:rPr>
          <w:rFonts w:hint="eastAsia"/>
        </w:rPr>
        <w:br/>
      </w:r>
      <w:r>
        <w:rPr>
          <w:rFonts w:hint="eastAsia"/>
        </w:rPr>
        <w:t>　　图 11： 2025年全球硅胶娃娃第一梯队、第二梯队和第三梯队厂商及市场份额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全球硅胶娃娃产能、产量、产能利用率及发展趋势（2021-2032）&amp;（个）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全球硅胶娃娃产量、需求量及发展趋势（2021-2032）&amp;（个）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全球主要地区硅胶娃娃产量市场份额（2021-2032）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中国硅胶娃娃产能、产量、产能利用率及发展趋势（2021-2032）&amp;（个）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中国硅胶娃娃产量、市场需求量及发展趋势（2021-2032）&amp;（个）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全球硅胶娃娃市场销售额及增长率：（2021-2032）&amp;（万元）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全球市场硅胶娃娃市场规模：2021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全球市场硅胶娃娃价格趋势（2021-2032）&amp;（US$/Unit）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全球主要地区硅胶娃娃销售收入（2021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全球主要地区硅胶娃娃销售收入市场份额（2021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全球不同产品类型硅胶娃娃价格走势（2021-2032）&amp;（US$/Unit）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全球不同销售渠道硅胶娃娃价格走势（2021-2032）&amp;（US$/Unit）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硅胶娃娃中国企业SWOT分析</w:t>
      </w:r>
      <w:r>
        <w:rPr>
          <w:rFonts w:hint="eastAsia"/>
        </w:rPr>
        <w:br/>
      </w:r>
      <w:r>
        <w:rPr>
          <w:rFonts w:hint="eastAsia"/>
        </w:rPr>
        <w:t>　　图 42： 硅胶娃娃产业链</w:t>
      </w:r>
      <w:r>
        <w:rPr>
          <w:rFonts w:hint="eastAsia"/>
        </w:rPr>
        <w:br/>
      </w:r>
      <w:r>
        <w:rPr>
          <w:rFonts w:hint="eastAsia"/>
        </w:rPr>
        <w:t>　　图 43： 硅胶娃娃行业采购模式分析</w:t>
      </w:r>
      <w:r>
        <w:rPr>
          <w:rFonts w:hint="eastAsia"/>
        </w:rPr>
        <w:br/>
      </w:r>
      <w:r>
        <w:rPr>
          <w:rFonts w:hint="eastAsia"/>
        </w:rPr>
        <w:t>　　图 44： 硅胶娃娃行业生产模式</w:t>
      </w:r>
      <w:r>
        <w:rPr>
          <w:rFonts w:hint="eastAsia"/>
        </w:rPr>
        <w:br/>
      </w:r>
      <w:r>
        <w:rPr>
          <w:rFonts w:hint="eastAsia"/>
        </w:rPr>
        <w:t>　　图 45： 硅胶娃娃行业销售模式分析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c0545f14f40e1" w:history="1">
        <w:r>
          <w:rPr>
            <w:rStyle w:val="Hyperlink"/>
          </w:rPr>
          <w:t>2026-2032年全球与中国硅胶娃娃行业发展研究分析及市场前景预测报告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c0545f14f40e1" w:history="1">
        <w:r>
          <w:rPr>
            <w:rStyle w:val="Hyperlink"/>
          </w:rPr>
          <w:t>https://www.20087.com/6/58/GuiJiaoWaWaShiChangQianJingFenXi.html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热点：上万的硅胶娃娃、硅胶娃娃有哪些知名品牌、中国硅胶娃娃、硅胶娃娃是干嘛的?、液态硅胶娃娃、硅胶娃娃在哪买比较好、硅胶娃娃图片、硅胶娃娃厂家排名前十、硅胶充气娃娃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98ff1a4f34179" w:history="1">
      <w:r>
        <w:rPr>
          <w:rStyle w:val="Hyperlink"/>
        </w:rPr>
        <w:t>2026-2032年全球与中国硅胶娃娃行业发展研究分析及市场前景预测报告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JiaoWaWaShiChangQianJingFenXi.html" TargetMode="External" Id="Rc65c0545f14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JiaoWaWaShiChangQianJingFenXi.html" TargetMode="External" Id="R8fd98ff1a4f3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2026-01-02T01:08:46Z</dcterms:created>
  <dcterms:modified xsi:type="dcterms:W3CDTF">2026-01-02T02:08:46Z</dcterms:modified>
  <dc:subject>2026-2032年全球与中国硅胶娃娃行业发展研究分析及市场前景预测报告</dc:subject>
  <dc:title>2026-2032年全球与中国硅胶娃娃行业发展研究分析及市场前景预测报告</dc:title>
  <cp:keywords>2026-2032年全球与中国硅胶娃娃行业发展研究分析及市场前景预测报告</cp:keywords>
  <dc:description>2026-2032年全球与中国硅胶娃娃行业发展研究分析及市场前景预测报告</dc:description>
</cp:coreProperties>
</file>