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d7d3080db4550" w:history="1">
              <w:r>
                <w:rPr>
                  <w:rStyle w:val="Hyperlink"/>
                </w:rPr>
                <w:t>2024-2029年全球与中国肌电生物反馈治疗仪发展现状及前景趋势报告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d7d3080db4550" w:history="1">
              <w:r>
                <w:rPr>
                  <w:rStyle w:val="Hyperlink"/>
                </w:rPr>
                <w:t>2024-2029年全球与中国肌电生物反馈治疗仪发展现状及前景趋势报告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3d7d3080db4550" w:history="1">
                <w:r>
                  <w:rPr>
                    <w:rStyle w:val="Hyperlink"/>
                  </w:rPr>
                  <w:t>https://www.20087.com/6/98/JiDianShengWuFanKuiZhiLiaoYiDeFaZhanQuShi.html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电生物反馈治疗仪是一种重要的康复设备，近年来随着康复医学的发展而市场需求持续增长。肌电生物反馈治疗仪通过监测肌肉活动的电信号，帮助患者了解并控制肌肉紧张度，广泛应用于肌肉放松、疼痛缓解等领域。随着技术的进步，肌电生物反馈治疗仪的精度和稳定性不断提高，能够提供更加准确的反馈信息。此外，随着智能化技术的应用，肌电生物反馈治疗仪的操作更加便捷，能够实现远程监控和数据分析，提高了设备的使用效率和维护便利性。</w:t>
      </w:r>
      <w:r>
        <w:rPr>
          <w:rFonts w:hint="eastAsia"/>
        </w:rPr>
        <w:br/>
      </w:r>
      <w:r>
        <w:rPr>
          <w:rFonts w:hint="eastAsia"/>
        </w:rPr>
        <w:t>　　未来，肌电生物反馈治疗仪市场将持续增长。一方面，随着康复医学的发展，对高质量、多功能的肌电生物反馈治疗仪需求将持续增加。另一方面，随着技术的进步，肌电生物反馈治疗仪将更加注重智能化和多功能性，如实现远程控制、数据记录等功能，提高设备的可靠性和使用效率。此外，随着康复设备法规的完善，肌电生物反馈治疗仪的安全性和可靠性将得到进一步加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3d7d3080db4550" w:history="1">
        <w:r>
          <w:rPr>
            <w:rStyle w:val="Hyperlink"/>
          </w:rPr>
          <w:t>2024-2029年全球与中国肌电生物反馈治疗仪发展现状及前景趋势报告</w:t>
        </w:r>
      </w:hyperlink>
      <w:r>
        <w:rPr>
          <w:rFonts w:hint="eastAsia"/>
        </w:rPr>
        <w:t>全面剖析了肌电生物反馈治疗仪行业的市场规模、需求及价格动态。报告通过对肌电生物反馈治疗仪产业链的深入挖掘，详细分析了行业现状，并对肌电生物反馈治疗仪市场前景及发展趋势进行了科学预测。肌电生物反馈治疗仪报告还深入探索了各细分市场的特点，突出关注肌电生物反馈治疗仪重点企业的经营状况，全面揭示了肌电生物反馈治疗仪行业竞争格局、品牌影响力和市场集中度。肌电生物反馈治疗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肌电生物反馈治疗仪市场概述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按照不同产品类型，肌电生物反馈治疗仪主要可以分为如下几个类别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全球不同产品类型肌电生物反馈治疗仪销售额增长趋势2018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多通道</w:t>
      </w:r>
      <w:r>
        <w:rPr>
          <w:rFonts w:hint="eastAsia"/>
        </w:rPr>
        <w:br/>
      </w:r>
      <w:r>
        <w:rPr>
          <w:rFonts w:hint="eastAsia"/>
        </w:rPr>
        <w:t>　　1.3 从不同应用，肌电生物反馈治疗仪主要包括如下几个方面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全球不同应用肌电生物反馈治疗仪销售额增长趋势2018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1.4 肌电生物反馈治疗仪行业背景、发展历史、现状及趋势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肌电生物反馈治疗仪行业目前现状分析</w:t>
      </w:r>
      <w:r>
        <w:rPr>
          <w:rFonts w:hint="eastAsia"/>
        </w:rPr>
        <w:br/>
      </w:r>
      <w:r>
        <w:rPr>
          <w:rFonts w:hint="eastAsia"/>
        </w:rPr>
        <w:t>　　　　1.4.2 肌电生物反馈治疗仪发展趋势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全球肌电生物反馈治疗仪总体规模分析</w:t>
      </w:r>
      <w:r>
        <w:rPr>
          <w:rFonts w:hint="eastAsia"/>
        </w:rPr>
        <w:br/>
      </w:r>
      <w:r>
        <w:rPr>
          <w:rFonts w:hint="eastAsia"/>
        </w:rPr>
        <w:t>　　2.1 全球肌电生物反馈治疗仪供需现状及预测（2018-2029）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全球肌电生物反馈治疗仪产能、产量、产能利用率及发展趋势（2018-2029）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全球肌电生物反馈治疗仪产量、需求量及发展趋势（2018-2029）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全球主要地区肌电生物反馈治疗仪产量及发展趋势（2018-2029）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全球主要地区肌电生物反馈治疗仪产量（2018-2023）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全球主要地区肌电生物反馈治疗仪产量（2024-2029）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全球主要地区肌电生物反馈治疗仪产量市场份额（2018-2029）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中国肌电生物反馈治疗仪供需现状及预测（2018-2029）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中国肌电生物反馈治疗仪产能、产量、产能利用率及发展趋势（2018-2029）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中国肌电生物反馈治疗仪产量、市场需求量及发展趋势（2018-2029）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全球肌电生物反馈治疗仪销量及销售额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全球市场肌电生物反馈治疗仪销售额（2018-2029）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全球市场肌电生物反馈治疗仪销量（2018-2029）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全球市场肌电生物反馈治疗仪价格趋势（2018-2029）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全球市场主要厂商肌电生物反馈治疗仪产能市场份额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全球市场主要厂商肌电生物反馈治疗仪销量（2018-2023）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全球市场主要厂商肌电生物反馈治疗仪销量（2018-2023）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全球市场主要厂商肌电生物反馈治疗仪销售收入（2018-2023）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全球市场主要厂商肌电生物反馈治疗仪销售价格（2018-2023）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2022年全球主要生产商肌电生物反馈治疗仪收入排名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中国市场主要厂商肌电生物反馈治疗仪销量（2018-2023）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中国市场主要厂商肌电生物反馈治疗仪销量（2018-2023）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中国市场主要厂商肌电生物反馈治疗仪销售收入（2018-2023）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2022年中国主要生产商肌电生物反馈治疗仪收入排名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中国市场主要厂商肌电生物反馈治疗仪销售价格（2018-2023）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全球主要厂商肌电生物反馈治疗仪总部及产地分布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全球主要厂商成立时间及肌电生物反馈治疗仪商业化日期</w:t>
      </w:r>
      <w:r>
        <w:rPr>
          <w:rFonts w:hint="eastAsia"/>
        </w:rPr>
        <w:br/>
      </w:r>
      <w:r>
        <w:rPr>
          <w:rFonts w:hint="eastAsia"/>
        </w:rPr>
        <w:t>　　3.6 全球主要厂商肌电生物反馈治疗仪产品类型及应用</w:t>
      </w:r>
      <w:r>
        <w:rPr>
          <w:rFonts w:hint="eastAsia"/>
        </w:rPr>
        <w:br/>
      </w:r>
      <w:r>
        <w:rPr>
          <w:rFonts w:hint="eastAsia"/>
        </w:rPr>
        <w:t>　　3.7 肌电生物反馈治疗仪行业集中度、竞争程度分析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肌电生物反馈治疗仪行业集中度分析：2022年全球Top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全球肌电生物反馈治疗仪第一梯队、第二梯队和第三梯队生产商（品牌）及市场份额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全球肌电生物反馈治疗仪主要地区分析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全球主要地区肌电生物反馈治疗仪市场规模分析：2018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全球主要地区肌电生物反馈治疗仪销售收入及市场份额（2018-2023年）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全球主要地区肌电生物反馈治疗仪销售收入预测（2024-2029年）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全球主要地区肌电生物反馈治疗仪销量分析：2018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全球主要地区肌电生物反馈治疗仪销量及市场份额（2018-2023年）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全球主要地区肌电生物反馈治疗仪销量及市场份额预测（2024-2029）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北美市场肌电生物反馈治疗仪销量、收入及增长率（2018-2029）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欧洲市场肌电生物反馈治疗仪销量、收入及增长率（2018-2029）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中国市场肌电生物反馈治疗仪销量、收入及增长率（2018-2029）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日本市场肌电生物反馈治疗仪销量、收入及增长率（2018-2029）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全球肌电生物反馈治疗仪主要生产商分析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重点企业（1）基本信息、肌电生物反馈治疗仪生产基地、销售区域、竞争对手及市场地位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肌电生物反馈治疗仪产品规格、参数及市场应用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肌电生物反馈治疗仪销量、收入、价格及毛利率（2018-2023）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重点企业（2）基本信息、肌电生物反馈治疗仪生产基地、销售区域、竞争对手及市场地位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肌电生物反馈治疗仪产品规格、参数及市场应用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肌电生物反馈治疗仪销量、收入、价格及毛利率（2018-2023）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重点企业（3）基本信息、肌电生物反馈治疗仪生产基地、销售区域、竞争对手及市场地位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肌电生物反馈治疗仪产品规格、参数及市场应用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肌电生物反馈治疗仪销量、收入、价格及毛利率（2018-2023）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重点企业（4）基本信息、肌电生物反馈治疗仪生产基地、销售区域、竞争对手及市场地位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肌电生物反馈治疗仪产品规格、参数及市场应用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肌电生物反馈治疗仪销量、收入、价格及毛利率（2018-2023）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重点企业（5）基本信息、肌电生物反馈治疗仪生产基地、销售区域、竞争对手及市场地位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肌电生物反馈治疗仪产品规格、参数及市场应用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肌电生物反馈治疗仪销量、收入、价格及毛利率（2018-2023）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重点企业（6）基本信息、肌电生物反馈治疗仪生产基地、销售区域、竞争对手及市场地位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肌电生物反馈治疗仪产品规格、参数及市场应用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肌电生物反馈治疗仪销量、收入、价格及毛利率（2018-2023）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重点企业（7）基本信息、肌电生物反馈治疗仪生产基地、销售区域、竞争对手及市场地位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肌电生物反馈治疗仪产品规格、参数及市场应用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肌电生物反馈治疗仪销量、收入、价格及毛利率（2018-2023）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不同产品类型肌电生物反馈治疗仪分析</w:t>
      </w:r>
      <w:r>
        <w:rPr>
          <w:rFonts w:hint="eastAsia"/>
        </w:rPr>
        <w:br/>
      </w:r>
      <w:r>
        <w:rPr>
          <w:rFonts w:hint="eastAsia"/>
        </w:rPr>
        <w:t>　　6.1 全球不同产品类型肌电生物反馈治疗仪销量（2018-2029）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全球不同产品类型肌电生物反馈治疗仪销量及市场份额（2018-2023）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全球不同产品类型肌电生物反馈治疗仪销量预测（2024-2029）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全球不同产品类型肌电生物反馈治疗仪收入（2018-2029）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全球不同产品类型肌电生物反馈治疗仪收入及市场份额（2018-2023）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全球不同产品类型肌电生物反馈治疗仪收入预测（2024-2029）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全球不同产品类型肌电生物反馈治疗仪价格走势（2018-2029）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不同应用肌电生物反馈治疗仪分析</w:t>
      </w:r>
      <w:r>
        <w:rPr>
          <w:rFonts w:hint="eastAsia"/>
        </w:rPr>
        <w:br/>
      </w:r>
      <w:r>
        <w:rPr>
          <w:rFonts w:hint="eastAsia"/>
        </w:rPr>
        <w:t>　　7.1 全球不同应用肌电生物反馈治疗仪销量（2018-2029）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全球不同应用肌电生物反馈治疗仪销量及市场份额（2018-2023）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全球不同应用肌电生物反馈治疗仪销量预测（2024-2029）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全球不同应用肌电生物反馈治疗仪收入（2018-2029）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全球不同应用肌电生物反馈治疗仪收入及市场份额（2018-2023）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全球不同应用肌电生物反馈治疗仪收入预测（2024-2029）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全球不同应用肌电生物反馈治疗仪价格走势（2018-2029）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肌电生物反馈治疗仪产业链分析</w:t>
      </w:r>
      <w:r>
        <w:rPr>
          <w:rFonts w:hint="eastAsia"/>
        </w:rPr>
        <w:br/>
      </w:r>
      <w:r>
        <w:rPr>
          <w:rFonts w:hint="eastAsia"/>
        </w:rPr>
        <w:t>　　8.2 肌电生物反馈治疗仪产业上游供应分析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肌电生物反馈治疗仪下游典型客户</w:t>
      </w:r>
      <w:r>
        <w:rPr>
          <w:rFonts w:hint="eastAsia"/>
        </w:rPr>
        <w:br/>
      </w:r>
      <w:r>
        <w:rPr>
          <w:rFonts w:hint="eastAsia"/>
        </w:rPr>
        <w:t>　　8.4 肌电生物反馈治疗仪销售渠道分析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肌电生物反馈治疗仪行业发展机遇及主要驱动因素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肌电生物反馈治疗仪行业发展面临的风险</w:t>
      </w:r>
      <w:r>
        <w:rPr>
          <w:rFonts w:hint="eastAsia"/>
        </w:rPr>
        <w:br/>
      </w:r>
      <w:r>
        <w:rPr>
          <w:rFonts w:hint="eastAsia"/>
        </w:rPr>
        <w:t>　　9.3 肌电生物反馈治疗仪行业政策分析</w:t>
      </w:r>
      <w:r>
        <w:rPr>
          <w:rFonts w:hint="eastAsia"/>
        </w:rPr>
        <w:br/>
      </w:r>
      <w:r>
        <w:rPr>
          <w:rFonts w:hint="eastAsia"/>
        </w:rPr>
        <w:t>　　9.4 肌电生物反馈治疗仪中国企业SWOT分析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全球不同产品类型肌电生物反馈治疗仪销售额增长（CAGR）趋势2018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肌电生物反馈治疗仪行业目前发展现状</w:t>
      </w:r>
      <w:r>
        <w:rPr>
          <w:rFonts w:hint="eastAsia"/>
        </w:rPr>
        <w:br/>
      </w:r>
      <w:r>
        <w:rPr>
          <w:rFonts w:hint="eastAsia"/>
        </w:rPr>
        <w:t>　　表4 肌电生物反馈治疗仪发展趋势</w:t>
      </w:r>
      <w:r>
        <w:rPr>
          <w:rFonts w:hint="eastAsia"/>
        </w:rPr>
        <w:br/>
      </w:r>
      <w:r>
        <w:rPr>
          <w:rFonts w:hint="eastAsia"/>
        </w:rPr>
        <w:t>　　表5 全球主要地区肌电生物反馈治疗仪产量增速（CAGR）：2018 VS 2022 VS 2029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全球主要地区肌电生物反馈治疗仪产量（2018-2023）&amp;（千台）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全球主要地区肌电生物反馈治疗仪产量（2024-2029）&amp;（千台）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全球主要地区肌电生物反馈治疗仪产量市场份额（2018-2023）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全球主要地区肌电生物反馈治疗仪产量市场份额（2024-2029）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全球市场主要厂商肌电生物反馈治疗仪产能（2020-2021）&amp;（千台）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全球市场主要厂商肌电生物反馈治疗仪销量（2018-2023）&amp;（千台）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全球市场主要厂商肌电生物反馈治疗仪销量市场份额（2018-2023）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全球市场主要厂商肌电生物反馈治疗仪销售收入（2018-2023）&amp;（百万美元）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全球市场主要厂商肌电生物反馈治疗仪销售收入市场份额（2018-2023）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全球市场主要厂商肌电生物反馈治疗仪销售价格（2018-2023）&amp;（美元/台）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表16 2022年全球主要生产商肌电生物反馈治疗仪收入排名（百万美元）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中国市场主要厂商肌电生物反馈治疗仪销量（2018-2023）&amp;（千台）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中国市场主要厂商肌电生物反馈治疗仪销量市场份额（2018-2023）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中国市场主要厂商肌电生物反馈治疗仪销售收入（2018-2023）&amp;（百万美元）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中国市场主要厂商肌电生物反馈治疗仪销售收入市场份额（2018-2023）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2022年中国主要生产商肌电生物反馈治疗仪收入排名（百万美元）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中国市场主要厂商肌电生物反馈治疗仪销售价格（2018-2023）&amp;（美元/台）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全球主要厂商肌电生物反馈治疗仪总部及产地分布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全球主要厂商成立时间及肌电生物反馈治疗仪商业化日期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全球主要厂商肌电生物反馈治疗仪产品类型及应用</w:t>
      </w:r>
      <w:r>
        <w:rPr>
          <w:rFonts w:hint="eastAsia"/>
        </w:rPr>
        <w:br/>
      </w:r>
      <w:r>
        <w:rPr>
          <w:rFonts w:hint="eastAsia"/>
        </w:rPr>
        <w:t>　　表26 2022年全球肌电生物反馈治疗仪主要厂商市场地位（第一梯队、第二梯队和第三梯队）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全球肌电生物反馈治疗仪市场投资、并购等现状分析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全球主要地区肌电生物反馈治疗仪销售收入增速：（2018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全球主要地区肌电生物反馈治疗仪销售收入（2018-2023）&amp;（百万美元）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全球主要地区肌电生物反馈治疗仪销售收入市场份额（2018-2023）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全球主要地区肌电生物反馈治疗仪收入（2024-2029）&amp;（百万美元）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全球主要地区肌电生物反馈治疗仪收入市场份额（2024-2029）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全球主要地区肌电生物反馈治疗仪销量（千台）：2018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全球主要地区肌电生物反馈治疗仪销量（2018-2023）&amp;（千台）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全球主要地区肌电生物反馈治疗仪销量市场份额（2018-2023）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全球主要地区肌电生物反馈治疗仪销量（2024-2029）&amp;（千台）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全球主要地区肌电生物反馈治疗仪销量份额（2024-2029）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肌电生物反馈治疗仪生产基地、销售区域、竞争对手及市场地位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肌电生物反馈治疗仪产品规格、参数及市场应用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肌电生物反馈治疗仪销量（千台）、收入（百万美元）、价格（美元/台）及毛利率（2018-2023）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肌电生物反馈治疗仪生产基地、销售区域、竞争对手及市场地位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肌电生物反馈治疗仪产品规格、参数及市场应用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肌电生物反馈治疗仪销量（千台）、收入（百万美元）、价格（美元/台）及毛利率（2018-2023）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肌电生物反馈治疗仪生产基地、销售区域、竞争对手及市场地位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肌电生物反馈治疗仪产品规格、参数及市场应用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肌电生物反馈治疗仪销量（千台）、收入（百万美元）、价格（美元/台）及毛利率（2018-2023）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肌电生物反馈治疗仪生产基地、销售区域、竞争对手及市场地位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肌电生物反馈治疗仪产品规格、参数及市场应用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肌电生物反馈治疗仪销量（千台）、收入（百万美元）、价格（美元/台）及毛利率（2018-2023）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肌电生物反馈治疗仪生产基地、销售区域、竞争对手及市场地位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肌电生物反馈治疗仪产品规格、参数及市场应用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肌电生物反馈治疗仪销量（千台）、收入（百万美元）、价格（美元/台）及毛利率（2018-2023）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肌电生物反馈治疗仪生产基地、销售区域、竞争对手及市场地位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肌电生物反馈治疗仪产品规格、参数及市场应用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肌电生物反馈治疗仪销量（千台）、收入（百万美元）、价格（美元/台）及毛利率（2018-2023）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肌电生物反馈治疗仪生产基地、销售区域、竞争对手及市场地位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肌电生物反馈治疗仪产品规格、参数及市场应用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肌电生物反馈治疗仪销量（千台）、收入（百万美元）、价格（美元/台）及毛利率（2018-2023）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全球不同产品类型肌电生物反馈治疗仪销量（2018-2023）&amp;（千台）</w:t>
      </w:r>
      <w:r>
        <w:rPr>
          <w:rFonts w:hint="eastAsia"/>
        </w:rPr>
        <w:br/>
      </w:r>
      <w:r>
        <w:rPr>
          <w:rFonts w:hint="eastAsia"/>
        </w:rPr>
        <w:t>　　表74 全球不同产品类型肌电生物反馈治疗仪销量市场份额（2018-2023）</w:t>
      </w:r>
      <w:r>
        <w:rPr>
          <w:rFonts w:hint="eastAsia"/>
        </w:rPr>
        <w:br/>
      </w:r>
      <w:r>
        <w:rPr>
          <w:rFonts w:hint="eastAsia"/>
        </w:rPr>
        <w:t>　　表75 全球不同产品类型肌电生物反馈治疗仪销量预测（2024-2029）&amp;（千台）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表76 全球不同产品类型肌电生物反馈治疗仪销量市场份额预测（2024-2029）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表77 全球不同产品类型肌电生物反馈治疗仪收入（2018-2023）&amp;（百万美元）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全球不同产品类型肌电生物反馈治疗仪收入市场份额（2018-2023）</w:t>
      </w:r>
      <w:r>
        <w:rPr>
          <w:rFonts w:hint="eastAsia"/>
        </w:rPr>
        <w:br/>
      </w:r>
      <w:r>
        <w:rPr>
          <w:rFonts w:hint="eastAsia"/>
        </w:rPr>
        <w:t>　　表79 全球不同产品类型肌电生物反馈治疗仪收入预测（2024-2029）&amp;（百万美元）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全球不同类型肌电生物反馈治疗仪收入市场份额预测（2024-2029）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表81 全球不同应用肌电生物反馈治疗仪销量（2018-2023年）&amp;（千台）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表82 全球不同应用肌电生物反馈治疗仪销量市场份额（2018-2023）</w:t>
      </w:r>
      <w:r>
        <w:rPr>
          <w:rFonts w:hint="eastAsia"/>
        </w:rPr>
        <w:br/>
      </w:r>
      <w:r>
        <w:rPr>
          <w:rFonts w:hint="eastAsia"/>
        </w:rPr>
        <w:t>　　表83 全球不同应用肌电生物反馈治疗仪销量预测（2024-2029）&amp;（千台）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表84 全球不同应用肌电生物反馈治疗仪销量市场份额预测（2024-2029）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表85 全球不同应用肌电生物反馈治疗仪收入（2018-2023年）&amp;（百万美元）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全球不同应用肌电生物反馈治疗仪收入市场份额（2018-2023）</w:t>
      </w:r>
      <w:r>
        <w:rPr>
          <w:rFonts w:hint="eastAsia"/>
        </w:rPr>
        <w:br/>
      </w:r>
      <w:r>
        <w:rPr>
          <w:rFonts w:hint="eastAsia"/>
        </w:rPr>
        <w:t>　　表87 全球不同应用肌电生物反馈治疗仪收入预测（2024-2029）&amp;（百万美元）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全球不同应用肌电生物反馈治疗仪收入市场份额预测（2024-2029）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表89 肌电生物反馈治疗仪上游原料供应商及联系方式列表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肌电生物反馈治疗仪典型客户列表</w:t>
      </w:r>
      <w:r>
        <w:rPr>
          <w:rFonts w:hint="eastAsia"/>
        </w:rPr>
        <w:br/>
      </w:r>
      <w:r>
        <w:rPr>
          <w:rFonts w:hint="eastAsia"/>
        </w:rPr>
        <w:t>　　表91 肌电生物反馈治疗仪主要销售模式及销售渠道</w:t>
      </w:r>
      <w:r>
        <w:rPr>
          <w:rFonts w:hint="eastAsia"/>
        </w:rPr>
        <w:br/>
      </w:r>
      <w:r>
        <w:rPr>
          <w:rFonts w:hint="eastAsia"/>
        </w:rPr>
        <w:t>　　表92 肌电生物反馈治疗仪行业发展机遇及主要驱动因素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肌电生物反馈治疗仪行业发展面临的风险</w:t>
      </w:r>
      <w:r>
        <w:rPr>
          <w:rFonts w:hint="eastAsia"/>
        </w:rPr>
        <w:br/>
      </w:r>
      <w:r>
        <w:rPr>
          <w:rFonts w:hint="eastAsia"/>
        </w:rPr>
        <w:t>　　表94 肌电生物反馈治疗仪行业政策分析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肌电生物反馈治疗仪产品图片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全球不同产品类型肌电生物反馈治疗仪销售额2018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全球不同产品类型肌电生物反馈治疗仪市场份额2022 &amp; 2029</w:t>
      </w:r>
      <w:r>
        <w:rPr>
          <w:rFonts w:hint="eastAsia"/>
        </w:rPr>
        <w:br/>
      </w:r>
      <w:r>
        <w:rPr>
          <w:rFonts w:hint="eastAsia"/>
        </w:rPr>
        <w:t>　　图4 单通道产品图片</w:t>
      </w:r>
      <w:r>
        <w:rPr>
          <w:rFonts w:hint="eastAsia"/>
        </w:rPr>
        <w:br/>
      </w:r>
      <w:r>
        <w:rPr>
          <w:rFonts w:hint="eastAsia"/>
        </w:rPr>
        <w:t>　　图5 多通道产品图片</w:t>
      </w:r>
      <w:r>
        <w:rPr>
          <w:rFonts w:hint="eastAsia"/>
        </w:rPr>
        <w:br/>
      </w:r>
      <w:r>
        <w:rPr>
          <w:rFonts w:hint="eastAsia"/>
        </w:rPr>
        <w:t>　　图6 全球不同应用肌电生物反馈治疗仪销售额2018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全球不同应用肌电生物反馈治疗仪市场份额2022 &amp; 2029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全球肌电生物反馈治疗仪产能、产量、产能利用率及发展趋势（2018-2029）&amp;（千台）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图12 全球肌电生物反馈治疗仪产量、需求量及发展趋势（2018-2029）&amp;（千台）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全球主要地区肌电生物反馈治疗仪产量市场份额（2018-2029）</w:t>
      </w:r>
      <w:r>
        <w:rPr>
          <w:rFonts w:hint="eastAsia"/>
        </w:rPr>
        <w:br/>
      </w:r>
      <w:r>
        <w:rPr>
          <w:rFonts w:hint="eastAsia"/>
        </w:rPr>
        <w:t>　　图14 中国肌电生物反馈治疗仪产能、产量、产能利用率及发展趋势（2018-2029）&amp;（千台）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图15 中国肌电生物反馈治疗仪产量、市场需求量及发展趋势（2018-2029）&amp;（千台）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图16 全球肌电生物反馈治疗仪市场销售额及增长率：（2018-2029）&amp;（百万美元）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全球市场肌电生物反馈治疗仪市场规模：2018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图18 全球市场肌电生物反馈治疗仪销量及增长率（2018-2029）&amp;（千台）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图19 全球市场肌电生物反馈治疗仪价格趋势（2018-2029）&amp;（千台）&amp;（美元/台）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图20 2022年全球市场主要厂商肌电生物反馈治疗仪销量市场份额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2022年全球市场主要厂商肌电生物反馈治疗仪收入市场份额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2022年中国市场主要厂商肌电生物反馈治疗仪销量市场份额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2022年中国市场主要厂商肌电生物反馈治疗仪收入市场份额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2022年全球前五大生产商肌电生物反馈治疗仪市场份额</w:t>
      </w:r>
      <w:r>
        <w:rPr>
          <w:rFonts w:hint="eastAsia"/>
        </w:rPr>
        <w:br/>
      </w:r>
      <w:r>
        <w:rPr>
          <w:rFonts w:hint="eastAsia"/>
        </w:rPr>
        <w:t>　　图25 2022年全球肌电生物反馈治疗仪第一梯队、第二梯队和第三梯队生产商（品牌）及市场份额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全球主要地区肌电生物反馈治疗仪销售收入（2018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全球主要地区肌电生物反馈治疗仪销售收入市场份额（2018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图28 北美市场肌电生物反馈治疗仪销量及增长率（2018-2029） &amp;（千台）</w:t>
      </w:r>
      <w:r>
        <w:rPr>
          <w:rFonts w:hint="eastAsia"/>
        </w:rPr>
        <w:br/>
      </w:r>
      <w:r>
        <w:rPr>
          <w:rFonts w:hint="eastAsia"/>
        </w:rPr>
        <w:t>　　图29 北美市场肌电生物反馈治疗仪收入及增长率（2018-2029）&amp;（百万美元）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欧洲市场肌电生物反馈治疗仪销量及增长率（2018-2029） &amp;（千台）</w:t>
      </w:r>
      <w:r>
        <w:rPr>
          <w:rFonts w:hint="eastAsia"/>
        </w:rPr>
        <w:br/>
      </w:r>
      <w:r>
        <w:rPr>
          <w:rFonts w:hint="eastAsia"/>
        </w:rPr>
        <w:t>　　图31 欧洲市场肌电生物反馈治疗仪收入及增长率（2018-2029）&amp;（百万美元）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中国市场肌电生物反馈治疗仪销量及增长率（2018-2029）&amp; （千台）</w:t>
      </w:r>
      <w:r>
        <w:rPr>
          <w:rFonts w:hint="eastAsia"/>
        </w:rPr>
        <w:br/>
      </w:r>
      <w:r>
        <w:rPr>
          <w:rFonts w:hint="eastAsia"/>
        </w:rPr>
        <w:t>　　图33 中国市场肌电生物反馈治疗仪收入及增长率（2018-2029）&amp;（百万美元）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日本市场肌电生物反馈治疗仪销量及增长率（2018-2029）&amp; （千台）</w:t>
      </w:r>
      <w:r>
        <w:rPr>
          <w:rFonts w:hint="eastAsia"/>
        </w:rPr>
        <w:br/>
      </w:r>
      <w:r>
        <w:rPr>
          <w:rFonts w:hint="eastAsia"/>
        </w:rPr>
        <w:t>　　图35 日本市场肌电生物反馈治疗仪收入及增长率（2018-2029）&amp;（百万美元）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全球不同产品类型肌电生物反馈治疗仪价格走势（2018-2029）&amp;（美元/台）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全球不同应用肌电生物反馈治疗仪价格走势（2018-2029）&amp;（美元/台）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图38 肌电生物反馈治疗仪产业链</w:t>
      </w:r>
      <w:r>
        <w:rPr>
          <w:rFonts w:hint="eastAsia"/>
        </w:rPr>
        <w:br/>
      </w:r>
      <w:r>
        <w:rPr>
          <w:rFonts w:hint="eastAsia"/>
        </w:rPr>
        <w:t>　　图39 肌电生物反馈治疗仪中国企业SWOT分析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d7d3080db4550" w:history="1">
        <w:r>
          <w:rPr>
            <w:rStyle w:val="Hyperlink"/>
          </w:rPr>
          <w:t>2024-2029年全球与中国肌电生物反馈治疗仪发展现状及前景趋势报告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3d7d3080db4550" w:history="1">
        <w:r>
          <w:rPr>
            <w:rStyle w:val="Hyperlink"/>
          </w:rPr>
          <w:t>https://www.20087.com/6/98/JiDianShengWuFanKuiZhiLiaoYiDeFaZhanQuShi.html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046a6e4564f30" w:history="1">
      <w:r>
        <w:rPr>
          <w:rStyle w:val="Hyperlink"/>
        </w:rPr>
        <w:t>2024-2029年全球与中国肌电生物反馈治疗仪发展现状及前景趋势报告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JiDianShengWuFanKuiZhiLiaoYiDeFaZhanQuShi.html" TargetMode="External" Id="R6a3d7d3080db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JiDianShengWuFanKuiZhiLiaoYiDeFaZhanQuShi.html" TargetMode="External" Id="R40b046a6e456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2023-12-01T00:12:48Z</dcterms:created>
  <dcterms:modified xsi:type="dcterms:W3CDTF">2023-12-01T01:12:48Z</dcterms:modified>
  <dc:subject>2024-2029年全球与中国肌电生物反馈治疗仪发展现状及前景趋势报告</dc:subject>
  <dc:title>2024-2029年全球与中国肌电生物反馈治疗仪发展现状及前景趋势报告</dc:title>
  <cp:keywords>2024-2029年全球与中国肌电生物反馈治疗仪发展现状及前景趋势报告</cp:keywords>
  <dc:description>2024-2029年全球与中国肌电生物反馈治疗仪发展现状及前景趋势报告</dc:description>
</cp:coreProperties>
</file>