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567bd63414a25" w:history="1">
              <w:r>
                <w:rPr>
                  <w:rStyle w:val="Hyperlink"/>
                </w:rPr>
                <w:t>中国胰岛素市场研究分析及前景趋势报告（2025-2031年）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567bd63414a25" w:history="1">
              <w:r>
                <w:rPr>
                  <w:rStyle w:val="Hyperlink"/>
                </w:rPr>
                <w:t>中国胰岛素市场研究分析及前景趋势报告（2025-2031年）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567bd63414a25" w:history="1">
                <w:r>
                  <w:rPr>
                    <w:rStyle w:val="Hyperlink"/>
                  </w:rPr>
                  <w:t>https://www.20087.com/6/18/YiDaoSuFaZhanQuShi.html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是糖尿病治疗的基石，近年来随着生物技术的进步，新型胰岛素类似物和长效胰岛素的开发，显著提高了糖尿病患者的血糖控制效果和生活质量。从速效胰岛素到长效胰岛素，再到预混胰岛素，胰岛素产品线不断丰富，满足了不同类型糖尿病患者的治疗需求。同时，胰岛素笔和胰岛素泵等给药装置的创新，简化了胰岛素注射过程，提高了用药依从性。</w:t>
      </w:r>
      <w:r>
        <w:rPr>
          <w:rFonts w:hint="eastAsia"/>
        </w:rPr>
        <w:br/>
      </w:r>
      <w:r>
        <w:rPr>
          <w:rFonts w:hint="eastAsia"/>
        </w:rPr>
        <w:t>　　未来，胰岛素治疗将更加注重个性化和智能化。随着基因组学和代谢组学的深入研究，基于个体差异的胰岛素治疗方案将成为可能，提高治疗效果和安全性。同时，智能胰岛素泵和闭环系统（人工胰腺）的开发，将实现血糖的实时监测和自动胰岛素给药，减少患者负担，提高生活品质。此外，口服胰岛素和非注射给药方式的研究，将为糖尿病患者提供更加便捷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567bd63414a25" w:history="1">
        <w:r>
          <w:rPr>
            <w:rStyle w:val="Hyperlink"/>
          </w:rPr>
          <w:t>中国胰岛素市场研究分析及前景趋势报告（2025-2031年）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胰岛素行业的现状与发展趋势，并对胰岛素产业链各环节进行了系统性探讨。报告科学预测了胰岛素行业未来发展方向，重点分析了胰岛素技术现状及创新路径，同时聚焦胰岛素重点企业的经营表现，评估了市场竞争格局、品牌影响力及市场集中度。通过对细分市场的深入研究及SWOT分析，报告揭示了胰岛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胰岛素行业概述</w:t>
      </w:r>
      <w:r>
        <w:rPr>
          <w:rFonts w:hint="eastAsia"/>
        </w:rPr>
        <w:br/>
      </w:r>
      <w:r>
        <w:rPr>
          <w:rFonts w:hint="eastAsia"/>
        </w:rPr>
        <w:t>　　第一节 胰岛素定义</w:t>
      </w:r>
      <w:r>
        <w:rPr>
          <w:rFonts w:hint="eastAsia"/>
        </w:rPr>
        <w:br/>
      </w:r>
      <w:r>
        <w:rPr>
          <w:rFonts w:hint="eastAsia"/>
        </w:rPr>
        <w:t>　　第二节 胰岛素行业发展历程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2025年中国胰岛素行业发展环境分析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中国胰岛素行业发展政策环境分析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中国胰岛素行业发展社会环境分析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全球及中国糖尿病药物市场分析</w:t>
      </w:r>
      <w:r>
        <w:rPr>
          <w:rFonts w:hint="eastAsia"/>
        </w:rPr>
        <w:br/>
      </w:r>
      <w:r>
        <w:rPr>
          <w:rFonts w:hint="eastAsia"/>
        </w:rPr>
        <w:t>　　第一节 全球糖尿病药物市场研究</w:t>
      </w:r>
      <w:r>
        <w:rPr>
          <w:rFonts w:hint="eastAsia"/>
        </w:rPr>
        <w:br/>
      </w:r>
      <w:r>
        <w:rPr>
          <w:rFonts w:hint="eastAsia"/>
        </w:rPr>
        <w:t>　　　　一、糖尿病药物市场规模</w:t>
      </w:r>
      <w:r>
        <w:rPr>
          <w:rFonts w:hint="eastAsia"/>
        </w:rPr>
        <w:br/>
      </w:r>
      <w:r>
        <w:rPr>
          <w:rFonts w:hint="eastAsia"/>
        </w:rPr>
        <w:t>　　　　二、全球糖尿病药物市场格局</w:t>
      </w:r>
      <w:r>
        <w:rPr>
          <w:rFonts w:hint="eastAsia"/>
        </w:rPr>
        <w:br/>
      </w:r>
      <w:r>
        <w:rPr>
          <w:rFonts w:hint="eastAsia"/>
        </w:rPr>
        <w:t>　　第二节 中国糖尿病药物市场研究</w:t>
      </w:r>
      <w:r>
        <w:rPr>
          <w:rFonts w:hint="eastAsia"/>
        </w:rPr>
        <w:br/>
      </w:r>
      <w:r>
        <w:rPr>
          <w:rFonts w:hint="eastAsia"/>
        </w:rPr>
        <w:t>　　　　一、中国口服降糖药市场</w:t>
      </w:r>
      <w:r>
        <w:rPr>
          <w:rFonts w:hint="eastAsia"/>
        </w:rPr>
        <w:br/>
      </w:r>
      <w:r>
        <w:rPr>
          <w:rFonts w:hint="eastAsia"/>
        </w:rPr>
        <w:t>　　　　二、中国胰岛素市场研究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中国胰岛素发展现状分析</w:t>
      </w:r>
      <w:r>
        <w:rPr>
          <w:rFonts w:hint="eastAsia"/>
        </w:rPr>
        <w:br/>
      </w:r>
      <w:r>
        <w:rPr>
          <w:rFonts w:hint="eastAsia"/>
        </w:rPr>
        <w:t>　　第一节 全球及中国胰岛素市场份额</w:t>
      </w:r>
      <w:r>
        <w:rPr>
          <w:rFonts w:hint="eastAsia"/>
        </w:rPr>
        <w:br/>
      </w:r>
      <w:r>
        <w:rPr>
          <w:rFonts w:hint="eastAsia"/>
        </w:rPr>
        <w:t>　　第二节 中国胰岛素市场规模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中国胰岛素行业生产现状分析</w:t>
      </w:r>
      <w:r>
        <w:rPr>
          <w:rFonts w:hint="eastAsia"/>
        </w:rPr>
        <w:br/>
      </w:r>
      <w:r>
        <w:rPr>
          <w:rFonts w:hint="eastAsia"/>
        </w:rPr>
        <w:t>　　第一节 胰岛素行业总体规模</w:t>
      </w:r>
      <w:r>
        <w:rPr>
          <w:rFonts w:hint="eastAsia"/>
        </w:rPr>
        <w:br/>
      </w:r>
      <w:r>
        <w:rPr>
          <w:rFonts w:hint="eastAsia"/>
        </w:rPr>
        <w:t>　　第二节 胰岛素行业市场需求量概况</w:t>
      </w:r>
      <w:r>
        <w:rPr>
          <w:rFonts w:hint="eastAsia"/>
        </w:rPr>
        <w:br/>
      </w:r>
      <w:r>
        <w:rPr>
          <w:rFonts w:hint="eastAsia"/>
        </w:rPr>
        <w:t>　　　　一、2020-2025年胰岛素行业市场需求量分析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二、2025-2031年胰岛素行业市场需求预测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中国胰岛素行业产品市场价格走势及影响因素</w:t>
      </w:r>
      <w:r>
        <w:rPr>
          <w:rFonts w:hint="eastAsia"/>
        </w:rPr>
        <w:br/>
      </w:r>
      <w:r>
        <w:rPr>
          <w:rFonts w:hint="eastAsia"/>
        </w:rPr>
        <w:t>　　第一节 2020-2025年中国胰岛素行业产品市场价格回顾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中国胰岛素行业产品当前市场价格及评述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2025-2031年中国胰岛素行业产品未来价格走势预测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2020-2025年中国胰岛素所属行业进、出口概况</w:t>
      </w:r>
      <w:r>
        <w:rPr>
          <w:rFonts w:hint="eastAsia"/>
        </w:rPr>
        <w:br/>
      </w:r>
      <w:r>
        <w:rPr>
          <w:rFonts w:hint="eastAsia"/>
        </w:rPr>
        <w:t>　　第一节 2020-2025年中国胰岛素所属行业进口分析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2020-2025年中国胰岛素所属行业出口分析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胰岛素行业市场竞争策略分析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胰岛素行业竞争结构分析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胰岛素企业竞争策略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甘李药业股份有限公司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康普药业股份有限公司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北生药业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2025-2031年胰岛素行业投资风险分析</w:t>
      </w:r>
      <w:r>
        <w:rPr>
          <w:rFonts w:hint="eastAsia"/>
        </w:rPr>
        <w:br/>
      </w:r>
      <w:r>
        <w:rPr>
          <w:rFonts w:hint="eastAsia"/>
        </w:rPr>
        <w:t>　　第一节 当前胰岛素行业存在的问题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2025-2031年中国胰岛素行业投资风险分析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中国胰岛素行业市场投资环境预测</w:t>
      </w:r>
      <w:r>
        <w:rPr>
          <w:rFonts w:hint="eastAsia"/>
        </w:rPr>
        <w:br/>
      </w:r>
      <w:r>
        <w:rPr>
          <w:rFonts w:hint="eastAsia"/>
        </w:rPr>
        <w:t>　　第二节 胰岛素行业产品投资机会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胰岛素行业历程</w:t>
      </w:r>
      <w:r>
        <w:rPr>
          <w:rFonts w:hint="eastAsia"/>
        </w:rPr>
        <w:br/>
      </w:r>
      <w:r>
        <w:rPr>
          <w:rFonts w:hint="eastAsia"/>
        </w:rPr>
        <w:t>　　图表 胰岛素行业生命周期</w:t>
      </w:r>
      <w:r>
        <w:rPr>
          <w:rFonts w:hint="eastAsia"/>
        </w:rPr>
        <w:br/>
      </w:r>
      <w:r>
        <w:rPr>
          <w:rFonts w:hint="eastAsia"/>
        </w:rPr>
        <w:t>　　图表 胰岛素行业产业链分析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2020-2025年胰岛素行业市场容量分析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2020-2025年中国胰岛素行业产量及增长趋势</w:t>
      </w:r>
      <w:r>
        <w:rPr>
          <w:rFonts w:hint="eastAsia"/>
        </w:rPr>
        <w:br/>
      </w:r>
      <w:r>
        <w:rPr>
          <w:rFonts w:hint="eastAsia"/>
        </w:rPr>
        <w:t>　　图表 胰岛素行业动态</w:t>
      </w:r>
      <w:r>
        <w:rPr>
          <w:rFonts w:hint="eastAsia"/>
        </w:rPr>
        <w:br/>
      </w:r>
      <w:r>
        <w:rPr>
          <w:rFonts w:hint="eastAsia"/>
        </w:rPr>
        <w:t>　　图表 2020-2025年中国胰岛素市场需求量及增速统计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2025年中国胰岛素行业需求领域分布格局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2020-2025年中国胰岛素行业盈利情况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2020-2025年中国胰岛素行业利润总额统计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2020-2025年中国胰岛素进口金额分析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2020-2025年中国胰岛素出口数量分析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2020-2025年中国胰岛素出口金额分析</w:t>
      </w:r>
      <w:r>
        <w:rPr>
          <w:rFonts w:hint="eastAsia"/>
        </w:rPr>
        <w:br/>
      </w:r>
      <w:r>
        <w:rPr>
          <w:rFonts w:hint="eastAsia"/>
        </w:rPr>
        <w:t>　　图表 2025年中国胰岛素进口国家及地区分析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2025年中国胰岛素出口国家及地区分析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2020-2025年中国胰岛素行业企业平均规模情况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2025-2031年中国胰岛素行业风险分析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2025-2031年中国胰岛素行业市场容量预测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2025-2031年中国胰岛素市场前景分析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2025-2031年中国胰岛素行业发展趋势预测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567bd63414a25" w:history="1">
        <w:r>
          <w:rPr>
            <w:rStyle w:val="Hyperlink"/>
          </w:rPr>
          <w:t>中国胰岛素市场研究分析及前景趋势报告（2025-2031年）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567bd63414a25" w:history="1">
        <w:r>
          <w:rPr>
            <w:rStyle w:val="Hyperlink"/>
          </w:rPr>
          <w:t>https://www.20087.com/6/18/YiDaoSuFaZhanQuShi.html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热点：胰岛素的作用和功能、胰岛素抵抗、常用的6种胰岛素名称、胰岛素一旦打了就终身打吗、天天打胰岛素能活多久、胰岛素的作用、胰岛素种类大全一览表、胰岛素是什么器官分泌的、打胰岛素有什么坏处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28d24326d4145" w:history="1">
      <w:r>
        <w:rPr>
          <w:rStyle w:val="Hyperlink"/>
        </w:rPr>
        <w:t>中国胰岛素市场研究分析及前景趋势报告（2025-2031年）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iDaoSuFaZhanQuShi.html" TargetMode="External" Id="Rd03567bd6341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iDaoSuFaZhanQuShi.html" TargetMode="External" Id="R12828d24326d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2025-05-02T01:33:00Z</dcterms:created>
  <dcterms:modified xsi:type="dcterms:W3CDTF">2025-05-02T02:33:00Z</dcterms:modified>
  <dc:subject>中国胰岛素市场研究分析及前景趋势报告（2025-2031年）</dc:subject>
  <dc:title>中国胰岛素市场研究分析及前景趋势报告（2025-2031年）</dc:title>
  <cp:keywords>中国胰岛素市场研究分析及前景趋势报告（2025-2031年）</cp:keywords>
  <dc:description>中国胰岛素市场研究分析及前景趋势报告（2025-2031年）</dc:description>
</cp:coreProperties>
</file>