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8a5262a7c4a10" w:history="1">
              <w:r>
                <w:rPr>
                  <w:rStyle w:val="Hyperlink"/>
                </w:rPr>
                <w:t>2025-2031年中国负压吸引装置行业市场研究及前景分析报告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8a5262a7c4a10" w:history="1">
              <w:r>
                <w:rPr>
                  <w:rStyle w:val="Hyperlink"/>
                </w:rPr>
                <w:t>2025-2031年中国负压吸引装置行业市场研究及前景分析报告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8a5262a7c4a10" w:history="1">
                <w:r>
                  <w:rPr>
                    <w:rStyle w:val="Hyperlink"/>
                  </w:rPr>
                  <w:t>https://www.20087.com/6/18/FuYaXiYinZhuangZhiHangYeShuJu.html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装置是医疗领域中用于伤口愈合、手术辅助、呼吸支持等治疗的关键设备。近年来，随着技术的进步，新一代的负压吸引装置不仅在效能上有了显著提升，还实现了更小体积、更轻重量和更长的电池续航能力，极大地提高了便携性和患者的舒适度。此外，智能监控和远程操作功能的集成，让医护人员能够实时监测患者状态，及时调整治疗方案。</w:t>
      </w:r>
      <w:r>
        <w:rPr>
          <w:rFonts w:hint="eastAsia"/>
        </w:rPr>
        <w:br/>
      </w:r>
      <w:r>
        <w:rPr>
          <w:rFonts w:hint="eastAsia"/>
        </w:rPr>
        <w:t>　　未来，负压吸引装置将更加注重患者体验和治疗效果的个性化。通过集成人工智能和大数据分析，装置能够根据个体差异自动调节参数，实现精准治疗。同时，随着材料科学的发展，新型生物相容性材料的应用将减少装置使用过程中的不良反应，提高安全性。此外，远程医疗服务的兴起将推动装置的远程诊断和监控能力，进一步提升治疗效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8a5262a7c4a10" w:history="1">
        <w:r>
          <w:rPr>
            <w:rStyle w:val="Hyperlink"/>
          </w:rPr>
          <w:t>2025-2031年中国负压吸引装置行业市场研究及前景分析报告</w:t>
        </w:r>
      </w:hyperlink>
      <w:r>
        <w:rPr>
          <w:rFonts w:hint="eastAsia"/>
        </w:rPr>
        <w:t>》基于多年负压吸引装置行业研究积累，结合负压吸引装置行业市场现状，通过资深研究团队对负压吸引装置市场资讯的系统整理与分析，依托权威数据资源及长期市场监测数据库，对负压吸引装置行业进行了全面调研。报告详细分析了负压吸引装置市场规模、市场前景、技术现状及未来发展方向，重点评估了负压吸引装置行业内企业的竞争格局及经营表现，并通过SWOT分析揭示了负压吸引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48a5262a7c4a10" w:history="1">
        <w:r>
          <w:rPr>
            <w:rStyle w:val="Hyperlink"/>
          </w:rPr>
          <w:t>2025-2031年中国负压吸引装置行业市场研究及前景分析报告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》为投资者提供了准确的市场现状分析及前景预判，帮助挖掘行业投资价值，并提出投资策略与营销策略建议，是把握负压吸引装置行业动态、优化决策的重要工具。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负压吸引装置行业概述</w:t>
      </w:r>
      <w:r>
        <w:rPr>
          <w:rFonts w:hint="eastAsia"/>
        </w:rPr>
        <w:br/>
      </w:r>
      <w:r>
        <w:rPr>
          <w:rFonts w:hint="eastAsia"/>
        </w:rPr>
        <w:t>　　第一节 负压吸引装置行业界定</w:t>
      </w:r>
      <w:r>
        <w:rPr>
          <w:rFonts w:hint="eastAsia"/>
        </w:rPr>
        <w:br/>
      </w:r>
      <w:r>
        <w:rPr>
          <w:rFonts w:hint="eastAsia"/>
        </w:rPr>
        <w:t>　　第二节 负压吸引装置行业发展历程</w:t>
      </w:r>
      <w:r>
        <w:rPr>
          <w:rFonts w:hint="eastAsia"/>
        </w:rPr>
        <w:br/>
      </w:r>
      <w:r>
        <w:rPr>
          <w:rFonts w:hint="eastAsia"/>
        </w:rPr>
        <w:t>　　第三节 负压吸引装置产业链分析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二、负压吸引装置产业链模型分析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中国负压吸引装置行业发展环境分析</w:t>
      </w:r>
      <w:r>
        <w:rPr>
          <w:rFonts w:hint="eastAsia"/>
        </w:rPr>
        <w:br/>
      </w:r>
      <w:r>
        <w:rPr>
          <w:rFonts w:hint="eastAsia"/>
        </w:rPr>
        <w:t>　　第一节 负压吸引装置行业经济环境分析</w:t>
      </w:r>
      <w:r>
        <w:rPr>
          <w:rFonts w:hint="eastAsia"/>
        </w:rPr>
        <w:br/>
      </w:r>
      <w:r>
        <w:rPr>
          <w:rFonts w:hint="eastAsia"/>
        </w:rPr>
        <w:t>　　第二节 负压吸引装置行业政策环境分析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一、负压吸引装置行业相关政策</w:t>
      </w:r>
      <w:r>
        <w:rPr>
          <w:rFonts w:hint="eastAsia"/>
        </w:rPr>
        <w:br/>
      </w:r>
      <w:r>
        <w:rPr>
          <w:rFonts w:hint="eastAsia"/>
        </w:rPr>
        <w:t>　　　　二、负压吸引装置行业相关标准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2024-2025年负压吸引装置行业技术发展现状及趋势分析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负压吸引装置行业技术发展现状分析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国内外负压吸引装置行业技术差异与原因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负压吸引装置行业技术发展方向、趋势预测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提升负压吸引装置行业技术能力策略建议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2019-2024年中国负压吸引装置行业发展现状分析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中国负压吸引装置行业发展现状</w:t>
      </w:r>
      <w:r>
        <w:rPr>
          <w:rFonts w:hint="eastAsia"/>
        </w:rPr>
        <w:br/>
      </w:r>
      <w:r>
        <w:rPr>
          <w:rFonts w:hint="eastAsia"/>
        </w:rPr>
        <w:t>　　　　一、负压吸引装置行业品牌发展现状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二、负压吸引装置行业需求市场现状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三、负压吸引装置市场需求层次分析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四、中国负压吸引装置市场走向分析</w:t>
      </w:r>
      <w:r>
        <w:rPr>
          <w:rFonts w:hint="eastAsia"/>
        </w:rPr>
        <w:br/>
      </w:r>
      <w:r>
        <w:rPr>
          <w:rFonts w:hint="eastAsia"/>
        </w:rPr>
        <w:t>　　第二节 中国负压吸引装置行业存在的问题</w:t>
      </w:r>
      <w:r>
        <w:rPr>
          <w:rFonts w:hint="eastAsia"/>
        </w:rPr>
        <w:br/>
      </w:r>
      <w:r>
        <w:rPr>
          <w:rFonts w:hint="eastAsia"/>
        </w:rPr>
        <w:t>　　　　一、负压吸引装置产品市场存在的主要问题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二、国内负压吸引装置产品市场的三大瓶颈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三、负压吸引装置产品市场遭遇的规模难题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对中国负压吸引装置市场的分析及思考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一、负压吸引装置市场特点</w:t>
      </w:r>
      <w:r>
        <w:rPr>
          <w:rFonts w:hint="eastAsia"/>
        </w:rPr>
        <w:br/>
      </w:r>
      <w:r>
        <w:rPr>
          <w:rFonts w:hint="eastAsia"/>
        </w:rPr>
        <w:t>　　　　二、负压吸引装置市场分析</w:t>
      </w:r>
      <w:r>
        <w:rPr>
          <w:rFonts w:hint="eastAsia"/>
        </w:rPr>
        <w:br/>
      </w:r>
      <w:r>
        <w:rPr>
          <w:rFonts w:hint="eastAsia"/>
        </w:rPr>
        <w:t>　　　　三、负压吸引装置市场变化的方向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四、中国负压吸引装置行业发展的新思路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五、对我国负压吸引装置行业发展的思考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中国负压吸引装置行业供给与需求情况分析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2019-2024年中国负压吸引装置行业总体规模</w:t>
      </w:r>
      <w:r>
        <w:rPr>
          <w:rFonts w:hint="eastAsia"/>
        </w:rPr>
        <w:br/>
      </w:r>
      <w:r>
        <w:rPr>
          <w:rFonts w:hint="eastAsia"/>
        </w:rPr>
        <w:t>　　第二节 中国负压吸引装置行业盈利情况分析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中国负压吸引装置行业产量情况分析与预测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二、负压吸引装置行业区域产量分析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中国负压吸引装置行业需求概况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二、2025年中国负压吸引装置行业市场需求特点分析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三、2025-2031年中国负压吸引装置市场需求预测分析</w:t>
      </w:r>
      <w:r>
        <w:rPr>
          <w:rFonts w:hint="eastAsia"/>
        </w:rPr>
        <w:br/>
      </w:r>
      <w:r>
        <w:rPr>
          <w:rFonts w:hint="eastAsia"/>
        </w:rPr>
        <w:t>　　第五节 负压吸引装置产业供需平衡状况分析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中国负压吸引装置行业规模与效益分析预测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负压吸引装置行业规模分析及预测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一、2019-2024年负压吸引装置行业资产规模变化分析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二、2025-2031年负压吸引装置行业资产规模预测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三、2019-2024年负压吸引装置行业收入和利润变化分析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四、2025-2031年负压吸引装置行业收入和利润预测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负压吸引装置行业效益分析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一、2019-2024年负压吸引装置行业三费变化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二、2019-2024年负压吸引装置行业效益分析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2019-2024年中国负压吸引装置行业区域市场分析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中国负压吸引装置行业区域市场结构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重点地区负压吸引装置行业调研分析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一、重点地区（一）负压吸引装置市场分析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二、重点地区（二）负压吸引装置市场分析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三、重点地区（三）负压吸引装置市场分析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四、重点地区（四）负压吸引装置市场分析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五、重点地区（五）负压吸引装置市场分析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负压吸引装置细分市场深度分析</w:t>
      </w:r>
      <w:r>
        <w:rPr>
          <w:rFonts w:hint="eastAsia"/>
        </w:rPr>
        <w:br/>
      </w:r>
      <w:r>
        <w:rPr>
          <w:rFonts w:hint="eastAsia"/>
        </w:rPr>
        <w:t>　　第一节 负压吸引装置细分市场（一）发展研究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负压吸引装置细分市场（二）发展研究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负压吸引装置行业重点企业竞争力分析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二、企业负压吸引装置业务分析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二、企业负压吸引装置业务分析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二、企业负压吸引装置业务分析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二、企业负压吸引装置业务分析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二、企业负压吸引装置业务分析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二、企业负压吸引装置业务分析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负压吸引装置企业发展战略与竞争力提升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负压吸引装置市场营销策略分析</w:t>
      </w:r>
      <w:r>
        <w:rPr>
          <w:rFonts w:hint="eastAsia"/>
        </w:rPr>
        <w:br/>
      </w:r>
      <w:r>
        <w:rPr>
          <w:rFonts w:hint="eastAsia"/>
        </w:rPr>
        <w:t>　　　　一、负压吸引装置定价策略与市场定位</w:t>
      </w:r>
      <w:r>
        <w:rPr>
          <w:rFonts w:hint="eastAsia"/>
        </w:rPr>
        <w:br/>
      </w:r>
      <w:r>
        <w:rPr>
          <w:rFonts w:hint="eastAsia"/>
        </w:rPr>
        <w:t>　　　　二、负压吸引装置渠道布局与分销策略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负压吸引装置品牌建设与推广策略</w:t>
      </w:r>
      <w:r>
        <w:rPr>
          <w:rFonts w:hint="eastAsia"/>
        </w:rPr>
        <w:br/>
      </w:r>
      <w:r>
        <w:rPr>
          <w:rFonts w:hint="eastAsia"/>
        </w:rPr>
        <w:t>　　　　一、负压吸引装置品牌定位与价值主张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负压吸引装置企业竞争力提升路径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二、负压吸引装置技术创新与研发投入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负压吸引装置企业战略规划与实施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二、负压吸引装置行业品牌竞争格局分析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负压吸引装置行业投资效益及风险分析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负压吸引装置行业投资效益分析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一、负压吸引装置行业投资状况分析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二、负压吸引装置行业投资效益分析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三、2025年负压吸引装置行业投资趋势预测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四、2025年负压吸引装置行业投资方向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五、2025年负压吸引装置行业投资建议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2025-2031年负压吸引装置行业投资风险及控制策略分析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一、负压吸引装置市场风险及控制策略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二、负压吸引装置行业政策风险及控制策略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三、负压吸引装置经营风险及控制策略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四、负压吸引装置同业竞争风险及控制策略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五、负压吸引装置行业其他风险及控制策略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负压吸引装置行业投资风险及建议</w:t>
      </w:r>
      <w:r>
        <w:rPr>
          <w:rFonts w:hint="eastAsia"/>
        </w:rPr>
        <w:br/>
      </w:r>
      <w:r>
        <w:rPr>
          <w:rFonts w:hint="eastAsia"/>
        </w:rPr>
        <w:t>　　第一节 负压吸引装置行业进入壁垒分析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负压吸引装置行业投资风险分析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负压吸引装置行业盈利模式分析</w:t>
      </w:r>
      <w:r>
        <w:rPr>
          <w:rFonts w:hint="eastAsia"/>
        </w:rPr>
        <w:br/>
      </w:r>
      <w:r>
        <w:rPr>
          <w:rFonts w:hint="eastAsia"/>
        </w:rPr>
        <w:t>　　　　一、负压吸引装置行业盈利模式分析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二、负压吸引装置行业盈利因素分析</w:t>
      </w:r>
      <w:r>
        <w:rPr>
          <w:rFonts w:hint="eastAsia"/>
        </w:rPr>
        <w:br/>
      </w:r>
      <w:r>
        <w:rPr>
          <w:rFonts w:hint="eastAsia"/>
        </w:rPr>
        <w:t>　　第四节 负压吸引装置行业投资建议</w:t>
      </w:r>
      <w:r>
        <w:rPr>
          <w:rFonts w:hint="eastAsia"/>
        </w:rPr>
        <w:br/>
      </w:r>
      <w:r>
        <w:rPr>
          <w:rFonts w:hint="eastAsia"/>
        </w:rPr>
        <w:t>　　　　一、负压吸引装置行业投资机会</w:t>
      </w:r>
      <w:r>
        <w:rPr>
          <w:rFonts w:hint="eastAsia"/>
        </w:rPr>
        <w:br/>
      </w:r>
      <w:r>
        <w:rPr>
          <w:rFonts w:hint="eastAsia"/>
        </w:rPr>
        <w:t>　　　　二、负压吸引装置行业投资建议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负压吸引装置市场预测及项目投资建议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中国负压吸引装置行业生产、营销企业投资运作模式分析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负压吸引装置行业外销与内销优势分析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2025-2031年中国负压吸引装置行业市场规模及增长趋势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2025-2031年中国负压吸引装置行业投资规模预测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2025-2031年负压吸引装置行业市场盈利预测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中⋅智⋅林－负压吸引装置行业项目投资建议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一、负压吸引装置技术应用注意事项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二、负压吸引装置项目投资注意事项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三、负压吸引装置生产开发注意事项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四、负压吸引装置销售注意事项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负压吸引装置行业类别</w:t>
      </w:r>
      <w:r>
        <w:rPr>
          <w:rFonts w:hint="eastAsia"/>
        </w:rPr>
        <w:br/>
      </w:r>
      <w:r>
        <w:rPr>
          <w:rFonts w:hint="eastAsia"/>
        </w:rPr>
        <w:t>　　图表 负压吸引装置行业产业链调研</w:t>
      </w:r>
      <w:r>
        <w:rPr>
          <w:rFonts w:hint="eastAsia"/>
        </w:rPr>
        <w:br/>
      </w:r>
      <w:r>
        <w:rPr>
          <w:rFonts w:hint="eastAsia"/>
        </w:rPr>
        <w:t>　　图表 负压吸引装置行业现状</w:t>
      </w:r>
      <w:r>
        <w:rPr>
          <w:rFonts w:hint="eastAsia"/>
        </w:rPr>
        <w:br/>
      </w:r>
      <w:r>
        <w:rPr>
          <w:rFonts w:hint="eastAsia"/>
        </w:rPr>
        <w:t>　　图表 负压吸引装置行业标准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2024年中国负压吸引装置行业产能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2019-2024年中国负压吸引装置行业产量统计</w:t>
      </w:r>
      <w:r>
        <w:rPr>
          <w:rFonts w:hint="eastAsia"/>
        </w:rPr>
        <w:br/>
      </w:r>
      <w:r>
        <w:rPr>
          <w:rFonts w:hint="eastAsia"/>
        </w:rPr>
        <w:t>　　图表 负压吸引装置行业动态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2019-2024年中国负压吸引装置市场需求量</w:t>
      </w:r>
      <w:r>
        <w:rPr>
          <w:rFonts w:hint="eastAsia"/>
        </w:rPr>
        <w:br/>
      </w:r>
      <w:r>
        <w:rPr>
          <w:rFonts w:hint="eastAsia"/>
        </w:rPr>
        <w:t>　　图表 2024年中国负压吸引装置行业需求区域调研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2019-2024年中国负压吸引装置行情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**地区负压吸引装置市场规模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**地区负压吸引装置市场调研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**地区负压吸引装置市场规模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**地区负压吸引装置市场调研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负压吸引装置行业竞争对手分析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2025-2031年中国负压吸引装置行业市场规模预测</w:t>
      </w:r>
      <w:r>
        <w:rPr>
          <w:rFonts w:hint="eastAsia"/>
        </w:rPr>
        <w:br/>
      </w:r>
      <w:r>
        <w:rPr>
          <w:rFonts w:hint="eastAsia"/>
        </w:rPr>
        <w:t>　　图表 负压吸引装置行业准入条件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8a5262a7c4a10" w:history="1">
        <w:r>
          <w:rPr>
            <w:rStyle w:val="Hyperlink"/>
          </w:rPr>
          <w:t>2025-2031年中国负压吸引装置行业市场研究及前景分析报告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8a5262a7c4a10" w:history="1">
        <w:r>
          <w:rPr>
            <w:rStyle w:val="Hyperlink"/>
          </w:rPr>
          <w:t>https://www.20087.com/6/18/FuYaXiYinZhuangZhiHangYeShuJu.html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热点：负压吸引治疗男性功能、负压吸引装置怎么连接、均质器是干啥用的、负压吸引装置是什么、负压吸引术流产多少钱、中心负压吸引装置、ESD静电测试仪、外科手术后用的负压吸引装置、vsd负压吸引器价格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9d73a7034427e" w:history="1">
      <w:r>
        <w:rPr>
          <w:rStyle w:val="Hyperlink"/>
        </w:rPr>
        <w:t>2025-2031年中国负压吸引装置行业市场研究及前景分析报告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uYaXiYinZhuangZhiHangYeShuJu.html" TargetMode="External" Id="R9048a5262a7c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uYaXiYinZhuangZhiHangYeShuJu.html" TargetMode="External" Id="Rbed9d73a7034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2024-12-31T06:19:00Z</dcterms:created>
  <dcterms:modified xsi:type="dcterms:W3CDTF">2024-12-31T07:19:00Z</dcterms:modified>
  <dc:subject>2025-2031年中国负压吸引装置行业市场研究及前景分析报告</dc:subject>
  <dc:title>2025-2031年中国负压吸引装置行业市场研究及前景分析报告</dc:title>
  <cp:keywords>2025-2031年中国负压吸引装置行业市场研究及前景分析报告</cp:keywords>
  <dc:description>2025-2031年中国负压吸引装置行业市场研究及前景分析报告</dc:description>
</cp:coreProperties>
</file>