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6a6afabf41e3" w:history="1">
              <w:r>
                <w:rPr>
                  <w:rStyle w:val="Hyperlink"/>
                </w:rPr>
                <w:t>2025-2031年中国一次性使用胃管行业市场分析与发展趋势研究报告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6a6afabf41e3" w:history="1">
              <w:r>
                <w:rPr>
                  <w:rStyle w:val="Hyperlink"/>
                </w:rPr>
                <w:t>2025-2031年中国一次性使用胃管行业市场分析与发展趋势研究报告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6a6afabf41e3" w:history="1">
                <w:r>
                  <w:rPr>
                    <w:rStyle w:val="Hyperlink"/>
                  </w:rPr>
                  <w:t>https://www.20087.com/7/08/YiCiXingShiYongWeiGuanHangYeQianJingQuShi.html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胃管是医疗设备中用于胃肠减压、营养支持和药物投送的工具，近年来随着材料科学的进步和医疗技术的发展，其设计和性能得到了显著提升。现代一次性胃管采用生物相容性好的材料，如硅胶和聚氨酯，以减少对患者鼻咽部的刺激和损伤。同时，集成的X射线显影标记和侧孔设计，提高了插管的准确性和患者舒适度。</w:t>
      </w:r>
      <w:r>
        <w:rPr>
          <w:rFonts w:hint="eastAsia"/>
        </w:rPr>
        <w:br/>
      </w:r>
      <w:r>
        <w:rPr>
          <w:rFonts w:hint="eastAsia"/>
        </w:rPr>
        <w:t>　　未来，一次性使用胃管的发展将更加注重患者舒适性和安全性。舒适性趋势体现在优化胃管的形状、质地和长度，以减少插入过程中的不适感，以及开发带有镇静剂涂层的胃管，提高患者耐受性。安全性趋势则意味着集成更多的监测和反馈机制，如压力传感器和位置指示器，以实时监测胃管的位置和压力，预防误吸和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6a6afabf41e3" w:history="1">
        <w:r>
          <w:rPr>
            <w:rStyle w:val="Hyperlink"/>
          </w:rPr>
          <w:t>2025-2031年中国一次性使用胃管行业市场分析与发展趋势研究报告</w:t>
        </w:r>
      </w:hyperlink>
      <w:r>
        <w:rPr>
          <w:rFonts w:hint="eastAsia"/>
        </w:rPr>
        <w:t>》依托国家统计局、相关行业协会及科研单位提供的权威数据，全面分析了一次性使用胃管行业发展环境、产业链结构、市场供需状况及价格变化，重点研究了一次性使用胃管行业内主要企业的经营现状。报告对一次性使用胃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一次性使用胃管行业相关概述</w:t>
      </w:r>
      <w:r>
        <w:rPr>
          <w:rFonts w:hint="eastAsia"/>
        </w:rPr>
        <w:br/>
      </w:r>
      <w:r>
        <w:rPr>
          <w:rFonts w:hint="eastAsia"/>
        </w:rPr>
        <w:t>　　　　一、一次性使用胃管行业定义及特点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1、一次性使用胃管行业定义</w:t>
      </w:r>
      <w:r>
        <w:rPr>
          <w:rFonts w:hint="eastAsia"/>
        </w:rPr>
        <w:br/>
      </w:r>
      <w:r>
        <w:rPr>
          <w:rFonts w:hint="eastAsia"/>
        </w:rPr>
        <w:t>　　　　　　2、一次性使用胃管行业特点</w:t>
      </w:r>
      <w:r>
        <w:rPr>
          <w:rFonts w:hint="eastAsia"/>
        </w:rPr>
        <w:br/>
      </w:r>
      <w:r>
        <w:rPr>
          <w:rFonts w:hint="eastAsia"/>
        </w:rPr>
        <w:t>　　　　二、一次性使用胃管行业经营模式分析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1、一次性使用胃管生产模式</w:t>
      </w:r>
      <w:r>
        <w:rPr>
          <w:rFonts w:hint="eastAsia"/>
        </w:rPr>
        <w:br/>
      </w:r>
      <w:r>
        <w:rPr>
          <w:rFonts w:hint="eastAsia"/>
        </w:rPr>
        <w:t>　　　　　　2、一次性使用胃管采购模式</w:t>
      </w:r>
      <w:r>
        <w:rPr>
          <w:rFonts w:hint="eastAsia"/>
        </w:rPr>
        <w:br/>
      </w:r>
      <w:r>
        <w:rPr>
          <w:rFonts w:hint="eastAsia"/>
        </w:rPr>
        <w:t>　　　　　　3、一次性使用胃管销售模式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2025年全球一次性使用胃管行业市场运行形势分析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2025年全球一次性使用胃管行业发展概况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全球一次性使用胃管行业发展走势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一、全球一次性使用胃管行业市场分布情况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二、全球一次性使用胃管行业发展趋势分析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全球一次性使用胃管行业重点国家和区域分析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2024-2025年中国一次性使用胃管行业发展环境分析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一次性使用胃管行业经济环境分析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一次性使用胃管行业政策环境分析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二、相关一次性使用胃管行业标准分析</w:t>
      </w:r>
      <w:r>
        <w:rPr>
          <w:rFonts w:hint="eastAsia"/>
        </w:rPr>
        <w:br/>
      </w:r>
      <w:r>
        <w:rPr>
          <w:rFonts w:hint="eastAsia"/>
        </w:rPr>
        <w:t>　　第三节 一次性使用胃管行业社会环境分析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国内外一次性使用胃管行业技术差异与原因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中国一次性使用胃管行业市场供需状况分析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中国一次性使用胃管行业市场规模情况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中国一次性使用胃管行业盈利情况分析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中国一次性使用胃管行业市场需求状况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一、2019-2024年一次性使用胃管行业市场需求情况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二、一次性使用胃管行业市场需求特点分析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三、2025-2031年一次性使用胃管行业市场需求预测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中国一次性使用胃管行业产量情况分析与预测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一、2019-2024年一次性使用胃管行业产量统计分析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二、2025年一次性使用胃管行业产量特点分析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三、2025-2031年一次性使用胃管行业产量预测分析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一次性使用胃管行业市场供需平衡状况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一次性使用胃管行业细分产品市场调研分析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中国一次性使用胃管行业进出口情况分析预测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2019-2024年中国一次性使用胃管行业进出口情况分析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一、2019-2024年中国一次性使用胃管行业进口分析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二、2019-2024年中国一次性使用胃管行业出口分析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2025-2031年中国一次性使用胃管行业进出口情况预测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一、2025-2031年中国一次性使用胃管行业进口预测分析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二、2025-2031年中国一次性使用胃管行业出口预测分析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影响一次性使用胃管行业进出口变化的主要原因分析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中国一次性使用胃管行业区域市场结构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重点地区一次性使用胃管行业调研分析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一、重点地区（一）一次性使用胃管市场分析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二、重点地区（二）一次性使用胃管市场分析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三、重点地区（三）一次性使用胃管市场分析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四、重点地区（四）一次性使用胃管市场分析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五、重点地区（五）一次性使用胃管市场分析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中国一次性使用胃管行业市场行情分析预测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一次性使用胃管价格影响因素分析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2019-2024年中国一次性使用胃管市场价格趋向分析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2025-2031年中国一次性使用胃管市场价格趋向预测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一次性使用胃管行业竞争格局分析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一次性使用胃管行业集中度分析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一、一次性使用胃管市场集中度分析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二、一次性使用胃管企业集中度分析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三、一次性使用胃管区域集中度分析</w:t>
      </w:r>
      <w:r>
        <w:rPr>
          <w:rFonts w:hint="eastAsia"/>
        </w:rPr>
        <w:br/>
      </w:r>
      <w:r>
        <w:rPr>
          <w:rFonts w:hint="eastAsia"/>
        </w:rPr>
        <w:t>　　第二节 一次性使用胃管行业竞争格局分析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一、2025年一次性使用胃管行业竞争分析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二、2025年中外一次性使用胃管产品竞争分析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三、2019-2024年中国一次性使用胃管市场竞争分析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四、2025-2031年国内主要一次性使用胃管企业动向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一次性使用胃管重点企业（一）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一次性使用胃管重点企业（二）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一次性使用胃管重点企业（三）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一次性使用胃管重点企业（四）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一次性使用胃管重点企业（五）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一次性使用胃管重点企业（六）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一次性使用胃管企业发展策略分析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一次性使用胃管市场策略分析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一、一次性使用胃管价格策略分析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二、一次性使用胃管渠道策略分析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一次性使用胃管销售策略分析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提高一次性使用胃管企业竞争力的策略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一、提高中国一次性使用胃管企业核心竞争力的对策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二、一次性使用胃管企业提升竞争力的主要方向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三、影响一次性使用胃管企业核心竞争力的因素及提升途径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四、提高一次性使用胃管企业竞争力的策略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对我国一次性使用胃管品牌的战略思考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一、一次性使用胃管实施品牌战略的意义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二、一次性使用胃管企业品牌的现状分析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三、我国一次性使用胃管企业的品牌战略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中国一次性使用胃管行业营销策略分析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一次性使用胃管市场推广策略研究分析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一、做好一次性使用胃管产品导入</w:t>
      </w:r>
      <w:r>
        <w:rPr>
          <w:rFonts w:hint="eastAsia"/>
        </w:rPr>
        <w:br/>
      </w:r>
      <w:r>
        <w:rPr>
          <w:rFonts w:hint="eastAsia"/>
        </w:rPr>
        <w:t>　　　　二、做好一次性使用胃管产品组合和产品线决策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三、一次性使用胃管行业城市市场推广策略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一次性使用胃管行业渠道营销研究分析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一、一次性使用胃管行业营销环境分析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二、一次性使用胃管行业现存的营销渠道分析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三、一次性使用胃管行业终端市场营销管理策略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一次性使用胃管行业营销战略研究分析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一、中国一次性使用胃管行业有效整合营销策略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二、建立一次性使用胃管行业厂商的双嬴模式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2025-2031年中国一次性使用胃管行业前景与风险预测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2025年一次性使用胃管市场前景分析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2025年一次性使用胃管发展趋势预测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2025-2031年中国一次性使用胃管行业投资特性分析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一、2025-2031年中国一次性使用胃管行业进入壁垒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二、2025-2031年中国一次性使用胃管行业盈利模式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三、2025-2031年中国一次性使用胃管行业盈利因素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2025-2031年中国一次性使用胃管行业投资机会分析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一、2025-2031年中国一次性使用胃管细分市场投资机会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二、2025-2031年中国一次性使用胃管行业区域市场投资潜力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2025-2031年中国一次性使用胃管行业投资风险分析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一、2025-2031年中国一次性使用胃管行业市场竞争风险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二、2025-2031年中国一次性使用胃管行业技术风险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三、2025-2031年中国一次性使用胃管行业政策风险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四、2025-2031年中国一次性使用胃管行业进入退出风险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2025-2031年中国一次性使用胃管行业盈利模式与投资策略分析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国外一次性使用胃管行业投资现状及经营模式分析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一、境外一次性使用胃管行业成长情况调查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中国一次性使用胃管行业商业模式探讨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中国一次性使用胃管行业投资国际化发展战略分析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中国一次性使用胃管行业投资策略分析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中国一次性使用胃管行业资本运作战略选择方案研究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(中:智:林)中国一次性使用胃管行业多元化经营战略的可行性分析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一次性使用胃管行业历程</w:t>
      </w:r>
      <w:r>
        <w:rPr>
          <w:rFonts w:hint="eastAsia"/>
        </w:rPr>
        <w:br/>
      </w:r>
      <w:r>
        <w:rPr>
          <w:rFonts w:hint="eastAsia"/>
        </w:rPr>
        <w:t>　　图表 一次性使用胃管行业生命周期</w:t>
      </w:r>
      <w:r>
        <w:rPr>
          <w:rFonts w:hint="eastAsia"/>
        </w:rPr>
        <w:br/>
      </w:r>
      <w:r>
        <w:rPr>
          <w:rFonts w:hint="eastAsia"/>
        </w:rPr>
        <w:t>　　图表 一次性使用胃管行业产业链分析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2024年中国一次性使用胃管行业需求领域分布格局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2024年中国一次性使用胃管进口国家及地区分析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2024年中国一次性使用胃管出口国家及地区分析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一次性使用胃管企业信息</w:t>
      </w:r>
      <w:r>
        <w:rPr>
          <w:rFonts w:hint="eastAsia"/>
        </w:rPr>
        <w:br/>
      </w:r>
      <w:r>
        <w:rPr>
          <w:rFonts w:hint="eastAsia"/>
        </w:rPr>
        <w:t>　　图表 一次性使用胃管企业经营情况分析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6a6afabf41e3" w:history="1">
        <w:r>
          <w:rPr>
            <w:rStyle w:val="Hyperlink"/>
          </w:rPr>
          <w:t>2025-2031年中国一次性使用胃管行业市场分析与发展趋势研究报告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6a6afabf41e3" w:history="1">
        <w:r>
          <w:rPr>
            <w:rStyle w:val="Hyperlink"/>
          </w:rPr>
          <w:t>https://www.20087.com/7/08/YiCiXingShiYongWeiGuanHangYeQianJingQuShi.html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胃管属于几类医疗器械、一次性使用胃管能用几天、一次性胃管包里面有什么、江扬一次性使用胃管、普通胃管图片、一次性使用胃管是干嘛用的、使用三个月胃管价格、一次性使用胃管生产厂家、医用胃管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35450c064697" w:history="1">
      <w:r>
        <w:rPr>
          <w:rStyle w:val="Hyperlink"/>
        </w:rPr>
        <w:t>2025-2031年中国一次性使用胃管行业市场分析与发展趋势研究报告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CiXingShiYongWeiGuanHangYeQianJingQuShi.html" TargetMode="External" Id="Rb5456a6afabf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CiXingShiYongWeiGuanHangYeQianJingQuShi.html" TargetMode="External" Id="Rf1bb35450c06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2024-10-25T23:33:00Z</dcterms:created>
  <dcterms:modified xsi:type="dcterms:W3CDTF">2024-10-26T00:33:00Z</dcterms:modified>
  <dc:subject>2025-2031年中国一次性使用胃管行业市场分析与发展趋势研究报告</dc:subject>
  <dc:title>2025-2031年中国一次性使用胃管行业市场分析与发展趋势研究报告</dc:title>
  <cp:keywords>2025-2031年中国一次性使用胃管行业市场分析与发展趋势研究报告</cp:keywords>
  <dc:description>2025-2031年中国一次性使用胃管行业市场分析与发展趋势研究报告</dc:description>
</cp:coreProperties>
</file>