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6247a3df34fb2" w:history="1">
              <w:r>
                <w:rPr>
                  <w:rStyle w:val="Hyperlink"/>
                </w:rPr>
                <w:t>中国人参市场调研与行业前景预测报告（2025年版）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6247a3df34fb2" w:history="1">
              <w:r>
                <w:rPr>
                  <w:rStyle w:val="Hyperlink"/>
                </w:rPr>
                <w:t>中国人参市场调研与行业前景预测报告（2025年版）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6247a3df34fb2" w:history="1">
                <w:r>
                  <w:rPr>
                    <w:rStyle w:val="Hyperlink"/>
                  </w:rPr>
                  <w:t>https://www.20087.com/7/08/RenCanHangYeQianJingFenXi.html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历史悠久的药食同源植物，其市场受到健康意识提升和传统医学复兴的双重推动。近年来，人参的种植和加工技术得到了显著改善，使得人参产品能够更好地保持其药用价值和营养成分。全球范围内，人参及其衍生品如保健品、化妆品和食品添加剂的需求稳步增长，尤其是在亚洲市场，如中国、韩国和日本，消费者对人参的健康益处有深厚的认识和偏好。</w:t>
      </w:r>
      <w:r>
        <w:rPr>
          <w:rFonts w:hint="eastAsia"/>
        </w:rPr>
        <w:br/>
      </w:r>
      <w:r>
        <w:rPr>
          <w:rFonts w:hint="eastAsia"/>
        </w:rPr>
        <w:t>　　未来，人参产业将更加注重质量和标准化。随着消费者对产品安全和功效的关注度提高，人参的种植和加工将遵循更严格的质量控制标准，以保证产品的可靠性和一致性。同时，科学研究将揭示人参更多的健康益处，促进新产品开发，如针对特定健康问题的定制化人参补充剂。此外，人参产业将寻求与现代生活方式的结合，开发方便食用和携带的人参产品，如即食片剂、胶囊和饮品，以满足忙碌人群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全球人参行业发展分析</w:t>
      </w:r>
      <w:r>
        <w:rPr>
          <w:rFonts w:hint="eastAsia"/>
        </w:rPr>
        <w:br/>
      </w:r>
      <w:r>
        <w:rPr>
          <w:rFonts w:hint="eastAsia"/>
        </w:rPr>
        <w:t>　　第一节 世界人参行业市场情况</w:t>
      </w:r>
      <w:r>
        <w:rPr>
          <w:rFonts w:hint="eastAsia"/>
        </w:rPr>
        <w:br/>
      </w:r>
      <w:r>
        <w:rPr>
          <w:rFonts w:hint="eastAsia"/>
        </w:rPr>
        <w:t>　　　　一、全球人参产业经济情况</w:t>
      </w:r>
      <w:r>
        <w:rPr>
          <w:rFonts w:hint="eastAsia"/>
        </w:rPr>
        <w:br/>
      </w:r>
      <w:r>
        <w:rPr>
          <w:rFonts w:hint="eastAsia"/>
        </w:rPr>
        <w:t>　　　　二、全球人参的分布与产量</w:t>
      </w:r>
      <w:r>
        <w:rPr>
          <w:rFonts w:hint="eastAsia"/>
        </w:rPr>
        <w:br/>
      </w:r>
      <w:r>
        <w:rPr>
          <w:rFonts w:hint="eastAsia"/>
        </w:rPr>
        <w:t>　　　　三、全球人参产业和市场分析</w:t>
      </w:r>
      <w:r>
        <w:rPr>
          <w:rFonts w:hint="eastAsia"/>
        </w:rPr>
        <w:br/>
      </w:r>
      <w:r>
        <w:rPr>
          <w:rFonts w:hint="eastAsia"/>
        </w:rPr>
        <w:t>　　第二节 韩国人参行业发展分析</w:t>
      </w:r>
      <w:r>
        <w:rPr>
          <w:rFonts w:hint="eastAsia"/>
        </w:rPr>
        <w:br/>
      </w:r>
      <w:r>
        <w:rPr>
          <w:rFonts w:hint="eastAsia"/>
        </w:rPr>
        <w:t>　　　　一、韩国扩大高丽参出口中国</w:t>
      </w:r>
      <w:r>
        <w:rPr>
          <w:rFonts w:hint="eastAsia"/>
        </w:rPr>
        <w:br/>
      </w:r>
      <w:r>
        <w:rPr>
          <w:rFonts w:hint="eastAsia"/>
        </w:rPr>
        <w:t>　　　　二、韩国人参强攻我国高端保健食品市场</w:t>
      </w:r>
      <w:r>
        <w:rPr>
          <w:rFonts w:hint="eastAsia"/>
        </w:rPr>
        <w:br/>
      </w:r>
      <w:r>
        <w:rPr>
          <w:rFonts w:hint="eastAsia"/>
        </w:rPr>
        <w:t>　　　　三、韩国人参抢滩东北亚资源集散地</w:t>
      </w:r>
      <w:r>
        <w:rPr>
          <w:rFonts w:hint="eastAsia"/>
        </w:rPr>
        <w:br/>
      </w:r>
      <w:r>
        <w:rPr>
          <w:rFonts w:hint="eastAsia"/>
        </w:rPr>
        <w:t>　　第三节 其他国家地区人参行业发展状况</w:t>
      </w:r>
      <w:r>
        <w:rPr>
          <w:rFonts w:hint="eastAsia"/>
        </w:rPr>
        <w:br/>
      </w:r>
      <w:r>
        <w:rPr>
          <w:rFonts w:hint="eastAsia"/>
        </w:rPr>
        <w:t>　　　　一、日本人参市场情况</w:t>
      </w:r>
      <w:r>
        <w:rPr>
          <w:rFonts w:hint="eastAsia"/>
        </w:rPr>
        <w:br/>
      </w:r>
      <w:r>
        <w:rPr>
          <w:rFonts w:hint="eastAsia"/>
        </w:rPr>
        <w:t>　　　　二、加拿大人参行业发展</w:t>
      </w:r>
      <w:r>
        <w:rPr>
          <w:rFonts w:hint="eastAsia"/>
        </w:rPr>
        <w:br/>
      </w:r>
      <w:r>
        <w:rPr>
          <w:rFonts w:hint="eastAsia"/>
        </w:rPr>
        <w:t>　　　　三、韩国人参行业发展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我国人参行业发展现状</w:t>
      </w:r>
      <w:r>
        <w:rPr>
          <w:rFonts w:hint="eastAsia"/>
        </w:rPr>
        <w:br/>
      </w:r>
      <w:r>
        <w:rPr>
          <w:rFonts w:hint="eastAsia"/>
        </w:rPr>
        <w:t>　　第一节 中国人参行业发展概述</w:t>
      </w:r>
      <w:r>
        <w:rPr>
          <w:rFonts w:hint="eastAsia"/>
        </w:rPr>
        <w:br/>
      </w:r>
      <w:r>
        <w:rPr>
          <w:rFonts w:hint="eastAsia"/>
        </w:rPr>
        <w:t>　　　　一、人参的功能和作用</w:t>
      </w:r>
      <w:r>
        <w:rPr>
          <w:rFonts w:hint="eastAsia"/>
        </w:rPr>
        <w:br/>
      </w:r>
      <w:r>
        <w:rPr>
          <w:rFonts w:hint="eastAsia"/>
        </w:rPr>
        <w:t>　　　　二、人参的历史价格走势</w:t>
      </w:r>
      <w:r>
        <w:rPr>
          <w:rFonts w:hint="eastAsia"/>
        </w:rPr>
        <w:br/>
      </w:r>
      <w:r>
        <w:rPr>
          <w:rFonts w:hint="eastAsia"/>
        </w:rPr>
        <w:t>　　　　三、我国西洋参产业发展</w:t>
      </w:r>
      <w:r>
        <w:rPr>
          <w:rFonts w:hint="eastAsia"/>
        </w:rPr>
        <w:br/>
      </w:r>
      <w:r>
        <w:rPr>
          <w:rFonts w:hint="eastAsia"/>
        </w:rPr>
        <w:t>　　　　四、我国人参生产技术现状</w:t>
      </w:r>
      <w:r>
        <w:rPr>
          <w:rFonts w:hint="eastAsia"/>
        </w:rPr>
        <w:br/>
      </w:r>
      <w:r>
        <w:rPr>
          <w:rFonts w:hint="eastAsia"/>
        </w:rPr>
        <w:t>　　　　五、我国人参产业存在的问题</w:t>
      </w:r>
      <w:r>
        <w:rPr>
          <w:rFonts w:hint="eastAsia"/>
        </w:rPr>
        <w:br/>
      </w:r>
      <w:r>
        <w:rPr>
          <w:rFonts w:hint="eastAsia"/>
        </w:rPr>
        <w:t>　　第二节 我国人参行业发展状况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一、2020-2025年人参产销分析</w:t>
      </w:r>
      <w:r>
        <w:rPr>
          <w:rFonts w:hint="eastAsia"/>
        </w:rPr>
        <w:br/>
      </w:r>
      <w:r>
        <w:rPr>
          <w:rFonts w:hint="eastAsia"/>
        </w:rPr>
        <w:t>　　　　二、人参未来走势分析</w:t>
      </w:r>
      <w:r>
        <w:rPr>
          <w:rFonts w:hint="eastAsia"/>
        </w:rPr>
        <w:br/>
      </w:r>
      <w:r>
        <w:rPr>
          <w:rFonts w:hint="eastAsia"/>
        </w:rPr>
        <w:t>　　　　三、人参市场产品分析</w:t>
      </w:r>
      <w:r>
        <w:rPr>
          <w:rFonts w:hint="eastAsia"/>
        </w:rPr>
        <w:br/>
      </w:r>
      <w:r>
        <w:rPr>
          <w:rFonts w:hint="eastAsia"/>
        </w:rPr>
        <w:t>　　　　四、企业联手打造全国最大人参产业基地</w:t>
      </w:r>
      <w:r>
        <w:rPr>
          <w:rFonts w:hint="eastAsia"/>
        </w:rPr>
        <w:br/>
      </w:r>
      <w:r>
        <w:rPr>
          <w:rFonts w:hint="eastAsia"/>
        </w:rPr>
        <w:t>　　第三节 中国人参行业供需分析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二、2020-2025年中国人参市场需求总量分析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三、2020-2025年中国人参市场供需平衡分析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2020-2025年人参行业产量分析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一、2020-2025年我国人参产量分析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二、2025-2031年我国人参产量预测</w:t>
      </w:r>
      <w:r>
        <w:rPr>
          <w:rFonts w:hint="eastAsia"/>
        </w:rPr>
        <w:br/>
      </w:r>
      <w:r>
        <w:rPr>
          <w:rFonts w:hint="eastAsia"/>
        </w:rPr>
        <w:t>　　第二节 2020-2025年人参行业进出口分析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一、2025年我国人参类进出口行情</w:t>
      </w:r>
      <w:r>
        <w:rPr>
          <w:rFonts w:hint="eastAsia"/>
        </w:rPr>
        <w:br/>
      </w:r>
      <w:r>
        <w:rPr>
          <w:rFonts w:hint="eastAsia"/>
        </w:rPr>
        <w:t>　　　　二、我国人参出口市场分布特点</w:t>
      </w:r>
      <w:r>
        <w:rPr>
          <w:rFonts w:hint="eastAsia"/>
        </w:rPr>
        <w:br/>
      </w:r>
      <w:r>
        <w:rPr>
          <w:rFonts w:hint="eastAsia"/>
        </w:rPr>
        <w:t>　　　　三、2025年中国与韩国人参出口价格比较</w:t>
      </w:r>
      <w:r>
        <w:rPr>
          <w:rFonts w:hint="eastAsia"/>
        </w:rPr>
        <w:br/>
      </w:r>
      <w:r>
        <w:rPr>
          <w:rFonts w:hint="eastAsia"/>
        </w:rPr>
        <w:t>　　　　四、我国保持人参出口优势措施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中国人参行业消费市场分析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中国人参行业社会环境分析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五、城市化率分析</w:t>
      </w:r>
      <w:r>
        <w:rPr>
          <w:rFonts w:hint="eastAsia"/>
        </w:rPr>
        <w:br/>
      </w:r>
      <w:r>
        <w:rPr>
          <w:rFonts w:hint="eastAsia"/>
        </w:rPr>
        <w:t>　　第三节 人参行业目标客户群体调查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一、人参保健受消费者欢迎</w:t>
      </w:r>
      <w:r>
        <w:rPr>
          <w:rFonts w:hint="eastAsia"/>
        </w:rPr>
        <w:br/>
      </w:r>
      <w:r>
        <w:rPr>
          <w:rFonts w:hint="eastAsia"/>
        </w:rPr>
        <w:t>　　　　二、消费者选购人参分析</w:t>
      </w:r>
      <w:r>
        <w:rPr>
          <w:rFonts w:hint="eastAsia"/>
        </w:rPr>
        <w:br/>
      </w:r>
      <w:r>
        <w:rPr>
          <w:rFonts w:hint="eastAsia"/>
        </w:rPr>
        <w:t>　　　　三、人参食品发展</w:t>
      </w:r>
      <w:r>
        <w:rPr>
          <w:rFonts w:hint="eastAsia"/>
        </w:rPr>
        <w:br/>
      </w:r>
      <w:r>
        <w:rPr>
          <w:rFonts w:hint="eastAsia"/>
        </w:rPr>
        <w:t>　　第四节 人参市场消费需求分析</w:t>
      </w:r>
      <w:r>
        <w:rPr>
          <w:rFonts w:hint="eastAsia"/>
        </w:rPr>
        <w:br/>
      </w:r>
      <w:r>
        <w:rPr>
          <w:rFonts w:hint="eastAsia"/>
        </w:rPr>
        <w:t>　　　　一、西洋参市场需求分析</w:t>
      </w:r>
      <w:r>
        <w:rPr>
          <w:rFonts w:hint="eastAsia"/>
        </w:rPr>
        <w:br/>
      </w:r>
      <w:r>
        <w:rPr>
          <w:rFonts w:hint="eastAsia"/>
        </w:rPr>
        <w:t>　　　　二、中国人参保健品市场需求趋势</w:t>
      </w:r>
      <w:r>
        <w:rPr>
          <w:rFonts w:hint="eastAsia"/>
        </w:rPr>
        <w:br/>
      </w:r>
      <w:r>
        <w:rPr>
          <w:rFonts w:hint="eastAsia"/>
        </w:rPr>
        <w:t>　　　　三、中药类保健品需求强劲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中国人参行业区域市场分析</w:t>
      </w:r>
      <w:r>
        <w:rPr>
          <w:rFonts w:hint="eastAsia"/>
        </w:rPr>
        <w:br/>
      </w:r>
      <w:r>
        <w:rPr>
          <w:rFonts w:hint="eastAsia"/>
        </w:rPr>
        <w:t>　　第一节 吉林省人参行业分析</w:t>
      </w:r>
      <w:r>
        <w:rPr>
          <w:rFonts w:hint="eastAsia"/>
        </w:rPr>
        <w:br/>
      </w:r>
      <w:r>
        <w:rPr>
          <w:rFonts w:hint="eastAsia"/>
        </w:rPr>
        <w:t>　　　　一、2025年吉林省人参市场状况</w:t>
      </w:r>
      <w:r>
        <w:rPr>
          <w:rFonts w:hint="eastAsia"/>
        </w:rPr>
        <w:br/>
      </w:r>
      <w:r>
        <w:rPr>
          <w:rFonts w:hint="eastAsia"/>
        </w:rPr>
        <w:t>　　　　二、吉林省人参产业存在的问题</w:t>
      </w:r>
      <w:r>
        <w:rPr>
          <w:rFonts w:hint="eastAsia"/>
        </w:rPr>
        <w:br/>
      </w:r>
      <w:r>
        <w:rPr>
          <w:rFonts w:hint="eastAsia"/>
        </w:rPr>
        <w:t>　　　　三、吉林省人参产业发展的建议</w:t>
      </w:r>
      <w:r>
        <w:rPr>
          <w:rFonts w:hint="eastAsia"/>
        </w:rPr>
        <w:br/>
      </w:r>
      <w:r>
        <w:rPr>
          <w:rFonts w:hint="eastAsia"/>
        </w:rPr>
        <w:t>　　第二节 通化市人参行业分析</w:t>
      </w:r>
      <w:r>
        <w:rPr>
          <w:rFonts w:hint="eastAsia"/>
        </w:rPr>
        <w:br/>
      </w:r>
      <w:r>
        <w:rPr>
          <w:rFonts w:hint="eastAsia"/>
        </w:rPr>
        <w:t>　　　　一、通化人参产业发展路径</w:t>
      </w:r>
      <w:r>
        <w:rPr>
          <w:rFonts w:hint="eastAsia"/>
        </w:rPr>
        <w:br/>
      </w:r>
      <w:r>
        <w:rPr>
          <w:rFonts w:hint="eastAsia"/>
        </w:rPr>
        <w:t>　　　　二、通化中国人参产业基地</w:t>
      </w:r>
      <w:r>
        <w:rPr>
          <w:rFonts w:hint="eastAsia"/>
        </w:rPr>
        <w:br/>
      </w:r>
      <w:r>
        <w:rPr>
          <w:rFonts w:hint="eastAsia"/>
        </w:rPr>
        <w:t>　　　　三、通化人参产业"四化"</w:t>
      </w:r>
      <w:r>
        <w:rPr>
          <w:rFonts w:hint="eastAsia"/>
        </w:rPr>
        <w:br/>
      </w:r>
      <w:r>
        <w:rPr>
          <w:rFonts w:hint="eastAsia"/>
        </w:rPr>
        <w:t>　　第三节 靖宇县人参行业分析</w:t>
      </w:r>
      <w:r>
        <w:rPr>
          <w:rFonts w:hint="eastAsia"/>
        </w:rPr>
        <w:br/>
      </w:r>
      <w:r>
        <w:rPr>
          <w:rFonts w:hint="eastAsia"/>
        </w:rPr>
        <w:t>　　　　一、靖宇县建立标准化栽培基地</w:t>
      </w:r>
      <w:r>
        <w:rPr>
          <w:rFonts w:hint="eastAsia"/>
        </w:rPr>
        <w:br/>
      </w:r>
      <w:r>
        <w:rPr>
          <w:rFonts w:hint="eastAsia"/>
        </w:rPr>
        <w:t>　　　　二、推进人参产业快速发展靖宇瞄准精深加工</w:t>
      </w:r>
      <w:r>
        <w:rPr>
          <w:rFonts w:hint="eastAsia"/>
        </w:rPr>
        <w:br/>
      </w:r>
      <w:r>
        <w:rPr>
          <w:rFonts w:hint="eastAsia"/>
        </w:rPr>
        <w:t>　　第四节 抚松县人参产业分析</w:t>
      </w:r>
      <w:r>
        <w:rPr>
          <w:rFonts w:hint="eastAsia"/>
        </w:rPr>
        <w:br/>
      </w:r>
      <w:r>
        <w:rPr>
          <w:rFonts w:hint="eastAsia"/>
        </w:rPr>
        <w:t>　　　　一、抚松县人参产业swot分析</w:t>
      </w:r>
      <w:r>
        <w:rPr>
          <w:rFonts w:hint="eastAsia"/>
        </w:rPr>
        <w:br/>
      </w:r>
      <w:r>
        <w:rPr>
          <w:rFonts w:hint="eastAsia"/>
        </w:rPr>
        <w:t>　　　　二、抚松县人参产业发展战略及建议</w:t>
      </w:r>
      <w:r>
        <w:rPr>
          <w:rFonts w:hint="eastAsia"/>
        </w:rPr>
        <w:br/>
      </w:r>
      <w:r>
        <w:rPr>
          <w:rFonts w:hint="eastAsia"/>
        </w:rPr>
        <w:t>　　　　三、抚松推行人参质量认证制度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2025年人参行业投资情况分析</w:t>
      </w:r>
      <w:r>
        <w:rPr>
          <w:rFonts w:hint="eastAsia"/>
        </w:rPr>
        <w:br/>
      </w:r>
      <w:r>
        <w:rPr>
          <w:rFonts w:hint="eastAsia"/>
        </w:rPr>
        <w:t>　　第二节 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一、2025年人参投资机会</w:t>
      </w:r>
      <w:r>
        <w:rPr>
          <w:rFonts w:hint="eastAsia"/>
        </w:rPr>
        <w:br/>
      </w:r>
      <w:r>
        <w:rPr>
          <w:rFonts w:hint="eastAsia"/>
        </w:rPr>
        <w:t>　　　　二、我国启动人参基因组计划</w:t>
      </w:r>
      <w:r>
        <w:rPr>
          <w:rFonts w:hint="eastAsia"/>
        </w:rPr>
        <w:br/>
      </w:r>
      <w:r>
        <w:rPr>
          <w:rFonts w:hint="eastAsia"/>
        </w:rPr>
        <w:t>　　　　三、吉林省推动人参产业优化升级</w:t>
      </w:r>
      <w:r>
        <w:rPr>
          <w:rFonts w:hint="eastAsia"/>
        </w:rPr>
        <w:br/>
      </w:r>
      <w:r>
        <w:rPr>
          <w:rFonts w:hint="eastAsia"/>
        </w:rPr>
        <w:t>　　　　四、2025-2031年人参投资新方向</w:t>
      </w:r>
      <w:r>
        <w:rPr>
          <w:rFonts w:hint="eastAsia"/>
        </w:rPr>
        <w:br/>
      </w:r>
      <w:r>
        <w:rPr>
          <w:rFonts w:hint="eastAsia"/>
        </w:rPr>
        <w:t>　　第三节 人参行业发展前景分析</w:t>
      </w:r>
      <w:r>
        <w:rPr>
          <w:rFonts w:hint="eastAsia"/>
        </w:rPr>
        <w:br/>
      </w:r>
      <w:r>
        <w:rPr>
          <w:rFonts w:hint="eastAsia"/>
        </w:rPr>
        <w:t>　　　　一、国产西洋参发展前景广阔</w:t>
      </w:r>
      <w:r>
        <w:rPr>
          <w:rFonts w:hint="eastAsia"/>
        </w:rPr>
        <w:br/>
      </w:r>
      <w:r>
        <w:rPr>
          <w:rFonts w:hint="eastAsia"/>
        </w:rPr>
        <w:t>　　　　二、吉林省人参发展前景分析</w:t>
      </w:r>
      <w:r>
        <w:rPr>
          <w:rFonts w:hint="eastAsia"/>
        </w:rPr>
        <w:br/>
      </w:r>
      <w:r>
        <w:rPr>
          <w:rFonts w:hint="eastAsia"/>
        </w:rPr>
        <w:t>　　　　三、人参产业潜力分析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人参行业竞争格局分析</w:t>
      </w:r>
      <w:r>
        <w:rPr>
          <w:rFonts w:hint="eastAsia"/>
        </w:rPr>
        <w:br/>
      </w:r>
      <w:r>
        <w:rPr>
          <w:rFonts w:hint="eastAsia"/>
        </w:rPr>
        <w:t>　　第一节 人参行业集中度分析</w:t>
      </w:r>
      <w:r>
        <w:rPr>
          <w:rFonts w:hint="eastAsia"/>
        </w:rPr>
        <w:br/>
      </w:r>
      <w:r>
        <w:rPr>
          <w:rFonts w:hint="eastAsia"/>
        </w:rPr>
        <w:t>　　第二节 人参行业主要企业竞争力分析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一、中国人参企业分析</w:t>
      </w:r>
      <w:r>
        <w:rPr>
          <w:rFonts w:hint="eastAsia"/>
        </w:rPr>
        <w:br/>
      </w:r>
      <w:r>
        <w:rPr>
          <w:rFonts w:hint="eastAsia"/>
        </w:rPr>
        <w:t>　　　　二、中国人参行业swot分析</w:t>
      </w:r>
      <w:r>
        <w:rPr>
          <w:rFonts w:hint="eastAsia"/>
        </w:rPr>
        <w:br/>
      </w:r>
      <w:r>
        <w:rPr>
          <w:rFonts w:hint="eastAsia"/>
        </w:rPr>
        <w:t>　　第三节 人参行业竞争格局分析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一、我国人参在国际市场的现状分析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二、中国人参产业国内外竞争优势对比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三、中国人参产业竞争战略选择</w:t>
      </w:r>
      <w:r>
        <w:rPr>
          <w:rFonts w:hint="eastAsia"/>
        </w:rPr>
        <w:br/>
      </w:r>
      <w:r>
        <w:rPr>
          <w:rFonts w:hint="eastAsia"/>
        </w:rPr>
        <w:t>　　　　四、中国人参产业发展的政策建议</w:t>
      </w:r>
      <w:r>
        <w:rPr>
          <w:rFonts w:hint="eastAsia"/>
        </w:rPr>
        <w:br/>
      </w:r>
      <w:r>
        <w:rPr>
          <w:rFonts w:hint="eastAsia"/>
        </w:rPr>
        <w:t>　　　　五、文山三七与韩国高丽参竞争力比较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2020-2025年中国人参行业发展形势分析</w:t>
      </w:r>
      <w:r>
        <w:rPr>
          <w:rFonts w:hint="eastAsia"/>
        </w:rPr>
        <w:br/>
      </w:r>
      <w:r>
        <w:rPr>
          <w:rFonts w:hint="eastAsia"/>
        </w:rPr>
        <w:t>　　第一节 中韩人参行业比较分析</w:t>
      </w:r>
      <w:r>
        <w:rPr>
          <w:rFonts w:hint="eastAsia"/>
        </w:rPr>
        <w:br/>
      </w:r>
      <w:r>
        <w:rPr>
          <w:rFonts w:hint="eastAsia"/>
        </w:rPr>
        <w:t>　　第二节 产品发展趋势预测</w:t>
      </w:r>
      <w:r>
        <w:rPr>
          <w:rFonts w:hint="eastAsia"/>
        </w:rPr>
        <w:br/>
      </w:r>
      <w:r>
        <w:rPr>
          <w:rFonts w:hint="eastAsia"/>
        </w:rPr>
        <w:t>　　　　一、中国野山参</w:t>
      </w:r>
      <w:r>
        <w:rPr>
          <w:rFonts w:hint="eastAsia"/>
        </w:rPr>
        <w:br/>
      </w:r>
      <w:r>
        <w:rPr>
          <w:rFonts w:hint="eastAsia"/>
        </w:rPr>
        <w:t>　　　　二、人参产品研发情况</w:t>
      </w:r>
      <w:r>
        <w:rPr>
          <w:rFonts w:hint="eastAsia"/>
        </w:rPr>
        <w:br/>
      </w:r>
      <w:r>
        <w:rPr>
          <w:rFonts w:hint="eastAsia"/>
        </w:rPr>
        <w:t>　　　　三、政府要从战略高度重视并大力扶持中医保健产业的发展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一、2020-2025年人参原材料价格走势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二、2020-2025年人参行业人工成本分析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二、2020-2025年人参行业盈利能力</w:t>
      </w:r>
      <w:r>
        <w:rPr>
          <w:rFonts w:hint="eastAsia"/>
        </w:rPr>
        <w:br/>
      </w:r>
      <w:r>
        <w:rPr>
          <w:rFonts w:hint="eastAsia"/>
        </w:rPr>
        <w:t>　　　　三、2025-2031年人参行业盈利预测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2020-2025年中国人参行业销售利润率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2020-2025年中国人参行业总资产利润率分析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人参重点企业发展分析</w:t>
      </w:r>
      <w:r>
        <w:rPr>
          <w:rFonts w:hint="eastAsia"/>
        </w:rPr>
        <w:br/>
      </w:r>
      <w:r>
        <w:rPr>
          <w:rFonts w:hint="eastAsia"/>
        </w:rPr>
        <w:t>　　第一节 白山市吉苑参茸有限公司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第二节 桓仁满族自治县恒宝参药有限公司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第三节 抚松县康华参业有限责任公司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第四节 北京同仁堂健康药业（福州）有限公司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第五节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第六节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第七节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第八节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二、企业成就与荣誉</w:t>
      </w:r>
      <w:r>
        <w:rPr>
          <w:rFonts w:hint="eastAsia"/>
        </w:rPr>
        <w:br/>
      </w:r>
      <w:r>
        <w:rPr>
          <w:rFonts w:hint="eastAsia"/>
        </w:rPr>
        <w:t>　　第九节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第十节 广州市香雪制药有限公司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行业战略投资分析</w:t>
      </w:r>
      <w:r>
        <w:rPr>
          <w:rFonts w:hint="eastAsia"/>
        </w:rPr>
        <w:br/>
      </w:r>
      <w:r>
        <w:rPr>
          <w:rFonts w:hint="eastAsia"/>
        </w:rPr>
        <w:t>第十三章 人参行业投资策略分析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第二节 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人参行业投资策略研究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二、2025-2031年影响人参行业运行的稳定因素分析</w:t>
      </w:r>
      <w:r>
        <w:rPr>
          <w:rFonts w:hint="eastAsia"/>
        </w:rPr>
        <w:br/>
      </w:r>
      <w:r>
        <w:rPr>
          <w:rFonts w:hint="eastAsia"/>
        </w:rPr>
        <w:t>　　第二节 人参行业投资风险预警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四、2025-2031年人参行业经营风险及控制策略</w:t>
      </w:r>
      <w:r>
        <w:rPr>
          <w:rFonts w:hint="eastAsia"/>
        </w:rPr>
        <w:br/>
      </w:r>
      <w:r>
        <w:rPr>
          <w:rFonts w:hint="eastAsia"/>
        </w:rPr>
        <w:t>　　第三节 人参行业投资经济环境分析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2025-2031年中国人参市场趋势分析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人参企业管理策略建议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一、人参行业产品市场定位</w:t>
      </w:r>
      <w:r>
        <w:rPr>
          <w:rFonts w:hint="eastAsia"/>
        </w:rPr>
        <w:br/>
      </w:r>
      <w:r>
        <w:rPr>
          <w:rFonts w:hint="eastAsia"/>
        </w:rPr>
        <w:t>　　　　二、人参行业广告推广策略</w:t>
      </w:r>
      <w:r>
        <w:rPr>
          <w:rFonts w:hint="eastAsia"/>
        </w:rPr>
        <w:br/>
      </w:r>
      <w:r>
        <w:rPr>
          <w:rFonts w:hint="eastAsia"/>
        </w:rPr>
        <w:t>　　　　三、人参行业产品促销策略</w:t>
      </w:r>
      <w:r>
        <w:rPr>
          <w:rFonts w:hint="eastAsia"/>
        </w:rPr>
        <w:br/>
      </w:r>
      <w:r>
        <w:rPr>
          <w:rFonts w:hint="eastAsia"/>
        </w:rPr>
        <w:t>　　　　四、人参行业招商加盟策略</w:t>
      </w:r>
      <w:r>
        <w:rPr>
          <w:rFonts w:hint="eastAsia"/>
        </w:rPr>
        <w:br/>
      </w:r>
      <w:r>
        <w:rPr>
          <w:rFonts w:hint="eastAsia"/>
        </w:rPr>
        <w:t>　　　　五、人参行业网络营销策略</w:t>
      </w:r>
      <w:r>
        <w:rPr>
          <w:rFonts w:hint="eastAsia"/>
        </w:rPr>
        <w:br/>
      </w:r>
      <w:r>
        <w:rPr>
          <w:rFonts w:hint="eastAsia"/>
        </w:rPr>
        <w:t>　　第二节 提高人参企业竞争力的策略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t>　　第三节 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四、我国人参企业的品牌竞争趋势</w:t>
      </w:r>
      <w:r>
        <w:rPr>
          <w:rFonts w:hint="eastAsia"/>
        </w:rPr>
        <w:br/>
      </w:r>
      <w:r>
        <w:rPr>
          <w:rFonts w:hint="eastAsia"/>
        </w:rPr>
        <w:t>　　　　五、人参品牌战略管理的策略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中.智.林.－济研：人参行业投资战略研究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世界园参（鲜）产量</w:t>
      </w:r>
      <w:r>
        <w:rPr>
          <w:rFonts w:hint="eastAsia"/>
        </w:rPr>
        <w:br/>
      </w:r>
      <w:r>
        <w:rPr>
          <w:rFonts w:hint="eastAsia"/>
        </w:rPr>
        <w:t>　　图表 世界人参主要分布地</w:t>
      </w:r>
      <w:r>
        <w:rPr>
          <w:rFonts w:hint="eastAsia"/>
        </w:rPr>
        <w:br/>
      </w:r>
      <w:r>
        <w:rPr>
          <w:rFonts w:hint="eastAsia"/>
        </w:rPr>
        <w:t>　　图表 2020-2025年我国人参出口价格走势图</w:t>
      </w:r>
      <w:r>
        <w:rPr>
          <w:rFonts w:hint="eastAsia"/>
        </w:rPr>
        <w:br/>
      </w:r>
      <w:r>
        <w:rPr>
          <w:rFonts w:hint="eastAsia"/>
        </w:rPr>
        <w:t>　　图表 2020-2025年我国红参价格变化趋势图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2020-2025年我国人参总产量及增长率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2020-2025年我国人参总销售量及增长率</w:t>
      </w:r>
      <w:r>
        <w:rPr>
          <w:rFonts w:hint="eastAsia"/>
        </w:rPr>
        <w:br/>
      </w:r>
      <w:r>
        <w:rPr>
          <w:rFonts w:hint="eastAsia"/>
        </w:rPr>
        <w:t>　　图表 2025-2031年我国人参总产量及增长率预测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2025-2031年我国人参总销售量及增长率预测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2020-2025年我国人参总需求量及增长率</w:t>
      </w:r>
      <w:r>
        <w:rPr>
          <w:rFonts w:hint="eastAsia"/>
        </w:rPr>
        <w:br/>
      </w:r>
      <w:r>
        <w:rPr>
          <w:rFonts w:hint="eastAsia"/>
        </w:rPr>
        <w:t>　　图表 2020-2025年我国人参总产量及增长率</w:t>
      </w:r>
      <w:r>
        <w:rPr>
          <w:rFonts w:hint="eastAsia"/>
        </w:rPr>
        <w:br/>
      </w:r>
      <w:r>
        <w:rPr>
          <w:rFonts w:hint="eastAsia"/>
        </w:rPr>
        <w:t>　　图表 2025-2031年我国人参总产量及增长率预测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2020-2025年我国出口人参总量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2020-2025年我国出口人参价格及变化率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2025年日中国银联外汇汇率表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2020-2025年各层次教育招生人数</w:t>
      </w:r>
      <w:r>
        <w:rPr>
          <w:rFonts w:hint="eastAsia"/>
        </w:rPr>
        <w:br/>
      </w:r>
      <w:r>
        <w:rPr>
          <w:rFonts w:hint="eastAsia"/>
        </w:rPr>
        <w:t>　　图表 2025年我国人参消费人群消费特征</w:t>
      </w:r>
      <w:r>
        <w:rPr>
          <w:rFonts w:hint="eastAsia"/>
        </w:rPr>
        <w:br/>
      </w:r>
      <w:r>
        <w:rPr>
          <w:rFonts w:hint="eastAsia"/>
        </w:rPr>
        <w:t>　　图表 2025年我国西洋参产品集散区域分布图</w:t>
      </w:r>
      <w:r>
        <w:rPr>
          <w:rFonts w:hint="eastAsia"/>
        </w:rPr>
        <w:br/>
      </w:r>
      <w:r>
        <w:rPr>
          <w:rFonts w:hint="eastAsia"/>
        </w:rPr>
        <w:t>　　图表 2025年吉林省人参产业分布图</w:t>
      </w:r>
      <w:r>
        <w:rPr>
          <w:rFonts w:hint="eastAsia"/>
        </w:rPr>
        <w:br/>
      </w:r>
      <w:r>
        <w:rPr>
          <w:rFonts w:hint="eastAsia"/>
        </w:rPr>
        <w:t>　　图表 2020-2025年我国人参行业企业数量及增长率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2020-2025年我国人参总产量及增长率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2020-2025年我国人参总销售量及增长率</w:t>
      </w:r>
      <w:r>
        <w:rPr>
          <w:rFonts w:hint="eastAsia"/>
        </w:rPr>
        <w:br/>
      </w:r>
      <w:r>
        <w:rPr>
          <w:rFonts w:hint="eastAsia"/>
        </w:rPr>
        <w:t>　　图表 2020-2025年我国水参批发价格及增长率</w:t>
      </w:r>
      <w:r>
        <w:rPr>
          <w:rFonts w:hint="eastAsia"/>
        </w:rPr>
        <w:br/>
      </w:r>
      <w:r>
        <w:rPr>
          <w:rFonts w:hint="eastAsia"/>
        </w:rPr>
        <w:t>　　图表 2020-2025年我国人参行业营业总收入及增长率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2020-2025年中国人参行业利润总额及增长率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2020-2025年中国人参行业销售利润率及增长率</w:t>
      </w:r>
      <w:r>
        <w:rPr>
          <w:rFonts w:hint="eastAsia"/>
        </w:rPr>
        <w:br/>
      </w:r>
      <w:r>
        <w:rPr>
          <w:rFonts w:hint="eastAsia"/>
        </w:rPr>
        <w:t>　　图表 2020-2025年康美药业股份有限公司盈利能力指标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2020-2025年康美药业股份有限公司营运能力指标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2020-2025年康美药业股份有限公司偿债及资本结构指标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2020-2025年吉林省集安益盛药业股份有限公司盈利能力指标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2020-2025年吉林省集安益盛药业股份有限公司营运能力指标</w:t>
      </w:r>
      <w:r>
        <w:rPr>
          <w:rFonts w:hint="eastAsia"/>
        </w:rPr>
        <w:br/>
      </w:r>
      <w:r>
        <w:rPr>
          <w:rFonts w:hint="eastAsia"/>
        </w:rPr>
        <w:t>　　2020-2025年吉林省集安益盛药业股份有限公司偿债及资本结构指标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2020-2025年吉林紫鑫药业股份有限公司盈利能力指标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2020-2025年吉林紫鑫药业股份有限公司营运能力指标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2020-2025年吉林紫鑫药业股份有限公司偿债及资本结构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2020-2025年广州市香雪制药有限公司盈利能力指标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2020-2025年广州市香雪制药有限公司营运能力指标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2020-2025年广州市香雪制药有限公司偿债及资本结构</w:t>
      </w:r>
      <w:r>
        <w:rPr>
          <w:rFonts w:hint="eastAsia"/>
        </w:rPr>
        <w:br/>
      </w:r>
      <w:r>
        <w:rPr>
          <w:rFonts w:hint="eastAsia"/>
        </w:rPr>
        <w:t>　　图表 2025-2031年我国人参供给量及增长率预测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2025-2031年我国人参需求量及增长率预测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2025-2031年我国水参批发价格及增长率预测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6247a3df34fb2" w:history="1">
        <w:r>
          <w:rPr>
            <w:rStyle w:val="Hyperlink"/>
          </w:rPr>
          <w:t>中国人参市场调研与行业前景预测报告（2025年版）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6247a3df34fb2" w:history="1">
        <w:r>
          <w:rPr>
            <w:rStyle w:val="Hyperlink"/>
          </w:rPr>
          <w:t>https://www.20087.com/7/08/RenCanHangYeQianJingFenXi.html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05d28be04b74" w:history="1">
      <w:r>
        <w:rPr>
          <w:rStyle w:val="Hyperlink"/>
        </w:rPr>
        <w:t>中国人参市场调研与行业前景预测报告（2025年版）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RenCanHangYeQianJingFenXi.html" TargetMode="External" Id="Raf26247a3df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RenCanHangYeQianJingFenXi.html" TargetMode="External" Id="R508e05d28be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2024-12-10T06:27:00Z</dcterms:created>
  <dcterms:modified xsi:type="dcterms:W3CDTF">2024-12-10T07:27:00Z</dcterms:modified>
  <dc:subject>中国人参市场调研与行业前景预测报告（2025年版）</dc:subject>
  <dc:title>中国人参市场调研与行业前景预测报告（2025年版）</dc:title>
  <cp:keywords>中国人参市场调研与行业前景预测报告（2025年版）</cp:keywords>
  <dc:description>中国人参市场调研与行业前景预测报告（2025年版）</dc:description>
</cp:coreProperties>
</file>