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abf2e39c54fa2" w:history="1">
              <w:r>
                <w:rPr>
                  <w:rStyle w:val="Hyperlink"/>
                </w:rPr>
                <w:t>2025-2031年全球与中国医用核酸分子杂交仪市场研究及前景趋势预测报告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abf2e39c54fa2" w:history="1">
              <w:r>
                <w:rPr>
                  <w:rStyle w:val="Hyperlink"/>
                </w:rPr>
                <w:t>2025-2031年全球与中国医用核酸分子杂交仪市场研究及前景趋势预测报告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abf2e39c54fa2" w:history="1">
                <w:r>
                  <w:rPr>
                    <w:rStyle w:val="Hyperlink"/>
                  </w:rPr>
                  <w:t>https://www.20087.com/7/68/YiYongHeSuanFenZiZaJiaoYiFaZhanXianZhuangQianJing.html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核酸分子杂交仪是分子生物学和临床检验领域的重要设备，用于实现DNA或RNA探针与目标核酸序列的特异性结合，广泛应用于遗传病筛查、肿瘤基因检测、病原体鉴定和个体化医疗诊断。该仪器通过精确控制温度、离子强度和杂交时间，促进探针与互补序列的配对，后续结合显色或荧光检测系统完成信号读取。医用核酸分子杂交仪支持多种杂交模式，包括膜上杂交（如Southern blot、Northern blot）和原位杂交（FISH），部分集成自动化液体处理模块，减少人工操作误差。在病理实验室和精准医疗中心，该仪器为基因扩增后检测、染色体异常分析和靶向治疗标志物确认提供关键技术支持。设备稳定性、温控精度和防污染设计是影响结果可靠性的核心因素。然而，操作流程复杂、耗时较长且对技术人员专业水平要求较高，限制了在基层医疗机构的普及。</w:t>
      </w:r>
      <w:r>
        <w:rPr>
          <w:rFonts w:hint="eastAsia"/>
        </w:rPr>
        <w:br/>
      </w:r>
      <w:r>
        <w:rPr>
          <w:rFonts w:hint="eastAsia"/>
        </w:rPr>
        <w:t>　　未来，医用核酸分子杂交仪的发展将朝着自动化、集成化与多功能融合方向演进。全自动封闭式平台将整合样本前处理、杂交反应、洗涤和检测流程，显著缩短检测周期并降低交叉污染风险。微流控芯片技术的引入可实现微量试剂消耗和高通量并行检测，提升资源利用效率。温控系统的响应速度与均匀性将持续优化，支持快速变温程序和多重探针同步杂交。未来设备可能与数字成像、人工智能辅助判读系统结合，提升结果解读的客观性与标准化水平。在伴随诊断和即时检测需求推动下，小型化、便携式杂交仪有望在床旁或现场检测场景中应用。同时，开放探针接口和模块化设计将增强设备灵活性，支持科研与临床的定制化检测需求。随着分子诊断技术向高灵敏度、高特异性发展，核酸分子杂交仪将在复杂基因变异检测中保持其独特价值，成为精准医疗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abf2e39c54fa2" w:history="1">
        <w:r>
          <w:rPr>
            <w:rStyle w:val="Hyperlink"/>
          </w:rPr>
          <w:t>2025-2031年全球与中国医用核酸分子杂交仪市场研究及前景趋势预测报告</w:t>
        </w:r>
      </w:hyperlink>
      <w:r>
        <w:rPr>
          <w:rFonts w:hint="eastAsia"/>
        </w:rPr>
        <w:t>》基于国家统计局、相关协会等权威数据，结合专业团队对医用核酸分子杂交仪行业的长期监测，全面分析了医用核酸分子杂交仪行业的市场规模、技术现状、发展趋势及竞争格局。报告详细梳理了医用核酸分子杂交仪市场需求、进出口情况、上下游产业链、重点区域分布及主要企业动态，并通过SWOT分析揭示了医用核酸分子杂交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医用核酸分子杂交仪市场概述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按照不同产品类型，医用核酸分子杂交仪主要可以分为如下几个类别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全球不同产品类型医用核酸分子杂交仪销售额增长趋势2020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从不同应用，医用核酸分子杂交仪主要包括如下几个方面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全球不同应用医用核酸分子杂交仪销售额增长趋势2020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医用核酸分子杂交仪行业背景、发展历史、现状及趋势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医用核酸分子杂交仪行业目前现状分析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医用核酸分子杂交仪发展趋势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全球医用核酸分子杂交仪总体规模分析</w:t>
      </w:r>
      <w:r>
        <w:rPr>
          <w:rFonts w:hint="eastAsia"/>
        </w:rPr>
        <w:br/>
      </w:r>
      <w:r>
        <w:rPr>
          <w:rFonts w:hint="eastAsia"/>
        </w:rPr>
        <w:t>　　2.1 全球医用核酸分子杂交仪供需现状及预测（2020-2031）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全球医用核酸分子杂交仪产能、产量、产能利用率及发展趋势（2020-2031）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全球医用核酸分子杂交仪产量、需求量及发展趋势（2020-2031）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全球主要地区医用核酸分子杂交仪产量及发展趋势（2020-2031）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全球主要地区医用核酸分子杂交仪产量（2020-2025）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全球主要地区医用核酸分子杂交仪产量（2026-2031）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全球主要地区医用核酸分子杂交仪产量市场份额（2020-2031）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中国医用核酸分子杂交仪供需现状及预测（2020-2031）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中国医用核酸分子杂交仪产能、产量、产能利用率及发展趋势（2020-2031）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中国医用核酸分子杂交仪产量、市场需求量及发展趋势（2020-2031）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全球医用核酸分子杂交仪销量及销售额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全球市场医用核酸分子杂交仪销售额（2020-2031）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全球市场医用核酸分子杂交仪销量（2020-2031）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全球市场医用核酸分子杂交仪价格趋势（2020-2031）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全球医用核酸分子杂交仪主要地区分析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全球主要地区医用核酸分子杂交仪市场规模分析：2020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全球主要地区医用核酸分子杂交仪销售收入及市场份额（2020-2025年）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全球主要地区医用核酸分子杂交仪销售收入预测（2026-2031年）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全球主要地区医用核酸分子杂交仪销量分析：2020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全球主要地区医用核酸分子杂交仪销量及市场份额（2020-2025年）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全球主要地区医用核酸分子杂交仪销量及市场份额预测（2026-2031）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北美市场医用核酸分子杂交仪销量、收入及增长率（2020-2031）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欧洲市场医用核酸分子杂交仪销量、收入及增长率（2020-2031）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中国市场医用核酸分子杂交仪销量、收入及增长率（2020-2031）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日本市场医用核酸分子杂交仪销量、收入及增长率（2020-2031）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东南亚市场医用核酸分子杂交仪销量、收入及增长率（2020-2031）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印度市场医用核酸分子杂交仪销量、收入及增长率（2020-2031）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全球市场主要厂商医用核酸分子杂交仪产能市场份额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全球市场主要厂商医用核酸分子杂交仪销量（2020-2025）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全球市场主要厂商医用核酸分子杂交仪销量（2020-2025）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全球市场主要厂商医用核酸分子杂交仪销售收入（2020-2025）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全球市场主要厂商医用核酸分子杂交仪销售价格（2020-2025）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2024年全球主要生产商医用核酸分子杂交仪收入排名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中国市场主要厂商医用核酸分子杂交仪销量（2020-2025）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中国市场主要厂商医用核酸分子杂交仪销量（2020-2025）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中国市场主要厂商医用核酸分子杂交仪销售收入（2020-2025）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2024年中国主要生产商医用核酸分子杂交仪收入排名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中国市场主要厂商医用核酸分子杂交仪销售价格（2020-2025）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全球主要厂商医用核酸分子杂交仪总部及产地分布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全球主要厂商成立时间及医用核酸分子杂交仪商业化日期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全球主要厂商医用核酸分子杂交仪产品类型及应用</w:t>
      </w:r>
      <w:r>
        <w:rPr>
          <w:rFonts w:hint="eastAsia"/>
        </w:rPr>
        <w:br/>
      </w:r>
      <w:r>
        <w:rPr>
          <w:rFonts w:hint="eastAsia"/>
        </w:rPr>
        <w:t>　　4.7 医用核酸分子杂交仪行业集中度、竞争程度分析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医用核酸分子杂交仪行业集中度分析：2024年全球Top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全球医用核酸分子杂交仪第一梯队、第二梯队和第三梯队生产商（品牌）及市场份额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医用核酸分子杂交仪销量、收入、价格及毛利率（2020-2025）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医用核酸分子杂交仪销量、收入、价格及毛利率（2020-2025）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医用核酸分子杂交仪销量、收入、价格及毛利率（2020-2025）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医用核酸分子杂交仪销量、收入、价格及毛利率（2020-2025）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医用核酸分子杂交仪销量、收入、价格及毛利率（2020-2025）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医用核酸分子杂交仪销量、收入、价格及毛利率（2020-2025）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医用核酸分子杂交仪销量、收入、价格及毛利率（2020-2025）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医用核酸分子杂交仪销量、收入、价格及毛利率（2020-2025）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医用核酸分子杂交仪销量、收入、价格及毛利率（2020-2025）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医用核酸分子杂交仪销量、收入、价格及毛利率（2020-2025）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医用核酸分子杂交仪销量、收入、价格及毛利率（2020-2025）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医用核酸分子杂交仪销量、收入、价格及毛利率（2020-2025）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医用核酸分子杂交仪销量、收入、价格及毛利率（2020-2025）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医用核酸分子杂交仪销量、收入、价格及毛利率（2020-2025）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医用核酸分子杂交仪销量、收入、价格及毛利率（2020-2025）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医用核酸分子杂交仪销量、收入、价格及毛利率（2020-2025）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医用核酸分子杂交仪销量、收入、价格及毛利率（2020-2025）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不同产品类型医用核酸分子杂交仪分析</w:t>
      </w:r>
      <w:r>
        <w:rPr>
          <w:rFonts w:hint="eastAsia"/>
        </w:rPr>
        <w:br/>
      </w:r>
      <w:r>
        <w:rPr>
          <w:rFonts w:hint="eastAsia"/>
        </w:rPr>
        <w:t>　　6.1 全球不同产品类型医用核酸分子杂交仪销量（2020-2031）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全球不同产品类型医用核酸分子杂交仪销量及市场份额（2020-2025）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全球不同产品类型医用核酸分子杂交仪销量预测（2026-2031）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全球不同产品类型医用核酸分子杂交仪收入（2020-2031）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全球不同产品类型医用核酸分子杂交仪收入及市场份额（2020-2025）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全球不同产品类型医用核酸分子杂交仪收入预测（2026-2031）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全球不同产品类型医用核酸分子杂交仪价格走势（2020-2031）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不同应用医用核酸分子杂交仪分析</w:t>
      </w:r>
      <w:r>
        <w:rPr>
          <w:rFonts w:hint="eastAsia"/>
        </w:rPr>
        <w:br/>
      </w:r>
      <w:r>
        <w:rPr>
          <w:rFonts w:hint="eastAsia"/>
        </w:rPr>
        <w:t>　　7.1 全球不同应用医用核酸分子杂交仪销量（2020-2031）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全球不同应用医用核酸分子杂交仪销量及市场份额（2020-2025）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全球不同应用医用核酸分子杂交仪销量预测（2026-2031）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全球不同应用医用核酸分子杂交仪收入（2020-2031）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全球不同应用医用核酸分子杂交仪收入及市场份额（2020-2025）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全球不同应用医用核酸分子杂交仪收入预测（2026-2031）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全球不同应用医用核酸分子杂交仪价格走势（2020-2031）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医用核酸分子杂交仪产业链分析</w:t>
      </w:r>
      <w:r>
        <w:rPr>
          <w:rFonts w:hint="eastAsia"/>
        </w:rPr>
        <w:br/>
      </w:r>
      <w:r>
        <w:rPr>
          <w:rFonts w:hint="eastAsia"/>
        </w:rPr>
        <w:t>　　8.2 医用核酸分子杂交仪工艺制造技术分析</w:t>
      </w:r>
      <w:r>
        <w:rPr>
          <w:rFonts w:hint="eastAsia"/>
        </w:rPr>
        <w:br/>
      </w:r>
      <w:r>
        <w:rPr>
          <w:rFonts w:hint="eastAsia"/>
        </w:rPr>
        <w:t>　　8.3 医用核酸分子杂交仪产业上游供应分析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医用核酸分子杂交仪下游客户分析</w:t>
      </w:r>
      <w:r>
        <w:rPr>
          <w:rFonts w:hint="eastAsia"/>
        </w:rPr>
        <w:br/>
      </w:r>
      <w:r>
        <w:rPr>
          <w:rFonts w:hint="eastAsia"/>
        </w:rPr>
        <w:t>　　8.5 医用核酸分子杂交仪销售渠道分析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医用核酸分子杂交仪行业发展机遇及主要驱动因素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医用核酸分子杂交仪行业发展面临的风险</w:t>
      </w:r>
      <w:r>
        <w:rPr>
          <w:rFonts w:hint="eastAsia"/>
        </w:rPr>
        <w:br/>
      </w:r>
      <w:r>
        <w:rPr>
          <w:rFonts w:hint="eastAsia"/>
        </w:rPr>
        <w:t>　　9.3 医用核酸分子杂交仪行业政策分析</w:t>
      </w:r>
      <w:r>
        <w:rPr>
          <w:rFonts w:hint="eastAsia"/>
        </w:rPr>
        <w:br/>
      </w:r>
      <w:r>
        <w:rPr>
          <w:rFonts w:hint="eastAsia"/>
        </w:rPr>
        <w:t>　　9.4 医用核酸分子杂交仪中国企业SWOT分析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全球不同产品类型医用核酸分子杂交仪销售额增长（CAGR）趋势2020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医用核酸分子杂交仪行业目前发展现状</w:t>
      </w:r>
      <w:r>
        <w:rPr>
          <w:rFonts w:hint="eastAsia"/>
        </w:rPr>
        <w:br/>
      </w:r>
      <w:r>
        <w:rPr>
          <w:rFonts w:hint="eastAsia"/>
        </w:rPr>
        <w:t>　　表 4： 医用核酸分子杂交仪发展趋势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全球主要地区医用核酸分子杂交仪产量增速（CAGR）：（2020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全球主要地区医用核酸分子杂交仪产量（2020-2025）&amp;（台）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全球主要地区医用核酸分子杂交仪产量（2026-2031）&amp;（台）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全球主要地区医用核酸分子杂交仪产量市场份额（2020-2025）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全球主要地区医用核酸分子杂交仪产量（2026-2031）&amp;（台）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全球主要地区医用核酸分子杂交仪销售收入增速：（2020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全球主要地区医用核酸分子杂交仪销售收入（2020-2025）&amp;（百万美元）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全球主要地区医用核酸分子杂交仪销售收入市场份额（2020-2025）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全球主要地区医用核酸分子杂交仪收入（2026-2031）&amp;（百万美元）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全球主要地区医用核酸分子杂交仪收入市场份额（2026-2031）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全球主要地区医用核酸分子杂交仪销量（台）：2020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全球主要地区医用核酸分子杂交仪销量（2020-2025）&amp;（台）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全球主要地区医用核酸分子杂交仪销量市场份额（2020-2025）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全球主要地区医用核酸分子杂交仪销量（2026-2031）&amp;（台）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全球主要地区医用核酸分子杂交仪销量份额（2026-2031）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全球市场主要厂商医用核酸分子杂交仪产能（2024-2025）&amp;（台）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全球市场主要厂商医用核酸分子杂交仪销量（2020-2025）&amp;（台）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全球市场主要厂商医用核酸分子杂交仪销量市场份额（2020-2025）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全球市场主要厂商医用核酸分子杂交仪销售收入（2020-2025）&amp;（百万美元）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全球市场主要厂商医用核酸分子杂交仪销售收入市场份额（2020-2025）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全球市场主要厂商医用核酸分子杂交仪销售价格（2020-2025）&amp;（美元/台）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2024年全球主要生产商医用核酸分子杂交仪收入排名（百万美元）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中国市场主要厂商医用核酸分子杂交仪销量（2020-2025）&amp;（台）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中国市场主要厂商医用核酸分子杂交仪销量市场份额（2020-2025）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中国市场主要厂商医用核酸分子杂交仪销售收入（2020-2025）&amp;（百万美元）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中国市场主要厂商医用核酸分子杂交仪销售收入市场份额（2020-2025）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2024年中国主要生产商医用核酸分子杂交仪收入排名（百万美元）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中国市场主要厂商医用核酸分子杂交仪销售价格（2020-2025）&amp;（美元/台）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全球主要厂商医用核酸分子杂交仪总部及产地分布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全球主要厂商成立时间及医用核酸分子杂交仪商业化日期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全球主要厂商医用核酸分子杂交仪产品类型及应用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2024年全球医用核酸分子杂交仪主要厂商市场地位（第一梯队、第二梯队和第三梯队）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全球医用核酸分子杂交仪市场投资、并购等现状分析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医用核酸分子杂交仪销量（台）、收入（百万美元）、价格（美元/台）及毛利率（2020-2025）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医用核酸分子杂交仪销量（台）、收入（百万美元）、价格（美元/台）及毛利率（2020-2025）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医用核酸分子杂交仪销量（台）、收入（百万美元）、价格（美元/台）及毛利率（2020-2025）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医用核酸分子杂交仪销量（台）、收入（百万美元）、价格（美元/台）及毛利率（2020-2025）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医用核酸分子杂交仪销量（台）、收入（百万美元）、价格（美元/台）及毛利率（2020-2025）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医用核酸分子杂交仪销量（台）、收入（百万美元）、价格（美元/台）及毛利率（2020-2025）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医用核酸分子杂交仪销量（台）、收入（百万美元）、价格（美元/台）及毛利率（2020-2025）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医用核酸分子杂交仪销量（台）、收入（百万美元）、价格（美元/台）及毛利率（2020-2025）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医用核酸分子杂交仪销量（台）、收入（百万美元）、价格（美元/台）及毛利率（2020-2025）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医用核酸分子杂交仪销量（台）、收入（百万美元）、价格（美元/台）及毛利率（2020-2025）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医用核酸分子杂交仪销量（台）、收入（百万美元）、价格（美元/台）及毛利率（2020-2025）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医用核酸分子杂交仪销量（台）、收入（百万美元）、价格（美元/台）及毛利率（2020-2025）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医用核酸分子杂交仪销量（台）、收入（百万美元）、价格（美元/台）及毛利率（2020-2025）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医用核酸分子杂交仪销量（台）、收入（百万美元）、价格（美元/台）及毛利率（2020-2025）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医用核酸分子杂交仪销量（台）、收入（百万美元）、价格（美元/台）及毛利率（2020-2025）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医用核酸分子杂交仪销量（台）、收入（百万美元）、价格（美元/台）及毛利率（2020-2025）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医用核酸分子杂交仪生产基地、销售区域、竞争对手及市场地位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医用核酸分子杂交仪产品规格、参数及市场应用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医用核酸分子杂交仪销量（台）、收入（百万美元）、价格（美元/台）及毛利率（2020-2025）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全球不同产品类型医用核酸分子杂交仪销量（2020-2025年）&amp;（台）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全球不同产品类型医用核酸分子杂交仪销量市场份额（2020-2025）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全球不同产品类型医用核酸分子杂交仪销量预测（2026-2031）&amp;（台）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全球市场不同产品类型医用核酸分子杂交仪销量市场份额预测（2026-2031）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全球不同产品类型医用核酸分子杂交仪收入（2020-2025年）&amp;（百万美元）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全球不同产品类型医用核酸分子杂交仪收入市场份额（2020-2025）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全球不同产品类型医用核酸分子杂交仪收入预测（2026-2031）&amp;（百万美元）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全球不同产品类型医用核酸分子杂交仪收入市场份额预测（2026-2031）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全球不同应用医用核酸分子杂交仪销量（2020-2025年）&amp;（台）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全球不同应用医用核酸分子杂交仪销量市场份额（2020-2025）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全球不同应用医用核酸分子杂交仪销量预测（2026-2031）&amp;（台）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全球市场不同应用医用核酸分子杂交仪销量市场份额预测（2026-2031）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全球不同应用医用核酸分子杂交仪收入（2020-2025年）&amp;（百万美元）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全球不同应用医用核酸分子杂交仪收入市场份额（2020-2025）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全球不同应用医用核酸分子杂交仪收入预测（2026-2031）&amp;（百万美元）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全球不同应用医用核酸分子杂交仪收入市场份额预测（2026-2031）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医用核酸分子杂交仪上游原料供应商及联系方式列表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医用核酸分子杂交仪典型客户列表</w:t>
      </w:r>
      <w:r>
        <w:rPr>
          <w:rFonts w:hint="eastAsia"/>
        </w:rPr>
        <w:br/>
      </w:r>
      <w:r>
        <w:rPr>
          <w:rFonts w:hint="eastAsia"/>
        </w:rPr>
        <w:t>　　表 141： 医用核酸分子杂交仪主要销售模式及销售渠道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医用核酸分子杂交仪行业发展机遇及主要驱动因素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医用核酸分子杂交仪行业发展面临的风险</w:t>
      </w:r>
      <w:r>
        <w:rPr>
          <w:rFonts w:hint="eastAsia"/>
        </w:rPr>
        <w:br/>
      </w:r>
      <w:r>
        <w:rPr>
          <w:rFonts w:hint="eastAsia"/>
        </w:rPr>
        <w:t>　　表 144： 医用核酸分子杂交仪行业政策分析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医用核酸分子杂交仪产品图片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全球不同产品类型医用核酸分子杂交仪销售额2020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全球不同产品类型医用核酸分子杂交仪市场份额2024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全球不同应用医用核酸分子杂交仪市场份额2024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全球医用核酸分子杂交仪产能、产量、产能利用率及发展趋势（2020-2031）&amp;（台）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全球医用核酸分子杂交仪产量、需求量及发展趋势（2020-2031）&amp;（台）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全球主要地区医用核酸分子杂交仪产量（2020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全球主要地区医用核酸分子杂交仪产量市场份额（2020-2031）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中国医用核酸分子杂交仪产能、产量、产能利用率及发展趋势（2020-2031）&amp;（台）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中国医用核酸分子杂交仪产量、市场需求量及发展趋势（2020-2031）&amp;（台）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全球医用核酸分子杂交仪市场销售额及增长率：（2020-2031）&amp;（百万美元）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全球市场医用核酸分子杂交仪市场规模：2020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全球市场医用核酸分子杂交仪销量及增长率（2020-2031）&amp;（台）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全球市场医用核酸分子杂交仪价格趋势（2020-2031）&amp;（美元/台）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全球主要地区医用核酸分子杂交仪销售收入（2020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全球主要地区医用核酸分子杂交仪销售收入市场份额（2020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北美市场医用核酸分子杂交仪销量及增长率（2020-2031）&amp;（台）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北美市场医用核酸分子杂交仪收入及增长率（2020-2031）&amp;（百万美元）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欧洲市场医用核酸分子杂交仪销量及增长率（2020-2031）&amp;（台）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欧洲市场医用核酸分子杂交仪收入及增长率（2020-2031）&amp;（百万美元）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中国市场医用核酸分子杂交仪销量及增长率（2020-2031）&amp;（台）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中国市场医用核酸分子杂交仪收入及增长率（2020-2031）&amp;（百万美元）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日本市场医用核酸分子杂交仪销量及增长率（2020-2031）&amp;（台）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日本市场医用核酸分子杂交仪收入及增长率（2020-2031）&amp;（百万美元）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东南亚市场医用核酸分子杂交仪销量及增长率（2020-2031）&amp;（台）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东南亚市场医用核酸分子杂交仪收入及增长率（2020-2031）&amp;（百万美元）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印度市场医用核酸分子杂交仪销量及增长率（2020-2031）&amp;（台）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印度市场医用核酸分子杂交仪收入及增长率（2020-2031）&amp;（百万美元）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2024年全球市场主要厂商医用核酸分子杂交仪销量市场份额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2024年全球市场主要厂商医用核酸分子杂交仪收入市场份额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2024年中国市场主要厂商医用核酸分子杂交仪销量市场份额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2024年中国市场主要厂商医用核酸分子杂交仪收入市场份额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2024年全球前五大生产商医用核酸分子杂交仪市场份额</w:t>
      </w:r>
      <w:r>
        <w:rPr>
          <w:rFonts w:hint="eastAsia"/>
        </w:rPr>
        <w:br/>
      </w:r>
      <w:r>
        <w:rPr>
          <w:rFonts w:hint="eastAsia"/>
        </w:rPr>
        <w:t>　　图 39： 2024年全球医用核酸分子杂交仪第一梯队、第二梯队和第三梯队厂商及市场份额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全球不同产品类型医用核酸分子杂交仪价格走势（2020-2031）&amp;（美元/台）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全球不同应用医用核酸分子杂交仪价格走势（2020-2031）&amp;（美元/台）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医用核酸分子杂交仪产业链</w:t>
      </w:r>
      <w:r>
        <w:rPr>
          <w:rFonts w:hint="eastAsia"/>
        </w:rPr>
        <w:br/>
      </w:r>
      <w:r>
        <w:rPr>
          <w:rFonts w:hint="eastAsia"/>
        </w:rPr>
        <w:t>　　图 43： 医用核酸分子杂交仪中国企业SWOT分析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abf2e39c54fa2" w:history="1">
        <w:r>
          <w:rPr>
            <w:rStyle w:val="Hyperlink"/>
          </w:rPr>
          <w:t>2025-2031年全球与中国医用核酸分子杂交仪市场研究及前景趋势预测报告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abf2e39c54fa2" w:history="1">
        <w:r>
          <w:rPr>
            <w:rStyle w:val="Hyperlink"/>
          </w:rPr>
          <w:t>https://www.20087.com/7/68/YiYongHeSuanFenZiZaJiaoYiFaZhanXianZhuangQianJing.html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80e9e808f4ed3" w:history="1">
      <w:r>
        <w:rPr>
          <w:rStyle w:val="Hyperlink"/>
        </w:rPr>
        <w:t>2025-2031年全球与中国医用核酸分子杂交仪市场研究及前景趋势预测报告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iYongHeSuanFenZiZaJiaoYiFaZhanXianZhuangQianJing.html" TargetMode="External" Id="R261abf2e39c5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iYongHeSuanFenZiZaJiaoYiFaZhanXianZhuangQianJing.html" TargetMode="External" Id="R8f880e9e808f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2025-05-10T07:50:12Z</dcterms:created>
  <dcterms:modified xsi:type="dcterms:W3CDTF">2025-05-10T08:50:12Z</dcterms:modified>
  <dc:subject>2025-2031年全球与中国医用核酸分子杂交仪市场研究及前景趋势预测报告</dc:subject>
  <dc:title>2025-2031年全球与中国医用核酸分子杂交仪市场研究及前景趋势预测报告</dc:title>
  <cp:keywords>2025-2031年全球与中国医用核酸分子杂交仪市场研究及前景趋势预测报告</cp:keywords>
  <dc:description>2025-2031年全球与中国医用核酸分子杂交仪市场研究及前景趋势预测报告</dc:description>
</cp:coreProperties>
</file>