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c7c2905f42c8" w:history="1">
              <w:r>
                <w:rPr>
                  <w:rStyle w:val="Hyperlink"/>
                </w:rPr>
                <w:t>2025-2031年中国医疗仪器设备及器械制造行业发展全面调研与未来趋势预测报告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c7c2905f42c8" w:history="1">
              <w:r>
                <w:rPr>
                  <w:rStyle w:val="Hyperlink"/>
                </w:rPr>
                <w:t>2025-2031年中国医疗仪器设备及器械制造行业发展全面调研与未来趋势预测报告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bc7c2905f42c8" w:history="1">
                <w:r>
                  <w:rPr>
                    <w:rStyle w:val="Hyperlink"/>
                  </w:rPr>
                  <w:t>https://www.20087.com/7/38/YiLiaoYiQiSheBeiJiQiXieZhiZaoWei.html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设备及器械制造业是全球医疗健康领域中技术密集、附加值高的产业之一。近年来，随着人口老龄化、慢性病患病率的上升以及医疗技术的不断进步，对高质量医疗设备的需求持续增长。数字化、智能化和个性化是当前医疗设备制造的主要趋势，如远程诊疗设备、便携式监测设备和3D打印医疗器械。</w:t>
      </w:r>
      <w:r>
        <w:rPr>
          <w:rFonts w:hint="eastAsia"/>
        </w:rPr>
        <w:br/>
      </w:r>
      <w:r>
        <w:rPr>
          <w:rFonts w:hint="eastAsia"/>
        </w:rPr>
        <w:t>　　未来，医疗仪器设备及器械制造将更加侧重于技术创新和跨学科融合，如结合人工智能、大数据和生物工程技术，开发更精准、更高效的医疗解决方案。同时，随着医疗资源分布不均问题的凸显，便携式、低成本的医疗设备将受到重视，以提高医疗服务的可及性和效率。此外，医疗器械的网络安全和隐私保护将成为行业关注的重点，以确保患者数据的安全。</w:t>
      </w:r>
      <w:r>
        <w:rPr>
          <w:rFonts w:hint="eastAsia"/>
        </w:rPr>
        <w:br/>
      </w:r>
      <w:r>
        <w:rPr>
          <w:rFonts w:hint="eastAsia"/>
        </w:rPr>
        <w:t>　　《</w:t>
      </w:r>
      <w:hyperlink r:id="Re5bbc7c2905f42c8" w:history="1">
        <w:r>
          <w:rPr>
            <w:rStyle w:val="Hyperlink"/>
          </w:rPr>
          <w:t>2025-2031年中国医疗仪器设备及器械制造行业发展全面调研与未来趋势预测报告</w:t>
        </w:r>
      </w:hyperlink>
      <w:r>
        <w:rPr>
          <w:rFonts w:hint="eastAsia"/>
        </w:rPr>
        <w:t>》基于国家统计局、发改委、相关行业协会及科研单位的详实数据，系统分析了医疗仪器设备及器械制造行业的发展环境、产业链结构、市场规模及重点企业表现，科学预测了医疗仪器设备及器械制造市场前景及未来发展趋势，揭示了行业潜在需求与投资机会，同时通过SWOT分析评估了医疗仪器设备及器械制造技术现状、发展方向及潜在风险。报告为战略投资者、企业决策层及银行信贷部门提供了全面的市场情报与科学的决策依据，助力把握医疗仪器设备及器械制造行业动态，优化战略布局。</w:t>
      </w:r>
      <w:r>
        <w:rPr>
          <w:rFonts w:hint="eastAsia"/>
        </w:rPr>
        <w:br/>
      </w:r>
      <w:r>
        <w:rPr>
          <w:rFonts w:hint="eastAsia"/>
        </w:rPr>
        <w:br/>
      </w:r>
      <w:r>
        <w:rPr>
          <w:rFonts w:hint="eastAsia"/>
        </w:rPr>
        <w:t>第一章 中国医疗仪器设备及器械制造行业发展状况分析</w:t>
      </w:r>
      <w:r>
        <w:rPr>
          <w:rFonts w:hint="eastAsia"/>
        </w:rPr>
        <w:br/>
      </w:r>
      <w:r>
        <w:rPr>
          <w:rFonts w:hint="eastAsia"/>
        </w:rPr>
        <w:t>　　第一节 中国医疗仪器设备及器械制造行业基本特征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三、医疗仪器设备及器械制造行业特性分析</w:t>
      </w:r>
      <w:r>
        <w:rPr>
          <w:rFonts w:hint="eastAsia"/>
        </w:rPr>
        <w:br/>
      </w:r>
      <w:r>
        <w:rPr>
          <w:rFonts w:hint="eastAsia"/>
        </w:rPr>
        <w:t>　　第二节 中国医疗仪器设备及器械制造行业发展环境分析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三、医疗仪器设备及器械制造行业相关政策及影响分析</w:t>
      </w:r>
      <w:r>
        <w:rPr>
          <w:rFonts w:hint="eastAsia"/>
        </w:rPr>
        <w:br/>
      </w:r>
      <w:r>
        <w:rPr>
          <w:rFonts w:hint="eastAsia"/>
        </w:rPr>
        <w:t>　　第三节 2025年中国医疗仪器设备及器械制造行业重要资讯</w:t>
      </w:r>
      <w:r>
        <w:rPr>
          <w:rFonts w:hint="eastAsia"/>
        </w:rPr>
        <w:br/>
      </w:r>
      <w:r>
        <w:rPr>
          <w:rFonts w:hint="eastAsia"/>
        </w:rPr>
        <w:br/>
      </w:r>
      <w:r>
        <w:rPr>
          <w:rFonts w:hint="eastAsia"/>
        </w:rPr>
        <w:t>第二章 2025年中国医疗仪器设备及器械制造所属行业经济运行情况</w:t>
      </w:r>
      <w:r>
        <w:rPr>
          <w:rFonts w:hint="eastAsia"/>
        </w:rPr>
        <w:br/>
      </w:r>
      <w:r>
        <w:rPr>
          <w:rFonts w:hint="eastAsia"/>
        </w:rPr>
        <w:t>　　第一节 2025年中国医疗仪器设备及器械制造所属行业发展基本情况</w:t>
      </w:r>
      <w:r>
        <w:rPr>
          <w:rFonts w:hint="eastAsia"/>
        </w:rPr>
        <w:br/>
      </w:r>
      <w:r>
        <w:rPr>
          <w:rFonts w:hint="eastAsia"/>
        </w:rPr>
        <w:t>　　　　一、中国医疗仪器设备及器械制造所属行业发展现状分析</w:t>
      </w:r>
      <w:r>
        <w:rPr>
          <w:rFonts w:hint="eastAsia"/>
        </w:rPr>
        <w:br/>
      </w:r>
      <w:r>
        <w:rPr>
          <w:rFonts w:hint="eastAsia"/>
        </w:rPr>
        <w:t>　　　　二、中国医疗仪器设备及器械制造所属行业市场特点分析</w:t>
      </w:r>
      <w:r>
        <w:rPr>
          <w:rFonts w:hint="eastAsia"/>
        </w:rPr>
        <w:br/>
      </w:r>
      <w:r>
        <w:rPr>
          <w:rFonts w:hint="eastAsia"/>
        </w:rPr>
        <w:t>　　　　三、中国医疗仪器设备及器械制造所属行业技术发展状况</w:t>
      </w:r>
      <w:r>
        <w:rPr>
          <w:rFonts w:hint="eastAsia"/>
        </w:rPr>
        <w:br/>
      </w:r>
      <w:r>
        <w:rPr>
          <w:rFonts w:hint="eastAsia"/>
        </w:rPr>
        <w:t>　　第二节 中智:林:－中国医疗仪器设备及器械制造所属行业存在问题及发展对策</w:t>
      </w:r>
      <w:r>
        <w:rPr>
          <w:rFonts w:hint="eastAsia"/>
        </w:rPr>
        <w:br/>
      </w:r>
      <w:r>
        <w:rPr>
          <w:rFonts w:hint="eastAsia"/>
        </w:rPr>
        <w:br/>
      </w:r>
      <w:r>
        <w:rPr>
          <w:rFonts w:hint="eastAsia"/>
        </w:rPr>
        <w:t>第三章 医疗仪器设备及器械制造所属行业运行情况</w:t>
      </w:r>
      <w:r>
        <w:rPr>
          <w:rFonts w:hint="eastAsia"/>
        </w:rPr>
        <w:br/>
      </w:r>
      <w:r>
        <w:rPr>
          <w:rFonts w:hint="eastAsia"/>
        </w:rPr>
        <w:t>　　　　一、2019-2024年医疗仪器设备及器械制造所属行业销售情况分析</w:t>
      </w:r>
      <w:r>
        <w:rPr>
          <w:rFonts w:hint="eastAsia"/>
        </w:rPr>
        <w:br/>
      </w:r>
      <w:r>
        <w:rPr>
          <w:rFonts w:hint="eastAsia"/>
        </w:rPr>
        <w:t>　　　　二、2019-2024年医疗仪器设备及器械制造所属行业负债情况分析</w:t>
      </w:r>
      <w:r>
        <w:rPr>
          <w:rFonts w:hint="eastAsia"/>
        </w:rPr>
        <w:br/>
      </w:r>
      <w:r>
        <w:rPr>
          <w:rFonts w:hint="eastAsia"/>
        </w:rPr>
        <w:t>　　　　三、2019-2024年医疗仪器设备及器械制造所属行业资产及变化趋势分析</w:t>
      </w:r>
      <w:r>
        <w:rPr>
          <w:rFonts w:hint="eastAsia"/>
        </w:rPr>
        <w:br/>
      </w:r>
      <w:r>
        <w:rPr>
          <w:rFonts w:hint="eastAsia"/>
        </w:rPr>
        <w:t>　　　　四、2019-2024年医疗仪器设备及器械制造所属行业利润及变化趋势分析</w:t>
      </w:r>
      <w:r>
        <w:rPr>
          <w:rFonts w:hint="eastAsia"/>
        </w:rPr>
        <w:br/>
      </w:r>
      <w:r>
        <w:rPr>
          <w:rFonts w:hint="eastAsia"/>
        </w:rPr>
        <w:t>　　　　五、2019-2024年医疗仪器设备及器械制造所属行业企业及变化趋势分析</w:t>
      </w:r>
      <w:r>
        <w:rPr>
          <w:rFonts w:hint="eastAsia"/>
        </w:rPr>
        <w:br/>
      </w:r>
      <w:r>
        <w:rPr>
          <w:rFonts w:hint="eastAsia"/>
        </w:rPr>
        <w:br/>
      </w:r>
      <w:r>
        <w:rPr>
          <w:rFonts w:hint="eastAsia"/>
        </w:rPr>
        <w:t>第四章 医疗仪器设备及器械制造所属行业企业分布以及主要市场分析</w:t>
      </w:r>
      <w:r>
        <w:rPr>
          <w:rFonts w:hint="eastAsia"/>
        </w:rPr>
        <w:br/>
      </w:r>
      <w:r>
        <w:rPr>
          <w:rFonts w:hint="eastAsia"/>
        </w:rPr>
        <w:t>　　　　一、华北地区医疗仪器设备及器械制造所属行业运行情况分析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二、东北地区医疗仪器设备及器械制造所属行业运行情况分析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三、华东地区医疗仪器设备及器械制造所属行业运行情况分析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四、华南地区医疗仪器设备及器械制造所属行业运行情况分析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五、西南地区医疗仪器设备及器械制造所属行业运行情况分析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六、西北地区医疗仪器设备及器械制造所属行业运行情况分析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医疗仪器设备及器械制造所属行业企业排名分析</w:t>
      </w:r>
      <w:r>
        <w:rPr>
          <w:rFonts w:hint="eastAsia"/>
        </w:rPr>
        <w:br/>
      </w:r>
      <w:r>
        <w:rPr>
          <w:rFonts w:hint="eastAsia"/>
        </w:rPr>
        <w:t>　　　　一、医疗仪器设备及器械制造所属行业销售收入前十名企业分析</w:t>
      </w:r>
      <w:r>
        <w:rPr>
          <w:rFonts w:hint="eastAsia"/>
        </w:rPr>
        <w:br/>
      </w:r>
      <w:r>
        <w:rPr>
          <w:rFonts w:hint="eastAsia"/>
        </w:rPr>
        <w:t>　　　　二、医疗仪器设备及器械制造所属行业利润前十名企业分析</w:t>
      </w:r>
      <w:r>
        <w:rPr>
          <w:rFonts w:hint="eastAsia"/>
        </w:rPr>
        <w:br/>
      </w:r>
      <w:r>
        <w:rPr>
          <w:rFonts w:hint="eastAsia"/>
        </w:rPr>
        <w:t>　　　　三、医疗仪器设备及器械制造所属行业资产总额前十名企业分析</w:t>
      </w:r>
      <w:r>
        <w:rPr>
          <w:rFonts w:hint="eastAsia"/>
        </w:rPr>
        <w:br/>
      </w:r>
      <w:r>
        <w:rPr>
          <w:rFonts w:hint="eastAsia"/>
        </w:rPr>
        <w:t>　　　　四、医疗仪器设备及器械制造所属行业成本费用前十名企业分析</w:t>
      </w:r>
      <w:r>
        <w:rPr>
          <w:rFonts w:hint="eastAsia"/>
        </w:rPr>
        <w:br/>
      </w:r>
      <w:r>
        <w:rPr>
          <w:rFonts w:hint="eastAsia"/>
        </w:rPr>
        <w:t>　　　　五、医疗仪器设备及器械制造所属行业销售利润率前十名企业分析</w:t>
      </w:r>
      <w:r>
        <w:rPr>
          <w:rFonts w:hint="eastAsia"/>
        </w:rPr>
        <w:br/>
      </w:r>
      <w:r>
        <w:rPr>
          <w:rFonts w:hint="eastAsia"/>
        </w:rPr>
        <w:t>　　　　六、医疗仪器设备及器械制造所属行业资产收益率前十名企业分析</w:t>
      </w:r>
      <w:r>
        <w:rPr>
          <w:rFonts w:hint="eastAsia"/>
        </w:rPr>
        <w:br/>
      </w:r>
      <w:r>
        <w:rPr>
          <w:rFonts w:hint="eastAsia"/>
        </w:rPr>
        <w:t>　　　　七、医疗仪器设备及器械制造所属行业资产负债率前十名企业分析</w:t>
      </w:r>
      <w:r>
        <w:rPr>
          <w:rFonts w:hint="eastAsia"/>
        </w:rPr>
        <w:br/>
      </w:r>
      <w:r>
        <w:rPr>
          <w:rFonts w:hint="eastAsia"/>
        </w:rPr>
        <w:t>　　　　八、医疗仪器设备及器械制造所属行业销售收入增长率前十名企业分析</w:t>
      </w:r>
      <w:r>
        <w:rPr>
          <w:rFonts w:hint="eastAsia"/>
        </w:rPr>
        <w:br/>
      </w:r>
      <w:r>
        <w:rPr>
          <w:rFonts w:hint="eastAsia"/>
        </w:rPr>
        <w:t>　　　　九、医疗仪器设备及器械制造所属行业利润增长率前十名企业分析</w:t>
      </w:r>
      <w:r>
        <w:rPr>
          <w:rFonts w:hint="eastAsia"/>
        </w:rPr>
        <w:br/>
      </w:r>
      <w:r>
        <w:rPr>
          <w:rFonts w:hint="eastAsia"/>
        </w:rPr>
        <w:br/>
      </w:r>
      <w:r>
        <w:rPr>
          <w:rFonts w:hint="eastAsia"/>
        </w:rPr>
        <w:t>第六章 医疗仪器设备及器械制造行业重点企业经营状况及竞争力分析</w:t>
      </w:r>
      <w:r>
        <w:rPr>
          <w:rFonts w:hint="eastAsia"/>
        </w:rPr>
        <w:br/>
      </w:r>
      <w:r>
        <w:rPr>
          <w:rFonts w:hint="eastAsia"/>
        </w:rPr>
        <w:t>　　　　　　1. 深圳迈瑞生物医疗电子股份有限公司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2. 山东淄博医用器材有限公司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3. 航卫通用电气医疗系统有限公司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4. 上海西门子医疗器械有限公司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5. 欧姆龙（大连）有限公司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br/>
      </w:r>
      <w:r>
        <w:rPr>
          <w:rFonts w:hint="eastAsia"/>
        </w:rPr>
        <w:t>第七章 中国医疗仪器设备及器械制造行业投资及营销分析</w:t>
      </w:r>
      <w:r>
        <w:rPr>
          <w:rFonts w:hint="eastAsia"/>
        </w:rPr>
        <w:br/>
      </w:r>
      <w:r>
        <w:rPr>
          <w:rFonts w:hint="eastAsia"/>
        </w:rPr>
        <w:t>　　　　一、医疗仪器设备及器械制造行业投资环境分析及建议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二、医疗仪器设备及器械制造行业营销策略分析及建议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三、医疗仪器设备及器械制造行业企业经营发展分析及建议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2025-2031年中国医疗仪器设备及器械制造行业发展预测</w:t>
      </w:r>
      <w:r>
        <w:rPr>
          <w:rFonts w:hint="eastAsia"/>
        </w:rPr>
        <w:br/>
      </w:r>
      <w:r>
        <w:rPr>
          <w:rFonts w:hint="eastAsia"/>
        </w:rPr>
        <w:t>　　　　一、未来医疗仪器设备及器械制造行业发展趋势分析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二、2025-2031年医疗仪器设备及器械制造行业运行状况预测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c7c2905f42c8" w:history="1">
        <w:r>
          <w:rPr>
            <w:rStyle w:val="Hyperlink"/>
          </w:rPr>
          <w:t>2025-2031年中国医疗仪器设备及器械制造行业发展全面调研与未来趋势预测报告</w:t>
        </w:r>
      </w:hyperlink>
      <w:r>
        <w:rPr>
          <w:color w:val="C00000"/>
        </w:rPr>
        <w:t>》，报告编号：</w:t>
      </w:r>
      <w:r>
        <w:rPr>
          <w:rFonts w:hint="eastAsia"/>
          <w:color w:val="C00000"/>
        </w:rPr>
        <w:t>2578387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bc7c2905f42c8" w:history="1">
        <w:r>
          <w:rPr>
            <w:rStyle w:val="Hyperlink"/>
          </w:rPr>
          <w:t>https://www.20087.com/7/38/YiLiaoYiQiSheBeiJiQiXieZhiZaoWei.html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制造公司、医疗仪器设备及器械制造行业定义、医疗设备带、医疗仪器设备及器械制造企业经营模式、医疗仪器的分类、医疗仪器设备及器械制造业、医学仪器、医疗仪器设备及器械制造废水排放核算、医疗仪器设备及器械制造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04a0a059c459b" w:history="1">
      <w:r>
        <w:rPr>
          <w:rStyle w:val="Hyperlink"/>
        </w:rPr>
        <w:t>2025-2031年中国医疗仪器设备及器械制造行业发展全面调研与未来趋势预测报告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iLiaoYiQiSheBeiJiQiXieZhiZaoWei.html" TargetMode="External" Id="Re5bbc7c2905f42c8" /></Relationships>
</file>

<file path=word/_rels/header2.xml.rels>&#65279;<?xml version="1.0" encoding="utf-8"?><Relationships xmlns="http://schemas.openxmlformats.org/package/2006/relationships"><Relationship Type="http://schemas.openxmlformats.org/officeDocument/2006/relationships/hyperlink" Target="https://www.20087.com/7/38/YiLiaoYiQiSheBeiJiQiXieZhiZaoWei.html" TargetMode="External" Id="R9f504a0a059c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2024-12-16T06:28:00Z</dcterms:created>
  <dcterms:modified xsi:type="dcterms:W3CDTF">2024-12-16T07:28:00Z</dcterms:modified>
  <dc:subject>2025-2031年中国医疗仪器设备及器械制造行业发展全面调研与未来趋势预测报告</dc:subject>
  <dc:title>2025-2031年中国医疗仪器设备及器械制造行业发展全面调研与未来趋势预测报告</dc:title>
  <cp:keywords>2025-2031年中国医疗仪器设备及器械制造行业发展全面调研与未来趋势预测报告</cp:keywords>
  <dc:description>2025-2031年中国医疗仪器设备及器械制造行业发展全面调研与未来趋势预测报告</dc:description>
</cp:coreProperties>
</file>