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1947c70ca34f27" w:history="1">
              <w:r>
                <w:rPr>
                  <w:rStyle w:val="Hyperlink"/>
                </w:rPr>
                <w:t>中国更年期用药市场调查研究与发展趋势预测报告（2025-2031年）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1947c70ca34f27" w:history="1">
              <w:r>
                <w:rPr>
                  <w:rStyle w:val="Hyperlink"/>
                </w:rPr>
                <w:t>中国更年期用药市场调查研究与发展趋势预测报告（2025-2031年）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2226987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1947c70ca34f27" w:history="1">
                <w:r>
                  <w:rPr>
                    <w:rStyle w:val="Hyperlink"/>
                  </w:rPr>
                  <w:t>https://www.20087.com/7/98/GengNianQiYongYaoFaZhanQuShiYuCe.html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更年期用药主要针对女性进入更年期后出现的各种症状，如热潮红、情绪波动、睡眠障碍等。目前市场上存在多种药物用于缓解这些症状，包括激素替代疗法（HRT）、非激素类药物以及其他辅助治疗手段。近年来，随着公众对更年期症状认识的提高，越来越多的女性开始寻求有效的治疗方法。同时，医学界也不断研发新的药物和技术，以提高治疗效果并减少潜在风险。</w:t>
      </w:r>
      <w:r>
        <w:rPr>
          <w:rFonts w:hint="eastAsia"/>
        </w:rPr>
        <w:br/>
      </w:r>
      <w:r>
        <w:rPr>
          <w:rFonts w:hint="eastAsia"/>
        </w:rPr>
        <w:t>　　未来，更年期用药的发展将更加注重安全性和个体化治疗。随着对更年期生理和病理机制的深入了解，未来的药物将更加精准地靶向特定症状，同时减少副作用。此外，个体化医疗将成为趋势，医生将根据每位患者的遗传特征、生活习惯等因素来制定个性化的治疗方案。另外，非药物治疗手段如生活方式干预、心理辅导等也将得到更多关注，以配合药物治疗共同改善患者的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1947c70ca34f27" w:history="1">
        <w:r>
          <w:rPr>
            <w:rStyle w:val="Hyperlink"/>
          </w:rPr>
          <w:t>中国更年期用药市场调查研究与发展趋势预测报告（2025-2031年）</w:t>
        </w:r>
      </w:hyperlink>
      <w:r>
        <w:rPr>
          <w:rFonts w:hint="eastAsia"/>
        </w:rPr>
        <w:t>》基于多年市场监测与行业研究，全面分析了更年期用药行业的现状、市场需求及市场规模，详细解读了更年期用药产业链结构、价格趋势及细分市场特点。报告科学预测了行业前景与发展方向，重点剖析了品牌竞争格局、市场集中度及主要企业的经营表现，并通过SWOT分析揭示了更年期用药行业机遇与风险。为投资者和决策者提供专业、客观的战略建议，是把握更年期用药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更年期用药行业发展综述</w:t>
      </w:r>
      <w:r>
        <w:rPr>
          <w:rFonts w:hint="eastAsia"/>
        </w:rPr>
        <w:br/>
      </w:r>
      <w:r>
        <w:rPr>
          <w:rFonts w:hint="eastAsia"/>
        </w:rPr>
        <w:t>　　第一节 更年期用药行业相关概念概述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第二节 最近3-5年中国更年期用药行业经济指标分析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更年期用药行业产业链分析</w:t>
      </w:r>
      <w:r>
        <w:rPr>
          <w:rFonts w:hint="eastAsia"/>
        </w:rPr>
        <w:br/>
      </w:r>
      <w:r>
        <w:rPr>
          <w:rFonts w:hint="eastAsia"/>
        </w:rPr>
        <w:t>　　　　一、更年期用药行业产业链</w:t>
      </w:r>
      <w:r>
        <w:rPr>
          <w:rFonts w:hint="eastAsia"/>
        </w:rPr>
        <w:br/>
      </w:r>
      <w:r>
        <w:rPr>
          <w:rFonts w:hint="eastAsia"/>
        </w:rPr>
        <w:t>　　　　二、更年期用药行业下游需求市场调研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更年期用药行业市场环境及影响分析（pesT）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更年期用药行业政治法律环境（P）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三、更年期用药行业相关标准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一、更年期用药产业社会环境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三、更年期用药产业发展对社会发展的影响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一、更年期用药技术分析</w:t>
      </w:r>
      <w:r>
        <w:rPr>
          <w:rFonts w:hint="eastAsia"/>
        </w:rPr>
        <w:br/>
      </w:r>
      <w:r>
        <w:rPr>
          <w:rFonts w:hint="eastAsia"/>
        </w:rPr>
        <w:t>　　　　二、更年期用药技术发展水平</w:t>
      </w:r>
      <w:r>
        <w:rPr>
          <w:rFonts w:hint="eastAsia"/>
        </w:rPr>
        <w:br/>
      </w:r>
      <w:r>
        <w:rPr>
          <w:rFonts w:hint="eastAsia"/>
        </w:rPr>
        <w:t>　　　　三、2020-2025年更年期用药技术发展分析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我国更年期用药行业运行现状分析</w:t>
      </w:r>
      <w:r>
        <w:rPr>
          <w:rFonts w:hint="eastAsia"/>
        </w:rPr>
        <w:br/>
      </w:r>
      <w:r>
        <w:rPr>
          <w:rFonts w:hint="eastAsia"/>
        </w:rPr>
        <w:t>　　第一节 我国更年期用药行业发展状况分析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一、我国更年期用药行业发展阶段</w:t>
      </w:r>
      <w:r>
        <w:rPr>
          <w:rFonts w:hint="eastAsia"/>
        </w:rPr>
        <w:br/>
      </w:r>
      <w:r>
        <w:rPr>
          <w:rFonts w:hint="eastAsia"/>
        </w:rPr>
        <w:t>　　　　二、我国更年期用药行业发展总体概况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三、我国更年期用药行业发展特点分析</w:t>
      </w:r>
      <w:r>
        <w:rPr>
          <w:rFonts w:hint="eastAsia"/>
        </w:rPr>
        <w:br/>
      </w:r>
      <w:r>
        <w:rPr>
          <w:rFonts w:hint="eastAsia"/>
        </w:rPr>
        <w:t>　　　　四、更年期用药行业经营模式分析</w:t>
      </w:r>
      <w:r>
        <w:rPr>
          <w:rFonts w:hint="eastAsia"/>
        </w:rPr>
        <w:br/>
      </w:r>
      <w:r>
        <w:rPr>
          <w:rFonts w:hint="eastAsia"/>
        </w:rPr>
        <w:t>　　第二节 2020-2025年更年期用药行业发展现状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一、2020-2025年我国更年期用药行业市场规模</w:t>
      </w:r>
      <w:r>
        <w:rPr>
          <w:rFonts w:hint="eastAsia"/>
        </w:rPr>
        <w:br/>
      </w:r>
      <w:r>
        <w:rPr>
          <w:rFonts w:hint="eastAsia"/>
        </w:rPr>
        <w:t>　　　　　　1、我国更年期用药营业规模分析</w:t>
      </w:r>
      <w:r>
        <w:rPr>
          <w:rFonts w:hint="eastAsia"/>
        </w:rPr>
        <w:br/>
      </w:r>
      <w:r>
        <w:rPr>
          <w:rFonts w:hint="eastAsia"/>
        </w:rPr>
        <w:t>　　　　　　2、我国更年期用药投资规模分析</w:t>
      </w:r>
      <w:r>
        <w:rPr>
          <w:rFonts w:hint="eastAsia"/>
        </w:rPr>
        <w:br/>
      </w:r>
      <w:r>
        <w:rPr>
          <w:rFonts w:hint="eastAsia"/>
        </w:rPr>
        <w:t>　　　　　　3、我国更年期用药产能规模分析</w:t>
      </w:r>
      <w:r>
        <w:rPr>
          <w:rFonts w:hint="eastAsia"/>
        </w:rPr>
        <w:br/>
      </w:r>
      <w:r>
        <w:rPr>
          <w:rFonts w:hint="eastAsia"/>
        </w:rPr>
        <w:t>　　　　二、2020-2025年我国更年期用药行业发展分析</w:t>
      </w:r>
      <w:r>
        <w:rPr>
          <w:rFonts w:hint="eastAsia"/>
        </w:rPr>
        <w:br/>
      </w:r>
      <w:r>
        <w:rPr>
          <w:rFonts w:hint="eastAsia"/>
        </w:rPr>
        <w:t>　　　　　　1、我国更年期用药行业发展情况分析</w:t>
      </w:r>
      <w:r>
        <w:rPr>
          <w:rFonts w:hint="eastAsia"/>
        </w:rPr>
        <w:br/>
      </w:r>
      <w:r>
        <w:rPr>
          <w:rFonts w:hint="eastAsia"/>
        </w:rPr>
        <w:t>　　　　　　2、我国更年期用药行业研发情况分析</w:t>
      </w:r>
      <w:r>
        <w:rPr>
          <w:rFonts w:hint="eastAsia"/>
        </w:rPr>
        <w:br/>
      </w:r>
      <w:r>
        <w:rPr>
          <w:rFonts w:hint="eastAsia"/>
        </w:rPr>
        <w:t>　　　　　　3、我国更年期用药行业各渠道用药情况</w:t>
      </w:r>
      <w:r>
        <w:rPr>
          <w:rFonts w:hint="eastAsia"/>
        </w:rPr>
        <w:br/>
      </w:r>
      <w:r>
        <w:rPr>
          <w:rFonts w:hint="eastAsia"/>
        </w:rPr>
        <w:t>　　　　三、2020-2025年中国更年期用药企业发展分析</w:t>
      </w:r>
      <w:r>
        <w:rPr>
          <w:rFonts w:hint="eastAsia"/>
        </w:rPr>
        <w:br/>
      </w:r>
      <w:r>
        <w:rPr>
          <w:rFonts w:hint="eastAsia"/>
        </w:rPr>
        <w:t>　　　　　　1、中外更年期用药企业对比分析</w:t>
      </w:r>
      <w:r>
        <w:rPr>
          <w:rFonts w:hint="eastAsia"/>
        </w:rPr>
        <w:br/>
      </w:r>
      <w:r>
        <w:rPr>
          <w:rFonts w:hint="eastAsia"/>
        </w:rPr>
        <w:t>　　　　　　2、我国更年期用药主要企业动态分析</w:t>
      </w:r>
      <w:r>
        <w:rPr>
          <w:rFonts w:hint="eastAsia"/>
        </w:rPr>
        <w:br/>
      </w:r>
      <w:r>
        <w:rPr>
          <w:rFonts w:hint="eastAsia"/>
        </w:rPr>
        <w:t>　　第三节 2020-2025年更年期用药市场情况分析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一、2020-2025年中国更年期用药市场总体概况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二、2020-2025年中国更年期用药产品市场发展分析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我国更年期用药所属行业整体运行指标分析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2020-2025年中国更年期用药行业总体规模分析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2020-2025年中国更年期用药行业财务指标总体分析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我国更年期用药市场供需分析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一、2020-2025年我国更年期用药行业供给情况</w:t>
      </w:r>
      <w:r>
        <w:rPr>
          <w:rFonts w:hint="eastAsia"/>
        </w:rPr>
        <w:br/>
      </w:r>
      <w:r>
        <w:rPr>
          <w:rFonts w:hint="eastAsia"/>
        </w:rPr>
        <w:t>　　　　　　1、我国更年期用药行业供给分析</w:t>
      </w:r>
      <w:r>
        <w:rPr>
          <w:rFonts w:hint="eastAsia"/>
        </w:rPr>
        <w:br/>
      </w:r>
      <w:r>
        <w:rPr>
          <w:rFonts w:hint="eastAsia"/>
        </w:rPr>
        <w:t>　　　　　　2、我国更年期用药行业生产情况分析</w:t>
      </w:r>
      <w:r>
        <w:rPr>
          <w:rFonts w:hint="eastAsia"/>
        </w:rPr>
        <w:br/>
      </w:r>
      <w:r>
        <w:rPr>
          <w:rFonts w:hint="eastAsia"/>
        </w:rPr>
        <w:t>　　　　　　3、我国更年期用药产品数量</w:t>
      </w:r>
      <w:r>
        <w:rPr>
          <w:rFonts w:hint="eastAsia"/>
        </w:rPr>
        <w:br/>
      </w:r>
      <w:r>
        <w:rPr>
          <w:rFonts w:hint="eastAsia"/>
        </w:rPr>
        <w:t>　　　　二、2020-2025年我国更年期用药行业需求情况</w:t>
      </w:r>
      <w:r>
        <w:rPr>
          <w:rFonts w:hint="eastAsia"/>
        </w:rPr>
        <w:br/>
      </w:r>
      <w:r>
        <w:rPr>
          <w:rFonts w:hint="eastAsia"/>
        </w:rPr>
        <w:t>　　　　　　1、更年期用药行业需求市场</w:t>
      </w:r>
      <w:r>
        <w:rPr>
          <w:rFonts w:hint="eastAsia"/>
        </w:rPr>
        <w:br/>
      </w:r>
      <w:r>
        <w:rPr>
          <w:rFonts w:hint="eastAsia"/>
        </w:rPr>
        <w:t>　　　　　　2、更年期用药行业用药结构</w:t>
      </w:r>
      <w:r>
        <w:rPr>
          <w:rFonts w:hint="eastAsia"/>
        </w:rPr>
        <w:br/>
      </w:r>
      <w:r>
        <w:rPr>
          <w:rFonts w:hint="eastAsia"/>
        </w:rPr>
        <w:t>　　　　　　3、更年期用药行业需求的地区差异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三、2020-2025年我国更年期用药行业供需平衡分析</w:t>
      </w:r>
      <w:r>
        <w:rPr>
          <w:rFonts w:hint="eastAsia"/>
        </w:rPr>
        <w:br/>
      </w:r>
      <w:r>
        <w:rPr>
          <w:rFonts w:hint="eastAsia"/>
        </w:rPr>
        <w:t>　　第四节 更年期用药行业进出口市场调研</w:t>
      </w:r>
      <w:r>
        <w:rPr>
          <w:rFonts w:hint="eastAsia"/>
        </w:rPr>
        <w:br/>
      </w:r>
      <w:r>
        <w:rPr>
          <w:rFonts w:hint="eastAsia"/>
        </w:rPr>
        <w:t>　　　　一、更年期用药行业进出口综述</w:t>
      </w:r>
      <w:r>
        <w:rPr>
          <w:rFonts w:hint="eastAsia"/>
        </w:rPr>
        <w:br/>
      </w:r>
      <w:r>
        <w:rPr>
          <w:rFonts w:hint="eastAsia"/>
        </w:rPr>
        <w:t>　　　　二、更年期用药行业出口市场调研</w:t>
      </w:r>
      <w:r>
        <w:rPr>
          <w:rFonts w:hint="eastAsia"/>
        </w:rPr>
        <w:br/>
      </w:r>
      <w:r>
        <w:rPr>
          <w:rFonts w:hint="eastAsia"/>
        </w:rPr>
        <w:t>　　　　　　1、2020-2025年行业出口整体情况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三、更年期用药行业进口市场调研</w:t>
      </w:r>
      <w:r>
        <w:rPr>
          <w:rFonts w:hint="eastAsia"/>
        </w:rPr>
        <w:br/>
      </w:r>
      <w:r>
        <w:rPr>
          <w:rFonts w:hint="eastAsia"/>
        </w:rPr>
        <w:t>　　　　　　1、2020-2025年行业进口整体情况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市场供需分析调研</w:t>
      </w:r>
      <w:r>
        <w:rPr>
          <w:rFonts w:hint="eastAsia"/>
        </w:rPr>
        <w:br/>
      </w:r>
      <w:r>
        <w:rPr>
          <w:rFonts w:hint="eastAsia"/>
        </w:rPr>
        <w:t>第五章 妇女更年期用药行业主要产品市场现状与趋势分析</w:t>
      </w:r>
      <w:r>
        <w:rPr>
          <w:rFonts w:hint="eastAsia"/>
        </w:rPr>
        <w:br/>
      </w:r>
      <w:r>
        <w:rPr>
          <w:rFonts w:hint="eastAsia"/>
        </w:rPr>
        <w:t>　　第一节 妇女更年期用药行业主要产品结构特征</w:t>
      </w:r>
      <w:r>
        <w:rPr>
          <w:rFonts w:hint="eastAsia"/>
        </w:rPr>
        <w:br/>
      </w:r>
      <w:r>
        <w:rPr>
          <w:rFonts w:hint="eastAsia"/>
        </w:rPr>
        <w:t>　　　　一、妇女更年期用药行业产品结构特征分析</w:t>
      </w:r>
      <w:r>
        <w:rPr>
          <w:rFonts w:hint="eastAsia"/>
        </w:rPr>
        <w:br/>
      </w:r>
      <w:r>
        <w:rPr>
          <w:rFonts w:hint="eastAsia"/>
        </w:rPr>
        <w:t>　　　　二、妇女更年期用药行业产品市场发展概况</w:t>
      </w:r>
      <w:r>
        <w:rPr>
          <w:rFonts w:hint="eastAsia"/>
        </w:rPr>
        <w:br/>
      </w:r>
      <w:r>
        <w:rPr>
          <w:rFonts w:hint="eastAsia"/>
        </w:rPr>
        <w:t>　　第二节 坤泰胶囊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第三节 莉芙敏片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第四节 坤宝丸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第五节 妇宁康片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第六节 佳蓉片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第七节 更年安片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第八节 地贞颗粒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第九节 女珍颗粒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第十节 希明婷片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第十一节 更年宁心胶囊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2020-2025年更年期用药行业竞争形势及策略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一、更年期用药行业竞争结构分析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二、更年期用药行业企业间竞争格局分析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三、更年期用药行业集中度分析</w:t>
      </w:r>
      <w:r>
        <w:rPr>
          <w:rFonts w:hint="eastAsia"/>
        </w:rPr>
        <w:br/>
      </w:r>
      <w:r>
        <w:rPr>
          <w:rFonts w:hint="eastAsia"/>
        </w:rPr>
        <w:t>　　　　四、更年期用药行业SWOT分析</w:t>
      </w:r>
      <w:r>
        <w:rPr>
          <w:rFonts w:hint="eastAsia"/>
        </w:rPr>
        <w:br/>
      </w:r>
      <w:r>
        <w:rPr>
          <w:rFonts w:hint="eastAsia"/>
        </w:rPr>
        <w:t>　　第二节 中国更年期用药行业竞争格局综述</w:t>
      </w:r>
      <w:r>
        <w:rPr>
          <w:rFonts w:hint="eastAsia"/>
        </w:rPr>
        <w:br/>
      </w:r>
      <w:r>
        <w:rPr>
          <w:rFonts w:hint="eastAsia"/>
        </w:rPr>
        <w:t>　　　　一、更年期用药行业竞争概况</w:t>
      </w:r>
      <w:r>
        <w:rPr>
          <w:rFonts w:hint="eastAsia"/>
        </w:rPr>
        <w:br/>
      </w:r>
      <w:r>
        <w:rPr>
          <w:rFonts w:hint="eastAsia"/>
        </w:rPr>
        <w:t>　　　　二、中国更年期用药行业竞争力分析</w:t>
      </w:r>
      <w:r>
        <w:rPr>
          <w:rFonts w:hint="eastAsia"/>
        </w:rPr>
        <w:br/>
      </w:r>
      <w:r>
        <w:rPr>
          <w:rFonts w:hint="eastAsia"/>
        </w:rPr>
        <w:t>　　　　三、中国更年期用药竞争力优势分析</w:t>
      </w:r>
      <w:r>
        <w:rPr>
          <w:rFonts w:hint="eastAsia"/>
        </w:rPr>
        <w:br/>
      </w:r>
      <w:r>
        <w:rPr>
          <w:rFonts w:hint="eastAsia"/>
        </w:rPr>
        <w:t>　　　　四、更年期用药行业主要企业竞争力分析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2020-2025年更年期用药行业竞争格局分析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一、2020-2025年国内外更年期用药竞争分析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二、2020-2025年我国更年期用药市场竞争分析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三、2020-2025年我国更年期用药市场集中度分析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四、2020-2025年国内主要更年期用药企业动向</w:t>
      </w:r>
      <w:r>
        <w:rPr>
          <w:rFonts w:hint="eastAsia"/>
        </w:rPr>
        <w:br/>
      </w:r>
      <w:r>
        <w:rPr>
          <w:rFonts w:hint="eastAsia"/>
        </w:rPr>
        <w:t>　　第四节 更年期用药市场竞争策略分析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2020-2025年更年期用药行业领先企业经营形势分析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贵州贵阳新天药业股份有限公司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三、企业市场分布区域情况</w:t>
      </w:r>
      <w:r>
        <w:rPr>
          <w:rFonts w:hint="eastAsia"/>
        </w:rPr>
        <w:br/>
      </w:r>
      <w:r>
        <w:rPr>
          <w:rFonts w:hint="eastAsia"/>
        </w:rPr>
        <w:t>　　　　四、企业妇女更年期用药市场调研</w:t>
      </w:r>
      <w:r>
        <w:rPr>
          <w:rFonts w:hint="eastAsia"/>
        </w:rPr>
        <w:br/>
      </w:r>
      <w:r>
        <w:rPr>
          <w:rFonts w:hint="eastAsia"/>
        </w:rPr>
        <w:t>　　第二节 北京同仁堂股份有限公司同仁堂制药厂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三、企业市场分布区域情况</w:t>
      </w:r>
      <w:r>
        <w:rPr>
          <w:rFonts w:hint="eastAsia"/>
        </w:rPr>
        <w:br/>
      </w:r>
      <w:r>
        <w:rPr>
          <w:rFonts w:hint="eastAsia"/>
        </w:rPr>
        <w:t>　　　　四、企业妇女更年期用药市场调研</w:t>
      </w:r>
      <w:r>
        <w:rPr>
          <w:rFonts w:hint="eastAsia"/>
        </w:rPr>
        <w:br/>
      </w:r>
      <w:r>
        <w:rPr>
          <w:rFonts w:hint="eastAsia"/>
        </w:rPr>
        <w:t>　　第三节 德国夏菩天然药物制药公司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三、企业市场分布区域情况</w:t>
      </w:r>
      <w:r>
        <w:rPr>
          <w:rFonts w:hint="eastAsia"/>
        </w:rPr>
        <w:br/>
      </w:r>
      <w:r>
        <w:rPr>
          <w:rFonts w:hint="eastAsia"/>
        </w:rPr>
        <w:t>　　　　四、企业妇女更年期用药市场调研</w:t>
      </w:r>
      <w:r>
        <w:rPr>
          <w:rFonts w:hint="eastAsia"/>
        </w:rPr>
        <w:br/>
      </w:r>
      <w:r>
        <w:rPr>
          <w:rFonts w:hint="eastAsia"/>
        </w:rPr>
        <w:t>　　第四节 陕西西安博爱制药有限责任公司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三、企业市场分布区域情况</w:t>
      </w:r>
      <w:r>
        <w:rPr>
          <w:rFonts w:hint="eastAsia"/>
        </w:rPr>
        <w:br/>
      </w:r>
      <w:r>
        <w:rPr>
          <w:rFonts w:hint="eastAsia"/>
        </w:rPr>
        <w:t>　　　　四、企业妇女更年期用药市场调研</w:t>
      </w:r>
      <w:r>
        <w:rPr>
          <w:rFonts w:hint="eastAsia"/>
        </w:rPr>
        <w:br/>
      </w:r>
      <w:r>
        <w:rPr>
          <w:rFonts w:hint="eastAsia"/>
        </w:rPr>
        <w:t>　　第五节 辽宁先臻制药有限公司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三、企业市场分布区域情况</w:t>
      </w:r>
      <w:r>
        <w:rPr>
          <w:rFonts w:hint="eastAsia"/>
        </w:rPr>
        <w:br/>
      </w:r>
      <w:r>
        <w:rPr>
          <w:rFonts w:hint="eastAsia"/>
        </w:rPr>
        <w:t>　　　　四、企业妇女更年期用药市场调研</w:t>
      </w:r>
      <w:r>
        <w:rPr>
          <w:rFonts w:hint="eastAsia"/>
        </w:rPr>
        <w:br/>
      </w:r>
      <w:r>
        <w:rPr>
          <w:rFonts w:hint="eastAsia"/>
        </w:rPr>
        <w:t>　　第六节 天津中新药业乐仁堂制药厂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三、企业市场分布区域情况</w:t>
      </w:r>
      <w:r>
        <w:rPr>
          <w:rFonts w:hint="eastAsia"/>
        </w:rPr>
        <w:br/>
      </w:r>
      <w:r>
        <w:rPr>
          <w:rFonts w:hint="eastAsia"/>
        </w:rPr>
        <w:t>　　　　四、企业妇女更年期用药市场调研</w:t>
      </w:r>
      <w:r>
        <w:rPr>
          <w:rFonts w:hint="eastAsia"/>
        </w:rPr>
        <w:br/>
      </w:r>
      <w:r>
        <w:rPr>
          <w:rFonts w:hint="eastAsia"/>
        </w:rPr>
        <w:t>　　第七节 山东绿叶制药股份有限公司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三、企业市场分布区域情况</w:t>
      </w:r>
      <w:r>
        <w:rPr>
          <w:rFonts w:hint="eastAsia"/>
        </w:rPr>
        <w:br/>
      </w:r>
      <w:r>
        <w:rPr>
          <w:rFonts w:hint="eastAsia"/>
        </w:rPr>
        <w:t>　　　　四、企业妇女更年期用药市场调研</w:t>
      </w:r>
      <w:r>
        <w:rPr>
          <w:rFonts w:hint="eastAsia"/>
        </w:rPr>
        <w:br/>
      </w:r>
      <w:r>
        <w:rPr>
          <w:rFonts w:hint="eastAsia"/>
        </w:rPr>
        <w:t>　　第八节 江西济民可信药业有限公司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三、企业市场分布区域情况</w:t>
      </w:r>
      <w:r>
        <w:rPr>
          <w:rFonts w:hint="eastAsia"/>
        </w:rPr>
        <w:br/>
      </w:r>
      <w:r>
        <w:rPr>
          <w:rFonts w:hint="eastAsia"/>
        </w:rPr>
        <w:t>　　　　四、企业妇女更年期用药市场调研</w:t>
      </w:r>
      <w:r>
        <w:rPr>
          <w:rFonts w:hint="eastAsia"/>
        </w:rPr>
        <w:br/>
      </w:r>
      <w:r>
        <w:rPr>
          <w:rFonts w:hint="eastAsia"/>
        </w:rPr>
        <w:t>　　第九节 广东康奇力药业有限公司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三、企业市场分布区域情况</w:t>
      </w:r>
      <w:r>
        <w:rPr>
          <w:rFonts w:hint="eastAsia"/>
        </w:rPr>
        <w:br/>
      </w:r>
      <w:r>
        <w:rPr>
          <w:rFonts w:hint="eastAsia"/>
        </w:rPr>
        <w:t>　　　　四、企业妇女更年期用药市场调研</w:t>
      </w:r>
      <w:r>
        <w:rPr>
          <w:rFonts w:hint="eastAsia"/>
        </w:rPr>
        <w:br/>
      </w:r>
      <w:r>
        <w:rPr>
          <w:rFonts w:hint="eastAsia"/>
        </w:rPr>
        <w:t>　　第十节 陕西西安自力药业有限责任公司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三、企业市场分布区域情况</w:t>
      </w:r>
      <w:r>
        <w:rPr>
          <w:rFonts w:hint="eastAsia"/>
        </w:rPr>
        <w:br/>
      </w:r>
      <w:r>
        <w:rPr>
          <w:rFonts w:hint="eastAsia"/>
        </w:rPr>
        <w:t>　　　　四、企业妇女更年期用药市场调研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趋势预测展望</w:t>
      </w:r>
      <w:r>
        <w:rPr>
          <w:rFonts w:hint="eastAsia"/>
        </w:rPr>
        <w:br/>
      </w:r>
      <w:r>
        <w:rPr>
          <w:rFonts w:hint="eastAsia"/>
        </w:rPr>
        <w:t>第八章 2025-2031年更年期用药行业前景及趋势预测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2025-2031年更年期用药市场趋势预测</w:t>
      </w:r>
      <w:r>
        <w:rPr>
          <w:rFonts w:hint="eastAsia"/>
        </w:rPr>
        <w:br/>
      </w:r>
      <w:r>
        <w:rPr>
          <w:rFonts w:hint="eastAsia"/>
        </w:rPr>
        <w:t>　　　　一、2025-2031年更年期用药市场发展潜力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二、2025-2031年更年期用药市场趋势预测展望</w:t>
      </w:r>
      <w:r>
        <w:rPr>
          <w:rFonts w:hint="eastAsia"/>
        </w:rPr>
        <w:br/>
      </w:r>
      <w:r>
        <w:rPr>
          <w:rFonts w:hint="eastAsia"/>
        </w:rPr>
        <w:t>　　　　三、2025-2031年更年期用药细分行业趋势预测分析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2025-2031年更年期用药市场发展趋势预测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一、2025-2031年更年期用药行业发展趋势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二、2025-2031年更年期用药市场规模预测</w:t>
      </w:r>
      <w:r>
        <w:rPr>
          <w:rFonts w:hint="eastAsia"/>
        </w:rPr>
        <w:br/>
      </w:r>
      <w:r>
        <w:rPr>
          <w:rFonts w:hint="eastAsia"/>
        </w:rPr>
        <w:t>　　　　　　1、更年期用药行业市场规模预测</w:t>
      </w:r>
      <w:r>
        <w:rPr>
          <w:rFonts w:hint="eastAsia"/>
        </w:rPr>
        <w:br/>
      </w:r>
      <w:r>
        <w:rPr>
          <w:rFonts w:hint="eastAsia"/>
        </w:rPr>
        <w:t>　　　　　　2、更年期用药产品数量规模预测</w:t>
      </w:r>
      <w:r>
        <w:rPr>
          <w:rFonts w:hint="eastAsia"/>
        </w:rPr>
        <w:br/>
      </w:r>
      <w:r>
        <w:rPr>
          <w:rFonts w:hint="eastAsia"/>
        </w:rPr>
        <w:t>　　　　三、2025-2031年更年期用药行业应用趋势预测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2025-2031年中国更年期用药行业供需预测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一、2025-2031年中国更年期用药行业供给预测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二、2025-2031年中国更年期用药行业产销预测</w:t>
      </w:r>
      <w:r>
        <w:rPr>
          <w:rFonts w:hint="eastAsia"/>
        </w:rPr>
        <w:br/>
      </w:r>
      <w:r>
        <w:rPr>
          <w:rFonts w:hint="eastAsia"/>
        </w:rPr>
        <w:t>　　　　三、2025-2031年中国更年期用药行业投资预测</w:t>
      </w:r>
      <w:r>
        <w:rPr>
          <w:rFonts w:hint="eastAsia"/>
        </w:rPr>
        <w:br/>
      </w:r>
      <w:r>
        <w:rPr>
          <w:rFonts w:hint="eastAsia"/>
        </w:rPr>
        <w:t>　　　　四、2025-2031年中国更年期用药行业需求预测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五、2025-2031年中国更年期用药行业供需平衡预测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2025-2031年更年期用药行业投资机会与风险防范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更年期用药行业投融资情况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四、更年期用药行业投资现状分析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2025-2031年更年期用药行业投资机会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四、更年期用药行业投资机遇</w:t>
      </w:r>
      <w:r>
        <w:rPr>
          <w:rFonts w:hint="eastAsia"/>
        </w:rPr>
        <w:br/>
      </w:r>
      <w:r>
        <w:rPr>
          <w:rFonts w:hint="eastAsia"/>
        </w:rPr>
        <w:t>　　第三节 2025-2031年更年期用药行业投资前景及防范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中国更年期用药行业投资建议</w:t>
      </w:r>
      <w:r>
        <w:rPr>
          <w:rFonts w:hint="eastAsia"/>
        </w:rPr>
        <w:br/>
      </w:r>
      <w:r>
        <w:rPr>
          <w:rFonts w:hint="eastAsia"/>
        </w:rPr>
        <w:t>　　　　一、更年期用药行业未来发展方向</w:t>
      </w:r>
      <w:r>
        <w:rPr>
          <w:rFonts w:hint="eastAsia"/>
        </w:rPr>
        <w:br/>
      </w:r>
      <w:r>
        <w:rPr>
          <w:rFonts w:hint="eastAsia"/>
        </w:rPr>
        <w:t>　　　　二、更年期用药行业主要投资建议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三、中国更年期用药企业融资分析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投资前景研究</w:t>
      </w:r>
      <w:r>
        <w:rPr>
          <w:rFonts w:hint="eastAsia"/>
        </w:rPr>
        <w:br/>
      </w:r>
      <w:r>
        <w:rPr>
          <w:rFonts w:hint="eastAsia"/>
        </w:rPr>
        <w:t>第十章 2025-2031年更年期用药行业面临的困境及对策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2025年更年期用药行业面临的困境</w:t>
      </w:r>
      <w:r>
        <w:rPr>
          <w:rFonts w:hint="eastAsia"/>
        </w:rPr>
        <w:br/>
      </w:r>
      <w:r>
        <w:rPr>
          <w:rFonts w:hint="eastAsia"/>
        </w:rPr>
        <w:t>　　第二节 更年期用药企业面临的困境及对策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一、重点更年期用药企业面临的困境及对策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二、中小更年期用药企业发展困境及策略分析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三、国内更年期用药企业的出路分析</w:t>
      </w:r>
      <w:r>
        <w:rPr>
          <w:rFonts w:hint="eastAsia"/>
        </w:rPr>
        <w:br/>
      </w:r>
      <w:r>
        <w:rPr>
          <w:rFonts w:hint="eastAsia"/>
        </w:rPr>
        <w:t>　　第三节 中国更年期用药行业存在的问题及对策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一、中国更年期用药行业存在的问题</w:t>
      </w:r>
      <w:r>
        <w:rPr>
          <w:rFonts w:hint="eastAsia"/>
        </w:rPr>
        <w:br/>
      </w:r>
      <w:r>
        <w:rPr>
          <w:rFonts w:hint="eastAsia"/>
        </w:rPr>
        <w:t>　　　　二、更年期用药行业发展的建议对策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中国更年期用药市场发展面临的挑战与对策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一、中国更年期用药市场发展面临的挑战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二、中国更年期用药市场发展对策分析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更年期用药行业投资前景研究</w:t>
      </w:r>
      <w:r>
        <w:rPr>
          <w:rFonts w:hint="eastAsia"/>
        </w:rPr>
        <w:br/>
      </w:r>
      <w:r>
        <w:rPr>
          <w:rFonts w:hint="eastAsia"/>
        </w:rPr>
        <w:t>　　第一节 更年期用药行业投资前景研究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对我国更年期用药品牌的战略思考</w:t>
      </w:r>
      <w:r>
        <w:rPr>
          <w:rFonts w:hint="eastAsia"/>
        </w:rPr>
        <w:br/>
      </w:r>
      <w:r>
        <w:rPr>
          <w:rFonts w:hint="eastAsia"/>
        </w:rPr>
        <w:t>　　　　一、更年期用药品牌的重要性</w:t>
      </w:r>
      <w:r>
        <w:rPr>
          <w:rFonts w:hint="eastAsia"/>
        </w:rPr>
        <w:br/>
      </w:r>
      <w:r>
        <w:rPr>
          <w:rFonts w:hint="eastAsia"/>
        </w:rPr>
        <w:t>　　　　二、更年期用药实施品牌战略的意义</w:t>
      </w:r>
      <w:r>
        <w:rPr>
          <w:rFonts w:hint="eastAsia"/>
        </w:rPr>
        <w:br/>
      </w:r>
      <w:r>
        <w:rPr>
          <w:rFonts w:hint="eastAsia"/>
        </w:rPr>
        <w:t>　　　　三、更年期用药企业品牌的现状分析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四、我国更年期用药企业的品牌战略</w:t>
      </w:r>
      <w:r>
        <w:rPr>
          <w:rFonts w:hint="eastAsia"/>
        </w:rPr>
        <w:br/>
      </w:r>
      <w:r>
        <w:rPr>
          <w:rFonts w:hint="eastAsia"/>
        </w:rPr>
        <w:t>　　　　五、更年期用药品牌战略管理的策略</w:t>
      </w:r>
      <w:r>
        <w:rPr>
          <w:rFonts w:hint="eastAsia"/>
        </w:rPr>
        <w:br/>
      </w:r>
      <w:r>
        <w:rPr>
          <w:rFonts w:hint="eastAsia"/>
        </w:rPr>
        <w:t>　　第三节 更年期用药经营策略分析</w:t>
      </w:r>
      <w:r>
        <w:rPr>
          <w:rFonts w:hint="eastAsia"/>
        </w:rPr>
        <w:br/>
      </w:r>
      <w:r>
        <w:rPr>
          <w:rFonts w:hint="eastAsia"/>
        </w:rPr>
        <w:t>　　　　一、更年期用药市场细分策略</w:t>
      </w:r>
      <w:r>
        <w:rPr>
          <w:rFonts w:hint="eastAsia"/>
        </w:rPr>
        <w:br/>
      </w:r>
      <w:r>
        <w:rPr>
          <w:rFonts w:hint="eastAsia"/>
        </w:rPr>
        <w:t>　　　　二、更年期用药市场创新策略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四、更年期用药新产品差异化战略</w:t>
      </w:r>
      <w:r>
        <w:rPr>
          <w:rFonts w:hint="eastAsia"/>
        </w:rPr>
        <w:br/>
      </w:r>
      <w:r>
        <w:rPr>
          <w:rFonts w:hint="eastAsia"/>
        </w:rPr>
        <w:t>　　第四节 更年期用药行业投资规划建议研究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一、2025年更年期用药行业投资规划建议</w:t>
      </w:r>
      <w:r>
        <w:rPr>
          <w:rFonts w:hint="eastAsia"/>
        </w:rPr>
        <w:br/>
      </w:r>
      <w:r>
        <w:rPr>
          <w:rFonts w:hint="eastAsia"/>
        </w:rPr>
        <w:t>　　　　二、2025-2031年更年期用药行业投资规划建议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更年期用药行业研究结论及建议</w:t>
      </w:r>
      <w:r>
        <w:rPr>
          <w:rFonts w:hint="eastAsia"/>
        </w:rPr>
        <w:br/>
      </w:r>
      <w:r>
        <w:rPr>
          <w:rFonts w:hint="eastAsia"/>
        </w:rPr>
        <w:t>　　第二节 更年期用药子行业研究结论及建议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中^智林^－更年期用药行业发展建议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2020-2025年更年期用药行业经营效益分析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2020-2025年中国更年期用药行业盈利能力分析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2020-2025年中国更年期用药行业运营能力分析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2020-2025年中国更年期用药行业偿债能力分析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2020-2025年中国更年期用药行业发展能力分析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2020-2025年中国更年期用药行业进出口状况表</w:t>
      </w:r>
      <w:r>
        <w:rPr>
          <w:rFonts w:hint="eastAsia"/>
        </w:rPr>
        <w:br/>
      </w:r>
      <w:r>
        <w:rPr>
          <w:rFonts w:hint="eastAsia"/>
        </w:rPr>
        <w:t>　　图表 2020-2025年中国更年期用药行业月度主要出口产品结构表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2020-2025年中国更年期用药行业出口产品结构</w:t>
      </w:r>
      <w:r>
        <w:rPr>
          <w:rFonts w:hint="eastAsia"/>
        </w:rPr>
        <w:br/>
      </w:r>
      <w:r>
        <w:rPr>
          <w:rFonts w:hint="eastAsia"/>
        </w:rPr>
        <w:t>　　图表 2020-2025年中国更年期用药行业月度主要进口产品结构表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2020-2025年中国更年期用药行业进口产品结构</w:t>
      </w:r>
      <w:r>
        <w:rPr>
          <w:rFonts w:hint="eastAsia"/>
        </w:rPr>
        <w:br/>
      </w:r>
      <w:r>
        <w:rPr>
          <w:rFonts w:hint="eastAsia"/>
        </w:rPr>
        <w:t>　　图表 2025-2031年更年期用药行业市场规模预测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2025-2031年更年期用药产品数量规模预测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1947c70ca34f27" w:history="1">
        <w:r>
          <w:rPr>
            <w:rStyle w:val="Hyperlink"/>
          </w:rPr>
          <w:t>中国更年期用药市场调查研究与发展趋势预测报告（2025-2031年）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2226987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1947c70ca34f27" w:history="1">
        <w:r>
          <w:rPr>
            <w:rStyle w:val="Hyperlink"/>
          </w:rPr>
          <w:t>https://www.20087.com/7/98/GengNianQiYongYaoFaZhanQuShiYuCe.html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治疗更年期的药物有哪些、更年期用药一览表、女人更年期吃啥药效果好、更年期用药中成药、更年期可以吃什么药调理、男性更年期用药、更年期的最佳治疗方法、更年期用药有哪些、更年期综合征用药指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5a56c8ec6444ef" w:history="1">
      <w:r>
        <w:rPr>
          <w:rStyle w:val="Hyperlink"/>
        </w:rPr>
        <w:t>中国更年期用药市场调查研究与发展趋势预测报告（2025-2031年）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GengNianQiYongYaoFaZhanQuShiYuCe.html" TargetMode="External" Id="R7c1947c70ca34f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GengNianQiYongYaoFaZhanQuShiYuCe.html" TargetMode="External" Id="R1b5a56c8ec6444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2025-02-11T03:41:00Z</dcterms:created>
  <dcterms:modified xsi:type="dcterms:W3CDTF">2025-02-11T04:41:00Z</dcterms:modified>
  <dc:subject>中国更年期用药市场调查研究与发展趋势预测报告（2025-2031年）</dc:subject>
  <dc:title>中国更年期用药市场调查研究与发展趋势预测报告（2025-2031年）</dc:title>
  <cp:keywords>中国更年期用药市场调查研究与发展趋势预测报告（2025-2031年）</cp:keywords>
  <dc:description>中国更年期用药市场调查研究与发展趋势预测报告（2025-2031年）</dc:description>
</cp:coreProperties>
</file>