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a4a11ca9ce4030" w:history="1">
              <w:r>
                <w:rPr>
                  <w:rStyle w:val="Hyperlink"/>
                </w:rPr>
                <w:t>2026-2032年中国柴葛根行业发展现状调研与市场前景预测报告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a4a11ca9ce4030" w:history="1">
              <w:r>
                <w:rPr>
                  <w:rStyle w:val="Hyperlink"/>
                </w:rPr>
                <w:t>2026-2032年中国柴葛根行业发展现状调研与市场前景预测报告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a4a11ca9ce4030" w:history="1">
                <w:r>
                  <w:rPr>
                    <w:rStyle w:val="Hyperlink"/>
                  </w:rPr>
                  <w:t>https://www.20087.com/7/98/ChaiGeGenFaZhanQianJing.html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柴葛根是葛根属植物的干燥根，按品种划分为药用的柴葛根与食用的粉葛根两大类，柴葛根主要依赖野生资源供应市场，广泛分布于湖北、陕西、安徽等产区，其中安徽岳西凭借优良的加工技术已形成较大的加工与销售集散地。柴葛根含有葛根素、大豆异黄酮等活性成分，具有清热解毒、解酒护肝、降血压等多种功效，在饮片配方、保健品、提取物及花茶等领域均有应用。当前柴葛根产业面临的核心矛盾在于品种错配与结构性失衡：市场追捧的药用柴葛根多依赖野生采挖，而大面积人工种植的却是食用粉葛根，加之产地加工能力不足，粉葛库存积压与柴葛根供给偏紧并存。在采挖端，野生柴葛根采挖属于劳动密集型作业，从业者以中老年群体为主，人工成本持续攀升，鲜货资源的可获取性逐年下降。在加工技术方面，产地加工企业正从初级切片向提取物制备和配方颗粒方向延伸，加工深度有所提升。</w:t>
      </w:r>
      <w:r>
        <w:rPr>
          <w:rFonts w:hint="eastAsia"/>
        </w:rPr>
        <w:br/>
      </w:r>
      <w:r>
        <w:rPr>
          <w:rFonts w:hint="eastAsia"/>
        </w:rPr>
        <w:t>　　未来，柴葛根产业将沿精深加工与规范化种植两条路径实现价值重塑。市场调研网指出，在应用开发层面，药食同源需求为柴葛根提供了广阔的功能性产品开发空间，解酒护肝类功能饮品和保健食品的市场关注度持续升温，葛根提取物在植物基饮料和营养补充剂领域的配方应用有望进一步拓展。在种植端，仿生态栽培与种质优选攻关将逐步缓解野生资源供给压力，优质粉葛品种的葛根素含量已可稳定达到较高水平，为规范化种植基地的建设提供了技术基础。在加工环节，产地加工厂的建设将减少原料外运损耗，提取、纯化与制剂一体化能力有助于提升产品附加值。从产业组织来看，葛根种植、加工、文旅和品牌一体化的发展思路正在多地形成实践，产业链上下游的协同效应逐步显现。在标准体系方面，药材等级规格的细化与加工技术规范的完善将为柴葛根的市场定价和质量分级提供更为清晰的依据。</w:t>
      </w:r>
      <w:r>
        <w:rPr>
          <w:rFonts w:hint="eastAsia"/>
        </w:rPr>
        <w:br/>
      </w:r>
      <w:r>
        <w:rPr>
          <w:rFonts w:hint="eastAsia"/>
        </w:rPr>
        <w:t>　　据市场调研网（中智林）《</w:t>
      </w:r>
      <w:hyperlink r:id="R77a4a11ca9ce4030" w:history="1">
        <w:r>
          <w:rPr>
            <w:rStyle w:val="Hyperlink"/>
          </w:rPr>
          <w:t>2026-2032年中国柴葛根行业发展现状调研与市场前景预测报告</w:t>
        </w:r>
      </w:hyperlink>
      <w:r>
        <w:rPr>
          <w:rFonts w:hint="eastAsia"/>
        </w:rPr>
        <w:t>》，2025年柴葛根行业市场规模达 亿元，预计2032年市场规模将达 亿元，期间年均复合增长率（CAGR）达 %。报告基于科学的市场调研与数据分析，全面解析了柴葛根行业的市场规模、市场需求及发展现状。报告深入探讨了柴葛根产业链结构、细分市场特点及技术发展方向，并结合宏观经济环境与消费者需求变化，对柴葛根行业前景与未来趋势进行了科学预测，揭示了潜在增长空间。通过对柴葛根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柴葛根行业概述</w:t>
      </w:r>
      <w:r>
        <w:rPr>
          <w:rFonts w:hint="eastAsia"/>
        </w:rPr>
        <w:br/>
      </w:r>
      <w:r>
        <w:rPr>
          <w:rFonts w:hint="eastAsia"/>
        </w:rPr>
        <w:t>　　第一节 柴葛根定义与分类</w:t>
      </w:r>
      <w:r>
        <w:rPr>
          <w:rFonts w:hint="eastAsia"/>
        </w:rPr>
        <w:br/>
      </w:r>
      <w:r>
        <w:rPr>
          <w:rFonts w:hint="eastAsia"/>
        </w:rPr>
        <w:t>　　第二节 柴葛根应用领域</w:t>
      </w:r>
      <w:r>
        <w:rPr>
          <w:rFonts w:hint="eastAsia"/>
        </w:rPr>
        <w:br/>
      </w:r>
      <w:r>
        <w:rPr>
          <w:rFonts w:hint="eastAsia"/>
        </w:rPr>
        <w:t>　　第三节 柴葛根行业经济指标分析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柴葛根产业链及经营模式分析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三、柴葛根销售模式及销售渠道</w:t>
      </w:r>
      <w:r>
        <w:rPr>
          <w:rFonts w:hint="eastAsia"/>
        </w:rPr>
        <w:br/>
      </w:r>
      <w:r>
        <w:rPr>
          <w:rFonts w:hint="eastAsia"/>
        </w:rPr>
        <w:br/>
      </w:r>
      <w:r>
        <w:rPr>
          <w:rFonts w:hint="eastAsia"/>
        </w:rPr>
        <w:t>第二章 全球柴葛根市场发展综述</w:t>
      </w:r>
      <w:r>
        <w:rPr>
          <w:rFonts w:hint="eastAsia"/>
        </w:rPr>
        <w:br/>
      </w:r>
      <w:r>
        <w:rPr>
          <w:rFonts w:hint="eastAsia"/>
        </w:rPr>
        <w:t>　　第一节 2020-2025年全球柴葛根市场规模与趋势</w:t>
      </w:r>
      <w:r>
        <w:rPr>
          <w:rFonts w:hint="eastAsia"/>
        </w:rPr>
        <w:br/>
      </w:r>
      <w:r>
        <w:rPr>
          <w:rFonts w:hint="eastAsia"/>
        </w:rPr>
        <w:t>　　第二节 主要国家与地区柴葛根市场分析</w:t>
      </w:r>
      <w:r>
        <w:rPr>
          <w:rFonts w:hint="eastAsia"/>
        </w:rPr>
        <w:br/>
      </w:r>
      <w:r>
        <w:rPr>
          <w:rFonts w:hint="eastAsia"/>
        </w:rPr>
        <w:t>　　第三节 2026-2032年全球柴葛根行业发展趋势与前景预测</w:t>
      </w:r>
      <w:r>
        <w:rPr>
          <w:rFonts w:hint="eastAsia"/>
        </w:rPr>
        <w:br/>
      </w:r>
      <w:r>
        <w:rPr>
          <w:rFonts w:hint="eastAsia"/>
        </w:rPr>
        <w:br/>
      </w:r>
      <w:r>
        <w:rPr>
          <w:rFonts w:hint="eastAsia"/>
        </w:rPr>
        <w:t>第三章 中国柴葛根行业市场分析</w:t>
      </w:r>
      <w:r>
        <w:rPr>
          <w:rFonts w:hint="eastAsia"/>
        </w:rPr>
        <w:br/>
      </w:r>
      <w:r>
        <w:rPr>
          <w:rFonts w:hint="eastAsia"/>
        </w:rPr>
        <w:t>　　第一节 2025-2026年柴葛根产能与投资动态</w:t>
      </w:r>
      <w:r>
        <w:rPr>
          <w:rFonts w:hint="eastAsia"/>
        </w:rPr>
        <w:br/>
      </w:r>
      <w:r>
        <w:rPr>
          <w:rFonts w:hint="eastAsia"/>
        </w:rPr>
        <w:t>　　　　一、国内柴葛根产能及利用情况</w:t>
      </w:r>
      <w:r>
        <w:rPr>
          <w:rFonts w:hint="eastAsia"/>
        </w:rPr>
        <w:br/>
      </w:r>
      <w:r>
        <w:rPr>
          <w:rFonts w:hint="eastAsia"/>
        </w:rPr>
        <w:t>　　　　二、柴葛根产能扩张与投资动态</w:t>
      </w:r>
      <w:r>
        <w:rPr>
          <w:rFonts w:hint="eastAsia"/>
        </w:rPr>
        <w:br/>
      </w:r>
      <w:r>
        <w:rPr>
          <w:rFonts w:hint="eastAsia"/>
        </w:rPr>
        <w:t>　　第二节 2026-2032年柴葛根行业产量统计与趋势预测</w:t>
      </w:r>
      <w:r>
        <w:rPr>
          <w:rFonts w:hint="eastAsia"/>
        </w:rPr>
        <w:br/>
      </w:r>
      <w:r>
        <w:rPr>
          <w:rFonts w:hint="eastAsia"/>
        </w:rPr>
        <w:t>　　　　一、2020-2025年柴葛根行业产量数据统计</w:t>
      </w:r>
      <w:r>
        <w:rPr>
          <w:rFonts w:hint="eastAsia"/>
        </w:rPr>
        <w:br/>
      </w:r>
      <w:r>
        <w:rPr>
          <w:rFonts w:hint="eastAsia"/>
        </w:rPr>
        <w:t>　　　　　　1、2020-2025年柴葛根产量及增长趋势</w:t>
      </w:r>
      <w:r>
        <w:rPr>
          <w:rFonts w:hint="eastAsia"/>
        </w:rPr>
        <w:br/>
      </w:r>
      <w:r>
        <w:rPr>
          <w:rFonts w:hint="eastAsia"/>
        </w:rPr>
        <w:t>　　　　　　2、2020-2025年柴葛根细分产品产量及份额</w:t>
      </w:r>
      <w:r>
        <w:rPr>
          <w:rFonts w:hint="eastAsia"/>
        </w:rPr>
        <w:br/>
      </w:r>
      <w:r>
        <w:rPr>
          <w:rFonts w:hint="eastAsia"/>
        </w:rPr>
        <w:t>　　　　二、影响柴葛根产量的关键因素</w:t>
      </w:r>
      <w:r>
        <w:rPr>
          <w:rFonts w:hint="eastAsia"/>
        </w:rPr>
        <w:br/>
      </w:r>
      <w:r>
        <w:rPr>
          <w:rFonts w:hint="eastAsia"/>
        </w:rPr>
        <w:t>　　　　三、2026-2032年柴葛根产量预测</w:t>
      </w:r>
      <w:r>
        <w:rPr>
          <w:rFonts w:hint="eastAsia"/>
        </w:rPr>
        <w:br/>
      </w:r>
      <w:r>
        <w:rPr>
          <w:rFonts w:hint="eastAsia"/>
        </w:rPr>
        <w:t>　　第三节 2026-2032年柴葛根市场需求与销售分析</w:t>
      </w:r>
      <w:r>
        <w:rPr>
          <w:rFonts w:hint="eastAsia"/>
        </w:rPr>
        <w:br/>
      </w:r>
      <w:r>
        <w:rPr>
          <w:rFonts w:hint="eastAsia"/>
        </w:rPr>
        <w:t>　　　　一、2025-2026年柴葛根行业需求现状</w:t>
      </w:r>
      <w:r>
        <w:rPr>
          <w:rFonts w:hint="eastAsia"/>
        </w:rPr>
        <w:br/>
      </w:r>
      <w:r>
        <w:rPr>
          <w:rFonts w:hint="eastAsia"/>
        </w:rPr>
        <w:t>　　　　二、柴葛根客户群体与需求特点</w:t>
      </w:r>
      <w:r>
        <w:rPr>
          <w:rFonts w:hint="eastAsia"/>
        </w:rPr>
        <w:br/>
      </w:r>
      <w:r>
        <w:rPr>
          <w:rFonts w:hint="eastAsia"/>
        </w:rPr>
        <w:t>　　　　三、2020-2025年柴葛根行业销售规模分析</w:t>
      </w:r>
      <w:r>
        <w:rPr>
          <w:rFonts w:hint="eastAsia"/>
        </w:rPr>
        <w:br/>
      </w:r>
      <w:r>
        <w:rPr>
          <w:rFonts w:hint="eastAsia"/>
        </w:rPr>
        <w:t>　　　　四、2026-2032年柴葛根市场增长潜力与规模预测</w:t>
      </w:r>
      <w:r>
        <w:rPr>
          <w:rFonts w:hint="eastAsia"/>
        </w:rPr>
        <w:br/>
      </w:r>
      <w:r>
        <w:rPr>
          <w:rFonts w:hint="eastAsia"/>
        </w:rPr>
        <w:br/>
      </w:r>
      <w:r>
        <w:rPr>
          <w:rFonts w:hint="eastAsia"/>
        </w:rPr>
        <w:t>第四章 中国柴葛根细分市场与下游应用领域分析</w:t>
      </w:r>
      <w:r>
        <w:rPr>
          <w:rFonts w:hint="eastAsia"/>
        </w:rPr>
        <w:br/>
      </w:r>
      <w:r>
        <w:rPr>
          <w:rFonts w:hint="eastAsia"/>
        </w:rPr>
        <w:t>　　第一节 柴葛根细分市场分析</w:t>
      </w:r>
      <w:r>
        <w:rPr>
          <w:rFonts w:hint="eastAsia"/>
        </w:rPr>
        <w:br/>
      </w:r>
      <w:r>
        <w:rPr>
          <w:rFonts w:hint="eastAsia"/>
        </w:rPr>
        <w:t>　　　　一、2025-2026年柴葛根主要细分产品市场现状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柴葛根下游应用与客户群体分析</w:t>
      </w:r>
      <w:r>
        <w:rPr>
          <w:rFonts w:hint="eastAsia"/>
        </w:rPr>
        <w:br/>
      </w:r>
      <w:r>
        <w:rPr>
          <w:rFonts w:hint="eastAsia"/>
        </w:rPr>
        <w:t>　　　　一、2025-2026年柴葛根各应用领域市场现状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2025-2026年柴葛根行业技术发展现状及趋势分析</w:t>
      </w:r>
      <w:r>
        <w:rPr>
          <w:rFonts w:hint="eastAsia"/>
        </w:rPr>
        <w:br/>
      </w:r>
      <w:r>
        <w:rPr>
          <w:rFonts w:hint="eastAsia"/>
        </w:rPr>
        <w:t>　　第一节 柴葛根行业技术发展现状分析</w:t>
      </w:r>
      <w:r>
        <w:rPr>
          <w:rFonts w:hint="eastAsia"/>
        </w:rPr>
        <w:br/>
      </w:r>
      <w:r>
        <w:rPr>
          <w:rFonts w:hint="eastAsia"/>
        </w:rPr>
        <w:t>　　第二节 国内外柴葛根行业技术差异与原因</w:t>
      </w:r>
      <w:r>
        <w:rPr>
          <w:rFonts w:hint="eastAsia"/>
        </w:rPr>
        <w:br/>
      </w:r>
      <w:r>
        <w:rPr>
          <w:rFonts w:hint="eastAsia"/>
        </w:rPr>
        <w:t>　　第三节 柴葛根行业技术发展方向、趋势预测</w:t>
      </w:r>
      <w:r>
        <w:rPr>
          <w:rFonts w:hint="eastAsia"/>
        </w:rPr>
        <w:br/>
      </w:r>
      <w:r>
        <w:rPr>
          <w:rFonts w:hint="eastAsia"/>
        </w:rPr>
        <w:t>　　第四节 提升柴葛根行业技术能力策略建议</w:t>
      </w:r>
      <w:r>
        <w:rPr>
          <w:rFonts w:hint="eastAsia"/>
        </w:rPr>
        <w:br/>
      </w:r>
      <w:r>
        <w:rPr>
          <w:rFonts w:hint="eastAsia"/>
        </w:rPr>
        <w:br/>
      </w:r>
      <w:r>
        <w:rPr>
          <w:rFonts w:hint="eastAsia"/>
        </w:rPr>
        <w:t>第六章 柴葛根价格机制与竞争策略</w:t>
      </w:r>
      <w:r>
        <w:rPr>
          <w:rFonts w:hint="eastAsia"/>
        </w:rPr>
        <w:br/>
      </w:r>
      <w:r>
        <w:rPr>
          <w:rFonts w:hint="eastAsia"/>
        </w:rPr>
        <w:t>　　第一节 市场价格走势与影响因素</w:t>
      </w:r>
      <w:r>
        <w:rPr>
          <w:rFonts w:hint="eastAsia"/>
        </w:rPr>
        <w:br/>
      </w:r>
      <w:r>
        <w:rPr>
          <w:rFonts w:hint="eastAsia"/>
        </w:rPr>
        <w:t>　　　　一、2020-2025年柴葛根市场价格走势</w:t>
      </w:r>
      <w:r>
        <w:rPr>
          <w:rFonts w:hint="eastAsia"/>
        </w:rPr>
        <w:br/>
      </w:r>
      <w:r>
        <w:rPr>
          <w:rFonts w:hint="eastAsia"/>
        </w:rPr>
        <w:t>　　　　二、价格影响因素</w:t>
      </w:r>
      <w:r>
        <w:rPr>
          <w:rFonts w:hint="eastAsia"/>
        </w:rPr>
        <w:br/>
      </w:r>
      <w:r>
        <w:rPr>
          <w:rFonts w:hint="eastAsia"/>
        </w:rPr>
        <w:t>　　第二节 柴葛根定价策略与方法</w:t>
      </w:r>
      <w:r>
        <w:rPr>
          <w:rFonts w:hint="eastAsia"/>
        </w:rPr>
        <w:br/>
      </w:r>
      <w:r>
        <w:rPr>
          <w:rFonts w:hint="eastAsia"/>
        </w:rPr>
        <w:t>　　第三节 2026-2032年柴葛根价格竞争态势与趋势预测</w:t>
      </w:r>
      <w:r>
        <w:rPr>
          <w:rFonts w:hint="eastAsia"/>
        </w:rPr>
        <w:br/>
      </w:r>
      <w:r>
        <w:rPr>
          <w:rFonts w:hint="eastAsia"/>
        </w:rPr>
        <w:br/>
      </w:r>
      <w:r>
        <w:rPr>
          <w:rFonts w:hint="eastAsia"/>
        </w:rPr>
        <w:t>第七章 中国柴葛根行业重点区域市场研究</w:t>
      </w:r>
      <w:r>
        <w:rPr>
          <w:rFonts w:hint="eastAsia"/>
        </w:rPr>
        <w:br/>
      </w:r>
      <w:r>
        <w:rPr>
          <w:rFonts w:hint="eastAsia"/>
        </w:rPr>
        <w:t>　　第一节 2025-2026年重点区域柴葛根市场发展概况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二、2020-2025年柴葛根市场需求规模情况</w:t>
      </w:r>
      <w:r>
        <w:rPr>
          <w:rFonts w:hint="eastAsia"/>
        </w:rPr>
        <w:br/>
      </w:r>
      <w:r>
        <w:rPr>
          <w:rFonts w:hint="eastAsia"/>
        </w:rPr>
        <w:t>　　　　三、2026-2032年柴葛根行业发展潜力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二、2020-2025年柴葛根市场需求规模情况</w:t>
      </w:r>
      <w:r>
        <w:rPr>
          <w:rFonts w:hint="eastAsia"/>
        </w:rPr>
        <w:br/>
      </w:r>
      <w:r>
        <w:rPr>
          <w:rFonts w:hint="eastAsia"/>
        </w:rPr>
        <w:t>　　　　三、2026-2032年柴葛根行业发展潜力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二、2020-2025年柴葛根市场需求规模情况</w:t>
      </w:r>
      <w:r>
        <w:rPr>
          <w:rFonts w:hint="eastAsia"/>
        </w:rPr>
        <w:br/>
      </w:r>
      <w:r>
        <w:rPr>
          <w:rFonts w:hint="eastAsia"/>
        </w:rPr>
        <w:t>　　　　三、2026-2032年柴葛根行业发展潜力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二、2020-2025年柴葛根市场需求规模情况</w:t>
      </w:r>
      <w:r>
        <w:rPr>
          <w:rFonts w:hint="eastAsia"/>
        </w:rPr>
        <w:br/>
      </w:r>
      <w:r>
        <w:rPr>
          <w:rFonts w:hint="eastAsia"/>
        </w:rPr>
        <w:t>　　　　三、2026-2032年柴葛根行业发展潜力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二、2020-2025年柴葛根市场需求规模情况</w:t>
      </w:r>
      <w:r>
        <w:rPr>
          <w:rFonts w:hint="eastAsia"/>
        </w:rPr>
        <w:br/>
      </w:r>
      <w:r>
        <w:rPr>
          <w:rFonts w:hint="eastAsia"/>
        </w:rPr>
        <w:t>　　　　三、2026-2032年柴葛根行业发展潜力</w:t>
      </w:r>
      <w:r>
        <w:rPr>
          <w:rFonts w:hint="eastAsia"/>
        </w:rPr>
        <w:br/>
      </w:r>
      <w:r>
        <w:rPr>
          <w:rFonts w:hint="eastAsia"/>
        </w:rPr>
        <w:br/>
      </w:r>
      <w:r>
        <w:rPr>
          <w:rFonts w:hint="eastAsia"/>
        </w:rPr>
        <w:t>第八章 2020-2025年中国柴葛根行业进出口情况分析</w:t>
      </w:r>
      <w:r>
        <w:rPr>
          <w:rFonts w:hint="eastAsia"/>
        </w:rPr>
        <w:br/>
      </w:r>
      <w:r>
        <w:rPr>
          <w:rFonts w:hint="eastAsia"/>
        </w:rPr>
        <w:t>　　第一节 柴葛根行业进口情况</w:t>
      </w:r>
      <w:r>
        <w:rPr>
          <w:rFonts w:hint="eastAsia"/>
        </w:rPr>
        <w:br/>
      </w:r>
      <w:r>
        <w:rPr>
          <w:rFonts w:hint="eastAsia"/>
        </w:rPr>
        <w:t>　　　　一、2020-2025年柴葛根进口规模及增长情况</w:t>
      </w:r>
      <w:r>
        <w:rPr>
          <w:rFonts w:hint="eastAsia"/>
        </w:rPr>
        <w:br/>
      </w:r>
      <w:r>
        <w:rPr>
          <w:rFonts w:hint="eastAsia"/>
        </w:rPr>
        <w:t>　　　　二、柴葛根主要进口来源</w:t>
      </w:r>
      <w:r>
        <w:rPr>
          <w:rFonts w:hint="eastAsia"/>
        </w:rPr>
        <w:br/>
      </w:r>
      <w:r>
        <w:rPr>
          <w:rFonts w:hint="eastAsia"/>
        </w:rPr>
        <w:t>　　　　三、进口产品结构特点</w:t>
      </w:r>
      <w:r>
        <w:rPr>
          <w:rFonts w:hint="eastAsia"/>
        </w:rPr>
        <w:br/>
      </w:r>
      <w:r>
        <w:rPr>
          <w:rFonts w:hint="eastAsia"/>
        </w:rPr>
        <w:t>　　第二节 柴葛根行业出口情况</w:t>
      </w:r>
      <w:r>
        <w:rPr>
          <w:rFonts w:hint="eastAsia"/>
        </w:rPr>
        <w:br/>
      </w:r>
      <w:r>
        <w:rPr>
          <w:rFonts w:hint="eastAsia"/>
        </w:rPr>
        <w:t>　　　　一、2020-2025年柴葛根出口规模及增长情况</w:t>
      </w:r>
      <w:r>
        <w:rPr>
          <w:rFonts w:hint="eastAsia"/>
        </w:rPr>
        <w:br/>
      </w:r>
      <w:r>
        <w:rPr>
          <w:rFonts w:hint="eastAsia"/>
        </w:rPr>
        <w:t>　　　　二、柴葛根主要出口目的地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2020-2025年中国柴葛根行业总体发展与财务状况</w:t>
      </w:r>
      <w:r>
        <w:rPr>
          <w:rFonts w:hint="eastAsia"/>
        </w:rPr>
        <w:br/>
      </w:r>
      <w:r>
        <w:rPr>
          <w:rFonts w:hint="eastAsia"/>
        </w:rPr>
        <w:t>　　第一节 2020-2025年中国柴葛根行业规模情况</w:t>
      </w:r>
      <w:r>
        <w:rPr>
          <w:rFonts w:hint="eastAsia"/>
        </w:rPr>
        <w:br/>
      </w:r>
      <w:r>
        <w:rPr>
          <w:rFonts w:hint="eastAsia"/>
        </w:rPr>
        <w:t>　　　　一、柴葛根行业企业数量规模</w:t>
      </w:r>
      <w:r>
        <w:rPr>
          <w:rFonts w:hint="eastAsia"/>
        </w:rPr>
        <w:br/>
      </w:r>
      <w:r>
        <w:rPr>
          <w:rFonts w:hint="eastAsia"/>
        </w:rPr>
        <w:t>　　　　二、柴葛根行业从业人员规模</w:t>
      </w:r>
      <w:r>
        <w:rPr>
          <w:rFonts w:hint="eastAsia"/>
        </w:rPr>
        <w:br/>
      </w:r>
      <w:r>
        <w:rPr>
          <w:rFonts w:hint="eastAsia"/>
        </w:rPr>
        <w:t>　　　　三、柴葛根行业市场敏感性分析</w:t>
      </w:r>
      <w:r>
        <w:rPr>
          <w:rFonts w:hint="eastAsia"/>
        </w:rPr>
        <w:br/>
      </w:r>
      <w:r>
        <w:rPr>
          <w:rFonts w:hint="eastAsia"/>
        </w:rPr>
        <w:t>　　第二节 2020-2025年中国柴葛根行业财务能力分析</w:t>
      </w:r>
      <w:r>
        <w:rPr>
          <w:rFonts w:hint="eastAsia"/>
        </w:rPr>
        <w:br/>
      </w:r>
      <w:r>
        <w:rPr>
          <w:rFonts w:hint="eastAsia"/>
        </w:rPr>
        <w:t>　　　　一、柴葛根行业盈利能力</w:t>
      </w:r>
      <w:r>
        <w:rPr>
          <w:rFonts w:hint="eastAsia"/>
        </w:rPr>
        <w:br/>
      </w:r>
      <w:r>
        <w:rPr>
          <w:rFonts w:hint="eastAsia"/>
        </w:rPr>
        <w:t>　　　　二、柴葛根行业偿债能力</w:t>
      </w:r>
      <w:r>
        <w:rPr>
          <w:rFonts w:hint="eastAsia"/>
        </w:rPr>
        <w:br/>
      </w:r>
      <w:r>
        <w:rPr>
          <w:rFonts w:hint="eastAsia"/>
        </w:rPr>
        <w:t>　　　　三、柴葛根行业营运能力</w:t>
      </w:r>
      <w:r>
        <w:rPr>
          <w:rFonts w:hint="eastAsia"/>
        </w:rPr>
        <w:br/>
      </w:r>
      <w:r>
        <w:rPr>
          <w:rFonts w:hint="eastAsia"/>
        </w:rPr>
        <w:t>　　　　四、柴葛根行业发展能力</w:t>
      </w:r>
      <w:r>
        <w:rPr>
          <w:rFonts w:hint="eastAsia"/>
        </w:rPr>
        <w:br/>
      </w:r>
      <w:r>
        <w:rPr>
          <w:rFonts w:hint="eastAsia"/>
        </w:rPr>
        <w:br/>
      </w:r>
      <w:r>
        <w:rPr>
          <w:rFonts w:hint="eastAsia"/>
        </w:rPr>
        <w:t>第十章 柴葛根行业重点企业调研分析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二、企业柴葛根业务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中国柴葛根行业竞争格局分析</w:t>
      </w:r>
      <w:r>
        <w:rPr>
          <w:rFonts w:hint="eastAsia"/>
        </w:rPr>
        <w:br/>
      </w:r>
      <w:r>
        <w:rPr>
          <w:rFonts w:hint="eastAsia"/>
        </w:rPr>
        <w:t>　　第一节 柴葛根行业竞争格局总览</w:t>
      </w:r>
      <w:r>
        <w:rPr>
          <w:rFonts w:hint="eastAsia"/>
        </w:rPr>
        <w:br/>
      </w:r>
      <w:r>
        <w:rPr>
          <w:rFonts w:hint="eastAsia"/>
        </w:rPr>
        <w:t>　　第二节 2025-2026年柴葛根行业竞争力分析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2020-2025年柴葛根行业企业并购活动分析</w:t>
      </w:r>
      <w:r>
        <w:rPr>
          <w:rFonts w:hint="eastAsia"/>
        </w:rPr>
        <w:br/>
      </w:r>
      <w:r>
        <w:rPr>
          <w:rFonts w:hint="eastAsia"/>
        </w:rPr>
        <w:t>　　第四节 2025-2026年柴葛根行业会展与招投标活动分析</w:t>
      </w:r>
      <w:r>
        <w:rPr>
          <w:rFonts w:hint="eastAsia"/>
        </w:rPr>
        <w:br/>
      </w:r>
      <w:r>
        <w:rPr>
          <w:rFonts w:hint="eastAsia"/>
        </w:rPr>
        <w:t>　　　　一、柴葛根行业会展活动及其市场影响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2026年中国柴葛根企业发展企业发展策略与建议</w:t>
      </w:r>
      <w:r>
        <w:rPr>
          <w:rFonts w:hint="eastAsia"/>
        </w:rPr>
        <w:br/>
      </w:r>
      <w:r>
        <w:rPr>
          <w:rFonts w:hint="eastAsia"/>
        </w:rPr>
        <w:t>　　第一节 柴葛根销售模式与渠道策略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柴葛根品牌与市场推广策略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柴葛根研发投入与技术创新能力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柴葛根合作联盟与资源整合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中国柴葛根行业风险与对策</w:t>
      </w:r>
      <w:r>
        <w:rPr>
          <w:rFonts w:hint="eastAsia"/>
        </w:rPr>
        <w:br/>
      </w:r>
      <w:r>
        <w:rPr>
          <w:rFonts w:hint="eastAsia"/>
        </w:rPr>
        <w:t>　　第一节 柴葛根行业SWOT分析</w:t>
      </w:r>
      <w:r>
        <w:rPr>
          <w:rFonts w:hint="eastAsia"/>
        </w:rPr>
        <w:br/>
      </w:r>
      <w:r>
        <w:rPr>
          <w:rFonts w:hint="eastAsia"/>
        </w:rPr>
        <w:t>　　　　一、柴葛根行业优势</w:t>
      </w:r>
      <w:r>
        <w:rPr>
          <w:rFonts w:hint="eastAsia"/>
        </w:rPr>
        <w:br/>
      </w:r>
      <w:r>
        <w:rPr>
          <w:rFonts w:hint="eastAsia"/>
        </w:rPr>
        <w:t>　　　　二、柴葛根行业劣势</w:t>
      </w:r>
      <w:r>
        <w:rPr>
          <w:rFonts w:hint="eastAsia"/>
        </w:rPr>
        <w:br/>
      </w:r>
      <w:r>
        <w:rPr>
          <w:rFonts w:hint="eastAsia"/>
        </w:rPr>
        <w:t>　　　　三、柴葛根市场机会</w:t>
      </w:r>
      <w:r>
        <w:rPr>
          <w:rFonts w:hint="eastAsia"/>
        </w:rPr>
        <w:br/>
      </w:r>
      <w:r>
        <w:rPr>
          <w:rFonts w:hint="eastAsia"/>
        </w:rPr>
        <w:t>　　　　四、柴葛根市场威胁</w:t>
      </w:r>
      <w:r>
        <w:rPr>
          <w:rFonts w:hint="eastAsia"/>
        </w:rPr>
        <w:br/>
      </w:r>
      <w:r>
        <w:rPr>
          <w:rFonts w:hint="eastAsia"/>
        </w:rPr>
        <w:t>　　第二节 柴葛根行业风险及对策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2026-2032年中国柴葛根行业前景与发展趋势</w:t>
      </w:r>
      <w:r>
        <w:rPr>
          <w:rFonts w:hint="eastAsia"/>
        </w:rPr>
        <w:br/>
      </w:r>
      <w:r>
        <w:rPr>
          <w:rFonts w:hint="eastAsia"/>
        </w:rPr>
        <w:t>　　第一节 2025-2026年柴葛根行业发展环境分析</w:t>
      </w:r>
      <w:r>
        <w:rPr>
          <w:rFonts w:hint="eastAsia"/>
        </w:rPr>
        <w:br/>
      </w:r>
      <w:r>
        <w:rPr>
          <w:rFonts w:hint="eastAsia"/>
        </w:rPr>
        <w:t>　　　　一、柴葛根行业主管部门与监管体制</w:t>
      </w:r>
      <w:r>
        <w:rPr>
          <w:rFonts w:hint="eastAsia"/>
        </w:rPr>
        <w:br/>
      </w:r>
      <w:r>
        <w:rPr>
          <w:rFonts w:hint="eastAsia"/>
        </w:rPr>
        <w:t>　　　　二、柴葛根行业主要法律法规及政策</w:t>
      </w:r>
      <w:r>
        <w:rPr>
          <w:rFonts w:hint="eastAsia"/>
        </w:rPr>
        <w:br/>
      </w:r>
      <w:r>
        <w:rPr>
          <w:rFonts w:hint="eastAsia"/>
        </w:rPr>
        <w:t>　　　　三、柴葛根行业标准与质量监管</w:t>
      </w:r>
      <w:r>
        <w:rPr>
          <w:rFonts w:hint="eastAsia"/>
        </w:rPr>
        <w:br/>
      </w:r>
      <w:r>
        <w:rPr>
          <w:rFonts w:hint="eastAsia"/>
        </w:rPr>
        <w:t>　　第二节 2026-2032年柴葛根行业发展趋势与方向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2026-2032年柴葛根行业发展潜力与机遇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柴葛根行业研究结论与建议</w:t>
      </w:r>
      <w:r>
        <w:rPr>
          <w:rFonts w:hint="eastAsia"/>
        </w:rPr>
        <w:br/>
      </w:r>
      <w:r>
        <w:rPr>
          <w:rFonts w:hint="eastAsia"/>
        </w:rPr>
        <w:t>　　第一节 研究结论</w:t>
      </w:r>
      <w:r>
        <w:rPr>
          <w:rFonts w:hint="eastAsia"/>
        </w:rPr>
        <w:br/>
      </w:r>
      <w:r>
        <w:rPr>
          <w:rFonts w:hint="eastAsia"/>
        </w:rPr>
        <w:t>　　第二节 中:智林　柴葛根行业发展建议</w:t>
      </w:r>
      <w:r>
        <w:rPr>
          <w:rFonts w:hint="eastAsia"/>
        </w:rPr>
        <w:br/>
      </w:r>
      <w:r>
        <w:rPr>
          <w:rFonts w:hint="eastAsia"/>
        </w:rPr>
        <w:br/>
      </w:r>
      <w:r>
        <w:rPr>
          <w:rFonts w:hint="eastAsia"/>
        </w:rPr>
        <w:t>图表目录</w:t>
      </w:r>
      <w:r>
        <w:rPr>
          <w:rFonts w:hint="eastAsia"/>
        </w:rPr>
        <w:br/>
      </w:r>
      <w:r>
        <w:rPr>
          <w:rFonts w:hint="eastAsia"/>
        </w:rPr>
        <w:t>　　图表 柴葛根图片</w:t>
      </w:r>
      <w:r>
        <w:rPr>
          <w:rFonts w:hint="eastAsia"/>
        </w:rPr>
        <w:br/>
      </w:r>
      <w:r>
        <w:rPr>
          <w:rFonts w:hint="eastAsia"/>
        </w:rPr>
        <w:t>　　图表 柴葛根种类 分类</w:t>
      </w:r>
      <w:r>
        <w:rPr>
          <w:rFonts w:hint="eastAsia"/>
        </w:rPr>
        <w:br/>
      </w:r>
      <w:r>
        <w:rPr>
          <w:rFonts w:hint="eastAsia"/>
        </w:rPr>
        <w:t>　　图表 柴葛根用途 应用</w:t>
      </w:r>
      <w:r>
        <w:rPr>
          <w:rFonts w:hint="eastAsia"/>
        </w:rPr>
        <w:br/>
      </w:r>
      <w:r>
        <w:rPr>
          <w:rFonts w:hint="eastAsia"/>
        </w:rPr>
        <w:t>　　图表 柴葛根主要特点</w:t>
      </w:r>
      <w:r>
        <w:rPr>
          <w:rFonts w:hint="eastAsia"/>
        </w:rPr>
        <w:br/>
      </w:r>
      <w:r>
        <w:rPr>
          <w:rFonts w:hint="eastAsia"/>
        </w:rPr>
        <w:t>　　图表 柴葛根产业链分析</w:t>
      </w:r>
      <w:r>
        <w:rPr>
          <w:rFonts w:hint="eastAsia"/>
        </w:rPr>
        <w:br/>
      </w:r>
      <w:r>
        <w:rPr>
          <w:rFonts w:hint="eastAsia"/>
        </w:rPr>
        <w:t>　　图表 柴葛根政策分析</w:t>
      </w:r>
      <w:r>
        <w:rPr>
          <w:rFonts w:hint="eastAsia"/>
        </w:rPr>
        <w:br/>
      </w:r>
      <w:r>
        <w:rPr>
          <w:rFonts w:hint="eastAsia"/>
        </w:rPr>
        <w:t>　　图表 柴葛根技术 专利</w:t>
      </w:r>
      <w:r>
        <w:rPr>
          <w:rFonts w:hint="eastAsia"/>
        </w:rPr>
        <w:br/>
      </w:r>
      <w:r>
        <w:rPr>
          <w:rFonts w:hint="eastAsia"/>
        </w:rPr>
        <w:t>　　……</w:t>
      </w:r>
      <w:r>
        <w:rPr>
          <w:rFonts w:hint="eastAsia"/>
        </w:rPr>
        <w:br/>
      </w:r>
      <w:r>
        <w:rPr>
          <w:rFonts w:hint="eastAsia"/>
        </w:rPr>
        <w:t>　　图表 2020-2025年中国柴葛根行业市场规模及增长情况</w:t>
      </w:r>
      <w:r>
        <w:rPr>
          <w:rFonts w:hint="eastAsia"/>
        </w:rPr>
        <w:br/>
      </w:r>
      <w:r>
        <w:rPr>
          <w:rFonts w:hint="eastAsia"/>
        </w:rPr>
        <w:t>　　图表 2020-2025年柴葛根行业市场容量分析</w:t>
      </w:r>
      <w:r>
        <w:rPr>
          <w:rFonts w:hint="eastAsia"/>
        </w:rPr>
        <w:br/>
      </w:r>
      <w:r>
        <w:rPr>
          <w:rFonts w:hint="eastAsia"/>
        </w:rPr>
        <w:t>　　图表 柴葛根生产现状</w:t>
      </w:r>
      <w:r>
        <w:rPr>
          <w:rFonts w:hint="eastAsia"/>
        </w:rPr>
        <w:br/>
      </w:r>
      <w:r>
        <w:rPr>
          <w:rFonts w:hint="eastAsia"/>
        </w:rPr>
        <w:t>　　图表 2020-2025年中国柴葛根行业产能统计</w:t>
      </w:r>
      <w:r>
        <w:rPr>
          <w:rFonts w:hint="eastAsia"/>
        </w:rPr>
        <w:br/>
      </w:r>
      <w:r>
        <w:rPr>
          <w:rFonts w:hint="eastAsia"/>
        </w:rPr>
        <w:t>　　图表 2020-2025年中国柴葛根行业产量及增长趋势</w:t>
      </w:r>
      <w:r>
        <w:rPr>
          <w:rFonts w:hint="eastAsia"/>
        </w:rPr>
        <w:br/>
      </w:r>
      <w:r>
        <w:rPr>
          <w:rFonts w:hint="eastAsia"/>
        </w:rPr>
        <w:t>　　图表 柴葛根行业动态</w:t>
      </w:r>
      <w:r>
        <w:rPr>
          <w:rFonts w:hint="eastAsia"/>
        </w:rPr>
        <w:br/>
      </w:r>
      <w:r>
        <w:rPr>
          <w:rFonts w:hint="eastAsia"/>
        </w:rPr>
        <w:t>　　图表 2020-2025年中国柴葛根市场需求量及增速统计</w:t>
      </w:r>
      <w:r>
        <w:rPr>
          <w:rFonts w:hint="eastAsia"/>
        </w:rPr>
        <w:br/>
      </w:r>
      <w:r>
        <w:rPr>
          <w:rFonts w:hint="eastAsia"/>
        </w:rPr>
        <w:t>　　图表 2020-2025年中国柴葛根行业销售收入 单位：亿元</w:t>
      </w:r>
      <w:r>
        <w:rPr>
          <w:rFonts w:hint="eastAsia"/>
        </w:rPr>
        <w:br/>
      </w:r>
      <w:r>
        <w:rPr>
          <w:rFonts w:hint="eastAsia"/>
        </w:rPr>
        <w:t>　　图表 2025年中国柴葛根行业需求领域分布格局</w:t>
      </w:r>
      <w:r>
        <w:rPr>
          <w:rFonts w:hint="eastAsia"/>
        </w:rPr>
        <w:br/>
      </w:r>
      <w:r>
        <w:rPr>
          <w:rFonts w:hint="eastAsia"/>
        </w:rPr>
        <w:t>　　图表 2020-2025年中国柴葛根行业利润总额统计</w:t>
      </w:r>
      <w:r>
        <w:rPr>
          <w:rFonts w:hint="eastAsia"/>
        </w:rPr>
        <w:br/>
      </w:r>
      <w:r>
        <w:rPr>
          <w:rFonts w:hint="eastAsia"/>
        </w:rPr>
        <w:t>　　图表 2020-2025年中国柴葛根进口情况分析</w:t>
      </w:r>
      <w:r>
        <w:rPr>
          <w:rFonts w:hint="eastAsia"/>
        </w:rPr>
        <w:br/>
      </w:r>
      <w:r>
        <w:rPr>
          <w:rFonts w:hint="eastAsia"/>
        </w:rPr>
        <w:t>　　图表 2020-2025年中国柴葛根出口情况分析</w:t>
      </w:r>
      <w:r>
        <w:rPr>
          <w:rFonts w:hint="eastAsia"/>
        </w:rPr>
        <w:br/>
      </w:r>
      <w:r>
        <w:rPr>
          <w:rFonts w:hint="eastAsia"/>
        </w:rPr>
        <w:t>　　图表 2020-2025年中国柴葛根行业企业数量情况 单位：家</w:t>
      </w:r>
      <w:r>
        <w:rPr>
          <w:rFonts w:hint="eastAsia"/>
        </w:rPr>
        <w:br/>
      </w:r>
      <w:r>
        <w:rPr>
          <w:rFonts w:hint="eastAsia"/>
        </w:rPr>
        <w:t>　　图表 2020-2025年中国柴葛根行业企业平均规模情况 单位：万元/家</w:t>
      </w:r>
      <w:r>
        <w:rPr>
          <w:rFonts w:hint="eastAsia"/>
        </w:rPr>
        <w:br/>
      </w:r>
      <w:r>
        <w:rPr>
          <w:rFonts w:hint="eastAsia"/>
        </w:rPr>
        <w:t>　　图表 2020-2025年中国柴葛根价格走势</w:t>
      </w:r>
      <w:r>
        <w:rPr>
          <w:rFonts w:hint="eastAsia"/>
        </w:rPr>
        <w:br/>
      </w:r>
      <w:r>
        <w:rPr>
          <w:rFonts w:hint="eastAsia"/>
        </w:rPr>
        <w:t>　　图表 2025年柴葛根成本和利润分析</w:t>
      </w:r>
      <w:r>
        <w:rPr>
          <w:rFonts w:hint="eastAsia"/>
        </w:rPr>
        <w:br/>
      </w:r>
      <w:r>
        <w:rPr>
          <w:rFonts w:hint="eastAsia"/>
        </w:rPr>
        <w:t>　　……</w:t>
      </w:r>
      <w:r>
        <w:rPr>
          <w:rFonts w:hint="eastAsia"/>
        </w:rPr>
        <w:br/>
      </w:r>
      <w:r>
        <w:rPr>
          <w:rFonts w:hint="eastAsia"/>
        </w:rPr>
        <w:t>　　图表 **地区柴葛根市场规模及增长情况</w:t>
      </w:r>
      <w:r>
        <w:rPr>
          <w:rFonts w:hint="eastAsia"/>
        </w:rPr>
        <w:br/>
      </w:r>
      <w:r>
        <w:rPr>
          <w:rFonts w:hint="eastAsia"/>
        </w:rPr>
        <w:t>　　图表 **地区柴葛根行业市场需求情况</w:t>
      </w:r>
      <w:r>
        <w:rPr>
          <w:rFonts w:hint="eastAsia"/>
        </w:rPr>
        <w:br/>
      </w:r>
      <w:r>
        <w:rPr>
          <w:rFonts w:hint="eastAsia"/>
        </w:rPr>
        <w:t>　　图表 **地区柴葛根市场规模及增长情况</w:t>
      </w:r>
      <w:r>
        <w:rPr>
          <w:rFonts w:hint="eastAsia"/>
        </w:rPr>
        <w:br/>
      </w:r>
      <w:r>
        <w:rPr>
          <w:rFonts w:hint="eastAsia"/>
        </w:rPr>
        <w:t>　　图表 **地区柴葛根行业市场需求情况</w:t>
      </w:r>
      <w:r>
        <w:rPr>
          <w:rFonts w:hint="eastAsia"/>
        </w:rPr>
        <w:br/>
      </w:r>
      <w:r>
        <w:rPr>
          <w:rFonts w:hint="eastAsia"/>
        </w:rPr>
        <w:t>　　图表 **地区柴葛根市场规模及增长情况</w:t>
      </w:r>
      <w:r>
        <w:rPr>
          <w:rFonts w:hint="eastAsia"/>
        </w:rPr>
        <w:br/>
      </w:r>
      <w:r>
        <w:rPr>
          <w:rFonts w:hint="eastAsia"/>
        </w:rPr>
        <w:t>　　图表 **地区柴葛根行业市场需求情况</w:t>
      </w:r>
      <w:r>
        <w:rPr>
          <w:rFonts w:hint="eastAsia"/>
        </w:rPr>
        <w:br/>
      </w:r>
      <w:r>
        <w:rPr>
          <w:rFonts w:hint="eastAsia"/>
        </w:rPr>
        <w:t>　　图表 **地区柴葛根市场规模及增长情况</w:t>
      </w:r>
      <w:r>
        <w:rPr>
          <w:rFonts w:hint="eastAsia"/>
        </w:rPr>
        <w:br/>
      </w:r>
      <w:r>
        <w:rPr>
          <w:rFonts w:hint="eastAsia"/>
        </w:rPr>
        <w:t>　　图表 **地区柴葛根行业市场需求情况</w:t>
      </w:r>
      <w:r>
        <w:rPr>
          <w:rFonts w:hint="eastAsia"/>
        </w:rPr>
        <w:br/>
      </w:r>
      <w:r>
        <w:rPr>
          <w:rFonts w:hint="eastAsia"/>
        </w:rPr>
        <w:t>　　图表 柴葛根品牌</w:t>
      </w:r>
      <w:r>
        <w:rPr>
          <w:rFonts w:hint="eastAsia"/>
        </w:rPr>
        <w:br/>
      </w:r>
      <w:r>
        <w:rPr>
          <w:rFonts w:hint="eastAsia"/>
        </w:rPr>
        <w:t>　　图表 柴葛根企业（一）概况</w:t>
      </w:r>
      <w:r>
        <w:rPr>
          <w:rFonts w:hint="eastAsia"/>
        </w:rPr>
        <w:br/>
      </w:r>
      <w:r>
        <w:rPr>
          <w:rFonts w:hint="eastAsia"/>
        </w:rPr>
        <w:t>　　图表 企业柴葛根型号 规格</w:t>
      </w:r>
      <w:r>
        <w:rPr>
          <w:rFonts w:hint="eastAsia"/>
        </w:rPr>
        <w:br/>
      </w:r>
      <w:r>
        <w:rPr>
          <w:rFonts w:hint="eastAsia"/>
        </w:rPr>
        <w:t>　　图表 柴葛根企业（一）经营分析</w:t>
      </w:r>
      <w:r>
        <w:rPr>
          <w:rFonts w:hint="eastAsia"/>
        </w:rPr>
        <w:br/>
      </w:r>
      <w:r>
        <w:rPr>
          <w:rFonts w:hint="eastAsia"/>
        </w:rPr>
        <w:t>　　图表 柴葛根企业（一）盈利能力情况</w:t>
      </w:r>
      <w:r>
        <w:rPr>
          <w:rFonts w:hint="eastAsia"/>
        </w:rPr>
        <w:br/>
      </w:r>
      <w:r>
        <w:rPr>
          <w:rFonts w:hint="eastAsia"/>
        </w:rPr>
        <w:t>　　图表 柴葛根企业（一）偿债能力情况</w:t>
      </w:r>
      <w:r>
        <w:rPr>
          <w:rFonts w:hint="eastAsia"/>
        </w:rPr>
        <w:br/>
      </w:r>
      <w:r>
        <w:rPr>
          <w:rFonts w:hint="eastAsia"/>
        </w:rPr>
        <w:t>　　图表 柴葛根企业（一）运营能力情况</w:t>
      </w:r>
      <w:r>
        <w:rPr>
          <w:rFonts w:hint="eastAsia"/>
        </w:rPr>
        <w:br/>
      </w:r>
      <w:r>
        <w:rPr>
          <w:rFonts w:hint="eastAsia"/>
        </w:rPr>
        <w:t>　　图表 柴葛根企业（一）成长能力情况</w:t>
      </w:r>
      <w:r>
        <w:rPr>
          <w:rFonts w:hint="eastAsia"/>
        </w:rPr>
        <w:br/>
      </w:r>
      <w:r>
        <w:rPr>
          <w:rFonts w:hint="eastAsia"/>
        </w:rPr>
        <w:t>　　图表 柴葛根上游现状</w:t>
      </w:r>
      <w:r>
        <w:rPr>
          <w:rFonts w:hint="eastAsia"/>
        </w:rPr>
        <w:br/>
      </w:r>
      <w:r>
        <w:rPr>
          <w:rFonts w:hint="eastAsia"/>
        </w:rPr>
        <w:t>　　图表 柴葛根下游调研</w:t>
      </w:r>
      <w:r>
        <w:rPr>
          <w:rFonts w:hint="eastAsia"/>
        </w:rPr>
        <w:br/>
      </w:r>
      <w:r>
        <w:rPr>
          <w:rFonts w:hint="eastAsia"/>
        </w:rPr>
        <w:t>　　图表 柴葛根企业（二）概况</w:t>
      </w:r>
      <w:r>
        <w:rPr>
          <w:rFonts w:hint="eastAsia"/>
        </w:rPr>
        <w:br/>
      </w:r>
      <w:r>
        <w:rPr>
          <w:rFonts w:hint="eastAsia"/>
        </w:rPr>
        <w:t>　　图表 企业柴葛根型号 规格</w:t>
      </w:r>
      <w:r>
        <w:rPr>
          <w:rFonts w:hint="eastAsia"/>
        </w:rPr>
        <w:br/>
      </w:r>
      <w:r>
        <w:rPr>
          <w:rFonts w:hint="eastAsia"/>
        </w:rPr>
        <w:t>　　图表 柴葛根企业（二）经营分析</w:t>
      </w:r>
      <w:r>
        <w:rPr>
          <w:rFonts w:hint="eastAsia"/>
        </w:rPr>
        <w:br/>
      </w:r>
      <w:r>
        <w:rPr>
          <w:rFonts w:hint="eastAsia"/>
        </w:rPr>
        <w:t>　　图表 柴葛根企业（二）盈利能力情况</w:t>
      </w:r>
      <w:r>
        <w:rPr>
          <w:rFonts w:hint="eastAsia"/>
        </w:rPr>
        <w:br/>
      </w:r>
      <w:r>
        <w:rPr>
          <w:rFonts w:hint="eastAsia"/>
        </w:rPr>
        <w:t>　　图表 柴葛根企业（二）偿债能力情况</w:t>
      </w:r>
      <w:r>
        <w:rPr>
          <w:rFonts w:hint="eastAsia"/>
        </w:rPr>
        <w:br/>
      </w:r>
      <w:r>
        <w:rPr>
          <w:rFonts w:hint="eastAsia"/>
        </w:rPr>
        <w:t>　　图表 柴葛根企业（二）运营能力情况</w:t>
      </w:r>
      <w:r>
        <w:rPr>
          <w:rFonts w:hint="eastAsia"/>
        </w:rPr>
        <w:br/>
      </w:r>
      <w:r>
        <w:rPr>
          <w:rFonts w:hint="eastAsia"/>
        </w:rPr>
        <w:t>　　图表 柴葛根企业（二）成长能力情况</w:t>
      </w:r>
      <w:r>
        <w:rPr>
          <w:rFonts w:hint="eastAsia"/>
        </w:rPr>
        <w:br/>
      </w:r>
      <w:r>
        <w:rPr>
          <w:rFonts w:hint="eastAsia"/>
        </w:rPr>
        <w:t>　　图表 柴葛根企业（三）概况</w:t>
      </w:r>
      <w:r>
        <w:rPr>
          <w:rFonts w:hint="eastAsia"/>
        </w:rPr>
        <w:br/>
      </w:r>
      <w:r>
        <w:rPr>
          <w:rFonts w:hint="eastAsia"/>
        </w:rPr>
        <w:t>　　图表 企业柴葛根型号 规格</w:t>
      </w:r>
      <w:r>
        <w:rPr>
          <w:rFonts w:hint="eastAsia"/>
        </w:rPr>
        <w:br/>
      </w:r>
      <w:r>
        <w:rPr>
          <w:rFonts w:hint="eastAsia"/>
        </w:rPr>
        <w:t>　　图表 柴葛根企业（三）经营分析</w:t>
      </w:r>
      <w:r>
        <w:rPr>
          <w:rFonts w:hint="eastAsia"/>
        </w:rPr>
        <w:br/>
      </w:r>
      <w:r>
        <w:rPr>
          <w:rFonts w:hint="eastAsia"/>
        </w:rPr>
        <w:t>　　图表 柴葛根企业（三）盈利能力情况</w:t>
      </w:r>
      <w:r>
        <w:rPr>
          <w:rFonts w:hint="eastAsia"/>
        </w:rPr>
        <w:br/>
      </w:r>
      <w:r>
        <w:rPr>
          <w:rFonts w:hint="eastAsia"/>
        </w:rPr>
        <w:t>　　图表 柴葛根企业（三）偿债能力情况</w:t>
      </w:r>
      <w:r>
        <w:rPr>
          <w:rFonts w:hint="eastAsia"/>
        </w:rPr>
        <w:br/>
      </w:r>
      <w:r>
        <w:rPr>
          <w:rFonts w:hint="eastAsia"/>
        </w:rPr>
        <w:t>　　图表 柴葛根企业（三）运营能力情况</w:t>
      </w:r>
      <w:r>
        <w:rPr>
          <w:rFonts w:hint="eastAsia"/>
        </w:rPr>
        <w:br/>
      </w:r>
      <w:r>
        <w:rPr>
          <w:rFonts w:hint="eastAsia"/>
        </w:rPr>
        <w:t>　　图表 柴葛根企业（三）成长能力情况</w:t>
      </w:r>
      <w:r>
        <w:rPr>
          <w:rFonts w:hint="eastAsia"/>
        </w:rPr>
        <w:br/>
      </w:r>
      <w:r>
        <w:rPr>
          <w:rFonts w:hint="eastAsia"/>
        </w:rPr>
        <w:t>　　……</w:t>
      </w:r>
      <w:r>
        <w:rPr>
          <w:rFonts w:hint="eastAsia"/>
        </w:rPr>
        <w:br/>
      </w:r>
      <w:r>
        <w:rPr>
          <w:rFonts w:hint="eastAsia"/>
        </w:rPr>
        <w:t>　　图表 柴葛根优势</w:t>
      </w:r>
      <w:r>
        <w:rPr>
          <w:rFonts w:hint="eastAsia"/>
        </w:rPr>
        <w:br/>
      </w:r>
      <w:r>
        <w:rPr>
          <w:rFonts w:hint="eastAsia"/>
        </w:rPr>
        <w:t>　　图表 柴葛根劣势</w:t>
      </w:r>
      <w:r>
        <w:rPr>
          <w:rFonts w:hint="eastAsia"/>
        </w:rPr>
        <w:br/>
      </w:r>
      <w:r>
        <w:rPr>
          <w:rFonts w:hint="eastAsia"/>
        </w:rPr>
        <w:t>　　图表 柴葛根机会</w:t>
      </w:r>
      <w:r>
        <w:rPr>
          <w:rFonts w:hint="eastAsia"/>
        </w:rPr>
        <w:br/>
      </w:r>
      <w:r>
        <w:rPr>
          <w:rFonts w:hint="eastAsia"/>
        </w:rPr>
        <w:t>　　图表 柴葛根威胁</w:t>
      </w:r>
      <w:r>
        <w:rPr>
          <w:rFonts w:hint="eastAsia"/>
        </w:rPr>
        <w:br/>
      </w:r>
      <w:r>
        <w:rPr>
          <w:rFonts w:hint="eastAsia"/>
        </w:rPr>
        <w:t>　　图表 2026-2032年中国柴葛根行业产能预测</w:t>
      </w:r>
      <w:r>
        <w:rPr>
          <w:rFonts w:hint="eastAsia"/>
        </w:rPr>
        <w:br/>
      </w:r>
      <w:r>
        <w:rPr>
          <w:rFonts w:hint="eastAsia"/>
        </w:rPr>
        <w:t>　　图表 2026-2032年中国柴葛根行业产量预测</w:t>
      </w:r>
      <w:r>
        <w:rPr>
          <w:rFonts w:hint="eastAsia"/>
        </w:rPr>
        <w:br/>
      </w:r>
      <w:r>
        <w:rPr>
          <w:rFonts w:hint="eastAsia"/>
        </w:rPr>
        <w:t>　　图表 2026-2032年中国柴葛根市场销售预测</w:t>
      </w:r>
      <w:r>
        <w:rPr>
          <w:rFonts w:hint="eastAsia"/>
        </w:rPr>
        <w:br/>
      </w:r>
      <w:r>
        <w:rPr>
          <w:rFonts w:hint="eastAsia"/>
        </w:rPr>
        <w:t>　　图表 2026-2032年中国柴葛根行业市场规模预测</w:t>
      </w:r>
      <w:r>
        <w:rPr>
          <w:rFonts w:hint="eastAsia"/>
        </w:rPr>
        <w:br/>
      </w:r>
      <w:r>
        <w:rPr>
          <w:rFonts w:hint="eastAsia"/>
        </w:rPr>
        <w:t>　　图表 2026-2032年中国柴葛根市场前景分析</w:t>
      </w:r>
      <w:r>
        <w:rPr>
          <w:rFonts w:hint="eastAsia"/>
        </w:rPr>
        <w:br/>
      </w:r>
      <w:r>
        <w:rPr>
          <w:rFonts w:hint="eastAsia"/>
        </w:rPr>
        <w:t>　　图表 2026-2032年中国柴葛根行业风险分析</w:t>
      </w:r>
      <w:r>
        <w:rPr>
          <w:rFonts w:hint="eastAsia"/>
        </w:rPr>
        <w:br/>
      </w:r>
      <w:r>
        <w:rPr>
          <w:rFonts w:hint="eastAsia"/>
        </w:rPr>
        <w:t>　　图表 2026-2032年中国柴葛根行业发展趋势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a4a11ca9ce4030" w:history="1">
        <w:r>
          <w:rPr>
            <w:rStyle w:val="Hyperlink"/>
          </w:rPr>
          <w:t>2026-2032年中国柴葛根行业发展现状调研与市场前景预测报告</w:t>
        </w:r>
      </w:hyperlink>
      <w:r>
        <w:rPr>
          <w:color w:val="C00000"/>
        </w:rPr>
        <w:t>》，报告编号：</w:t>
      </w:r>
      <w:r>
        <w:rPr>
          <w:rFonts w:hint="eastAsia"/>
          <w:color w:val="C00000"/>
        </w:rPr>
        <w:t>5977987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a4a11ca9ce4030" w:history="1">
        <w:r>
          <w:rPr>
            <w:rStyle w:val="Hyperlink"/>
          </w:rPr>
          <w:t>https://www.20087.com/7/98/ChaiGeGenFaZhanQianJing.html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56555490974f27" w:history="1">
      <w:r>
        <w:rPr>
          <w:rStyle w:val="Hyperlink"/>
        </w:rPr>
        <w:t>2026-2032年中国柴葛根行业发展现状调研与市场前景预测报告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ChaiGeGenFaZhanQianJing.html" TargetMode="External" Id="R77a4a11ca9ce4030" /></Relationships>
</file>

<file path=word/_rels/header2.xml.rels>&#65279;<?xml version="1.0" encoding="utf-8"?><Relationships xmlns="http://schemas.openxmlformats.org/package/2006/relationships"><Relationship Type="http://schemas.openxmlformats.org/officeDocument/2006/relationships/hyperlink" Target="https://www.20087.com/7/98/ChaiGeGenFaZhanQianJing.html" TargetMode="External" Id="R9656555490974f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2026-09-29T08:49:24Z</dcterms:created>
  <dcterms:modified xsi:type="dcterms:W3CDTF">2026-09-29T09:49:24Z</dcterms:modified>
  <dc:subject>2026-2032年中国柴葛根行业发展现状调研与市场前景预测报告</dc:subject>
  <dc:title>2026-2032年中国柴葛根行业发展现状调研与市场前景预测报告</dc:title>
  <cp:keywords>2026-2032年中国柴葛根行业发展现状调研与市场前景预测报告</cp:keywords>
  <dc:description>2026-2032年中国柴葛根行业发展现状调研与市场前景预测报告</dc:description>
</cp:coreProperties>
</file>