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3cd001cc5e46f8" w:history="1">
              <w:r>
                <w:rPr>
                  <w:rStyle w:val="Hyperlink"/>
                </w:rPr>
                <w:t>中国狂犬病人免疫球蛋白行业现状分析与发展趋势研究报告（2025年版）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3cd001cc5e46f8" w:history="1">
              <w:r>
                <w:rPr>
                  <w:rStyle w:val="Hyperlink"/>
                </w:rPr>
                <w:t>中国狂犬病人免疫球蛋白行业现状分析与发展趋势研究报告（2025年版）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1830687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3cd001cc5e46f8" w:history="1">
                <w:r>
                  <w:rPr>
                    <w:rStyle w:val="Hyperlink"/>
                  </w:rPr>
                  <w:t>https://www.20087.com/M_YiLiaoBaoJian/87/KuangQuanBingRenMianYiQiuDanBaiDeXianZhuangHeFaZhanQuShi.html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狂犬病人免疫球蛋白（Human Rabies Immunoglobulin, HRIG）主要用于狂犬病暴露后的预防治疗，特别是对于高风险暴露人群。近年来，随着狂犬病防控意识的提高和疫苗接种覆盖率的增加，HRIG的需求量有所增长。然而，由于狂犬病免疫球蛋白的生产依赖于人体血浆，其供应受到一定的限制。同时，生产工艺复杂且监管严格，导致市场上的产品供应量有限。此外，不同地区的狂犬病疫情状况和公共卫生资源分配差异较大，影响了HRIG的可获得性和使用率。</w:t>
      </w:r>
      <w:r>
        <w:rPr>
          <w:rFonts w:hint="eastAsia"/>
        </w:rPr>
        <w:br/>
      </w:r>
      <w:r>
        <w:rPr>
          <w:rFonts w:hint="eastAsia"/>
        </w:rPr>
        <w:t>　　未来，HRIG的发展将呈现以下几个趋势：首先，随着技术进步，可能会开发出更高效、更安全的生产方法，例如通过基因工程手段生产狂犬病单克隆抗体，从而缓解供应短缺的问题；其次，公共卫生政策将进一步加强狂犬病防控体系建设，提高疫苗接种率的同时也会增加HRIG的储备量，以应对突发疫情；再次，国际间的合作将进一步增强，特别是在疫苗和免疫球蛋白的分配上，有助于提高全球狂犬病防控的整体水平；最后，随着对狂犬病免疫机制的研究深入，可能会发现新的治疗方法或预防手段，丰富狂犬病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3cd001cc5e46f8" w:history="1">
        <w:r>
          <w:rPr>
            <w:rStyle w:val="Hyperlink"/>
          </w:rPr>
          <w:t>中国狂犬病人免疫球蛋白行业现状分析与发展趋势研究报告（2025年版）</w:t>
        </w:r>
      </w:hyperlink>
      <w:r>
        <w:rPr>
          <w:rFonts w:hint="eastAsia"/>
        </w:rPr>
        <w:t>》基于多年市场监测与行业研究，全面分析了狂犬病人免疫球蛋白行业的现状、市场需求及市场规模，详细解读了狂犬病人免疫球蛋白产业链结构、价格趋势及细分市场特点。报告科学预测了行业前景与发展方向，重点剖析了品牌竞争格局、市场集中度及主要企业的经营表现，并通过SWOT分析揭示了狂犬病人免疫球蛋白行业机遇与风险。为投资者和决策者提供专业、客观的战略建议，是把握狂犬病人免疫球蛋白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狂犬病人免疫球蛋白行业环境剖析</w:t>
      </w:r>
      <w:r>
        <w:rPr>
          <w:rFonts w:hint="eastAsia"/>
        </w:rPr>
        <w:br/>
      </w:r>
      <w:r>
        <w:rPr>
          <w:rFonts w:hint="eastAsia"/>
        </w:rPr>
        <w:t>第一章 狂犬病人免疫球蛋白行业概述</w:t>
      </w:r>
      <w:r>
        <w:rPr>
          <w:rFonts w:hint="eastAsia"/>
        </w:rPr>
        <w:br/>
      </w:r>
      <w:r>
        <w:rPr>
          <w:rFonts w:hint="eastAsia"/>
        </w:rPr>
        <w:t>　　第一节 狂犬病人免疫球蛋白行业定义</w:t>
      </w:r>
      <w:r>
        <w:rPr>
          <w:rFonts w:hint="eastAsia"/>
        </w:rPr>
        <w:br/>
      </w:r>
      <w:r>
        <w:rPr>
          <w:rFonts w:hint="eastAsia"/>
        </w:rPr>
        <w:t>　　第二节 狂犬病人免疫球蛋白行业发展历程</w:t>
      </w:r>
      <w:r>
        <w:rPr>
          <w:rFonts w:hint="eastAsia"/>
        </w:rPr>
        <w:br/>
      </w:r>
      <w:r>
        <w:rPr>
          <w:rFonts w:hint="eastAsia"/>
        </w:rPr>
        <w:t>　　第三节 狂犬病人免疫球蛋白行业分类情况</w:t>
      </w:r>
      <w:r>
        <w:rPr>
          <w:rFonts w:hint="eastAsia"/>
        </w:rPr>
        <w:br/>
      </w:r>
      <w:r>
        <w:rPr>
          <w:rFonts w:hint="eastAsia"/>
        </w:rPr>
        <w:t>　　第四节 狂犬病人免疫球蛋白产业链分析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二、狂犬病人免疫球蛋白行业产业链分析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2025年中国狂犬病人免疫球蛋白行业发展环境分析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2025年中国狂犬病人免疫球蛋白行业发展政策环境分析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2025年中国狂犬病人免疫球蛋白行业发展社会环境分析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狂犬病人免疫球蛋白行业深度分析</w:t>
      </w:r>
      <w:r>
        <w:rPr>
          <w:rFonts w:hint="eastAsia"/>
        </w:rPr>
        <w:br/>
      </w:r>
      <w:r>
        <w:rPr>
          <w:rFonts w:hint="eastAsia"/>
        </w:rPr>
        <w:t>第三章 2020-2025年中国狂犬病人免疫球蛋白行业总体发展状况</w:t>
      </w:r>
      <w:r>
        <w:rPr>
          <w:rFonts w:hint="eastAsia"/>
        </w:rPr>
        <w:br/>
      </w:r>
      <w:r>
        <w:rPr>
          <w:rFonts w:hint="eastAsia"/>
        </w:rPr>
        <w:t>　　第一节 中国狂犬病人免疫球蛋白行业规模情况分析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中国狂犬病人免疫球蛋白行业产销情况分析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中国狂犬病人免疫球蛋白行业财务能力分析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中国狂犬病人免疫球蛋白市场供需分析</w:t>
      </w:r>
      <w:r>
        <w:rPr>
          <w:rFonts w:hint="eastAsia"/>
        </w:rPr>
        <w:br/>
      </w:r>
      <w:r>
        <w:rPr>
          <w:rFonts w:hint="eastAsia"/>
        </w:rPr>
        <w:t>　　第一节 狂犬病人免疫球蛋白市场现状分析及预测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一、2020-2025年我国狂犬病人免疫球蛋白行业总产值分析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二、2025-2031年我国狂犬病人免疫球蛋白行业总产值预测</w:t>
      </w:r>
      <w:r>
        <w:rPr>
          <w:rFonts w:hint="eastAsia"/>
        </w:rPr>
        <w:br/>
      </w:r>
      <w:r>
        <w:rPr>
          <w:rFonts w:hint="eastAsia"/>
        </w:rPr>
        <w:t>　　第二节 狂犬病人免疫球蛋白产品产量分析及预测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一、2020-2025年我国狂犬病人免疫球蛋白产量分析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二、2025-2031年我国狂犬病人免疫球蛋白产量预测</w:t>
      </w:r>
      <w:r>
        <w:rPr>
          <w:rFonts w:hint="eastAsia"/>
        </w:rPr>
        <w:br/>
      </w:r>
      <w:r>
        <w:rPr>
          <w:rFonts w:hint="eastAsia"/>
        </w:rPr>
        <w:t>　　第三节 狂犬病人免疫球蛋白市场需求分析及预测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一、2020-2025年我国狂犬病人免疫球蛋白市场需求分析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二、2025-2031年我国狂犬病人免疫球蛋白市场需求预测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狂犬病人免疫球蛋白行业发展现状分析</w:t>
      </w:r>
      <w:r>
        <w:rPr>
          <w:rFonts w:hint="eastAsia"/>
        </w:rPr>
        <w:br/>
      </w:r>
      <w:r>
        <w:rPr>
          <w:rFonts w:hint="eastAsia"/>
        </w:rPr>
        <w:t>　　第一节 全球狂犬病人免疫球蛋白行业发展分析</w:t>
      </w:r>
      <w:r>
        <w:rPr>
          <w:rFonts w:hint="eastAsia"/>
        </w:rPr>
        <w:br/>
      </w:r>
      <w:r>
        <w:rPr>
          <w:rFonts w:hint="eastAsia"/>
        </w:rPr>
        <w:t>　　　　一、全球狂犬病人免疫球蛋白行业发展历程</w:t>
      </w:r>
      <w:r>
        <w:rPr>
          <w:rFonts w:hint="eastAsia"/>
        </w:rPr>
        <w:br/>
      </w:r>
      <w:r>
        <w:rPr>
          <w:rFonts w:hint="eastAsia"/>
        </w:rPr>
        <w:t>　　　　二、全球狂犬病人免疫球蛋白行业发展现状</w:t>
      </w:r>
      <w:r>
        <w:rPr>
          <w:rFonts w:hint="eastAsia"/>
        </w:rPr>
        <w:br/>
      </w:r>
      <w:r>
        <w:rPr>
          <w:rFonts w:hint="eastAsia"/>
        </w:rPr>
        <w:t>　　　　三、全球狂犬病人免疫球蛋白行业发展预测</w:t>
      </w:r>
      <w:r>
        <w:rPr>
          <w:rFonts w:hint="eastAsia"/>
        </w:rPr>
        <w:br/>
      </w:r>
      <w:r>
        <w:rPr>
          <w:rFonts w:hint="eastAsia"/>
        </w:rPr>
        <w:t>　　第二节 中国狂犬病人免疫球蛋白行业发展分析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一、2025年中国狂犬病人免疫球蛋白行业发展态势分析</w:t>
      </w:r>
      <w:r>
        <w:rPr>
          <w:rFonts w:hint="eastAsia"/>
        </w:rPr>
        <w:br/>
      </w:r>
      <w:r>
        <w:rPr>
          <w:rFonts w:hint="eastAsia"/>
        </w:rPr>
        <w:t>　　　　二、2025年中国狂犬病人免疫球蛋白行业发展特点分析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三、2025年中国狂犬病人免疫球蛋白行业市场供需分析</w:t>
      </w:r>
      <w:r>
        <w:rPr>
          <w:rFonts w:hint="eastAsia"/>
        </w:rPr>
        <w:br/>
      </w:r>
      <w:r>
        <w:rPr>
          <w:rFonts w:hint="eastAsia"/>
        </w:rPr>
        <w:t>　　第三节 中国狂犬病人免疫球蛋白行业重要性</w:t>
      </w:r>
      <w:r>
        <w:rPr>
          <w:rFonts w:hint="eastAsia"/>
        </w:rPr>
        <w:br/>
      </w:r>
      <w:r>
        <w:rPr>
          <w:rFonts w:hint="eastAsia"/>
        </w:rPr>
        <w:t>　　第四节 狂犬病人免疫球蛋白产品特性分析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中国狂犬病人免疫球蛋白市场规模分析</w:t>
      </w:r>
      <w:r>
        <w:rPr>
          <w:rFonts w:hint="eastAsia"/>
        </w:rPr>
        <w:br/>
      </w:r>
      <w:r>
        <w:rPr>
          <w:rFonts w:hint="eastAsia"/>
        </w:rPr>
        <w:t>　　第一节 2025年中国狂犬病人免疫球蛋白市场规模分析</w:t>
      </w:r>
      <w:r>
        <w:rPr>
          <w:rFonts w:hint="eastAsia"/>
        </w:rPr>
        <w:br/>
      </w:r>
      <w:r>
        <w:rPr>
          <w:rFonts w:hint="eastAsia"/>
        </w:rPr>
        <w:t>　　第二节 2025年中国狂犬病人免疫球蛋白区域市场规模分析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2025-2031年中国狂犬病人免疫球蛋白市场规模预测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狂犬病人免疫球蛋白国内产品价格走势及影响因素分析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狂犬病人免疫球蛋白及其主要上下游产品</w:t>
      </w:r>
      <w:r>
        <w:rPr>
          <w:rFonts w:hint="eastAsia"/>
        </w:rPr>
        <w:br/>
      </w:r>
      <w:r>
        <w:rPr>
          <w:rFonts w:hint="eastAsia"/>
        </w:rPr>
        <w:t>　　第一节 狂犬病人免疫球蛋白上下游分析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狂犬病人免疫球蛋白行业产业链分析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狂犬病人免疫球蛋白行业竞争格局</w:t>
      </w:r>
      <w:r>
        <w:rPr>
          <w:rFonts w:hint="eastAsia"/>
        </w:rPr>
        <w:br/>
      </w:r>
      <w:r>
        <w:rPr>
          <w:rFonts w:hint="eastAsia"/>
        </w:rPr>
        <w:t>第九章 狂犬病人免疫球蛋白产品竞争力优势分析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狂犬病人免疫球蛋白行业市场竞争策略分析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狂犬病人免疫球蛋白企业竞争策略分析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一、提高狂犬病人免疫球蛋白企业核心竞争力的对策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二、影响狂犬病人免疫球蛋白企业核心竞争力的因素及提升途径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三、提高狂犬病人免疫球蛋白企业竞争力的策略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狂犬病人免疫球蛋白行业重点企业竞争分析</w:t>
      </w:r>
      <w:r>
        <w:rPr>
          <w:rFonts w:hint="eastAsia"/>
        </w:rPr>
        <w:br/>
      </w:r>
      <w:r>
        <w:rPr>
          <w:rFonts w:hint="eastAsia"/>
        </w:rPr>
        <w:t>　　第一节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三、2025年经营状况分析</w:t>
      </w:r>
      <w:r>
        <w:rPr>
          <w:rFonts w:hint="eastAsia"/>
        </w:rPr>
        <w:br/>
      </w:r>
      <w:r>
        <w:rPr>
          <w:rFonts w:hint="eastAsia"/>
        </w:rPr>
        <w:t>　　　　四、2025年主要经营数据指标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博雅生物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二、企业优势劣势分析</w:t>
      </w:r>
      <w:r>
        <w:rPr>
          <w:rFonts w:hint="eastAsia"/>
        </w:rPr>
        <w:br/>
      </w:r>
      <w:r>
        <w:rPr>
          <w:rFonts w:hint="eastAsia"/>
        </w:rPr>
        <w:t>　　　　三、2025年经营状况分析</w:t>
      </w:r>
      <w:r>
        <w:rPr>
          <w:rFonts w:hint="eastAsia"/>
        </w:rPr>
        <w:br/>
      </w:r>
      <w:r>
        <w:rPr>
          <w:rFonts w:hint="eastAsia"/>
        </w:rPr>
        <w:t>　　　　四、2025年主要经营数据指标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上海莱士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二、企业优势劣势分析</w:t>
      </w:r>
      <w:r>
        <w:rPr>
          <w:rFonts w:hint="eastAsia"/>
        </w:rPr>
        <w:br/>
      </w:r>
      <w:r>
        <w:rPr>
          <w:rFonts w:hint="eastAsia"/>
        </w:rPr>
        <w:t>　　　　三、2025年经营状况分析</w:t>
      </w:r>
      <w:r>
        <w:rPr>
          <w:rFonts w:hint="eastAsia"/>
        </w:rPr>
        <w:br/>
      </w:r>
      <w:r>
        <w:rPr>
          <w:rFonts w:hint="eastAsia"/>
        </w:rPr>
        <w:t>　　　　四、2025年主要经营数据指标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天坛生物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二、企业优势劣势分析</w:t>
      </w:r>
      <w:r>
        <w:rPr>
          <w:rFonts w:hint="eastAsia"/>
        </w:rPr>
        <w:br/>
      </w:r>
      <w:r>
        <w:rPr>
          <w:rFonts w:hint="eastAsia"/>
        </w:rPr>
        <w:t>　　　　三、2025年经营状况分析</w:t>
      </w:r>
      <w:r>
        <w:rPr>
          <w:rFonts w:hint="eastAsia"/>
        </w:rPr>
        <w:br/>
      </w:r>
      <w:r>
        <w:rPr>
          <w:rFonts w:hint="eastAsia"/>
        </w:rPr>
        <w:t>　　　　四、2025年主要经营数据指标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广东双林生物制药有限公司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二、企业优势劣势分析</w:t>
      </w:r>
      <w:r>
        <w:rPr>
          <w:rFonts w:hint="eastAsia"/>
        </w:rPr>
        <w:br/>
      </w:r>
      <w:r>
        <w:rPr>
          <w:rFonts w:hint="eastAsia"/>
        </w:rPr>
        <w:t>　　　　三、2025年经营状况分析</w:t>
      </w:r>
      <w:r>
        <w:rPr>
          <w:rFonts w:hint="eastAsia"/>
        </w:rPr>
        <w:br/>
      </w:r>
      <w:r>
        <w:rPr>
          <w:rFonts w:hint="eastAsia"/>
        </w:rPr>
        <w:t>　　　　四、2025年主要经营数据指标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国药中生武汉公司</w:t>
      </w:r>
      <w:r>
        <w:rPr>
          <w:rFonts w:hint="eastAsia"/>
        </w:rPr>
        <w:br/>
      </w:r>
      <w:r>
        <w:rPr>
          <w:rFonts w:hint="eastAsia"/>
        </w:rPr>
        <w:t>　　第七节 深圳市卫光生物制品股份有限公司</w:t>
      </w:r>
      <w:r>
        <w:rPr>
          <w:rFonts w:hint="eastAsia"/>
        </w:rPr>
        <w:br/>
      </w:r>
      <w:r>
        <w:rPr>
          <w:rFonts w:hint="eastAsia"/>
        </w:rPr>
        <w:t>　　第八节 南岳生物制药有限公司</w:t>
      </w:r>
      <w:r>
        <w:rPr>
          <w:rFonts w:hint="eastAsia"/>
        </w:rPr>
        <w:br/>
      </w:r>
      <w:r>
        <w:rPr>
          <w:rFonts w:hint="eastAsia"/>
        </w:rPr>
        <w:t>　　第九节 四川远大蜀阳药业股份有限公司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狂犬病人免疫球蛋白行业投资战略</w:t>
      </w:r>
      <w:r>
        <w:rPr>
          <w:rFonts w:hint="eastAsia"/>
        </w:rPr>
        <w:br/>
      </w:r>
      <w:r>
        <w:rPr>
          <w:rFonts w:hint="eastAsia"/>
        </w:rPr>
        <w:t>第十二章 狂犬病人免疫球蛋白行业投资与发展前景分析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狂犬病人免疫球蛋白行业投资机会分析</w:t>
      </w:r>
      <w:r>
        <w:rPr>
          <w:rFonts w:hint="eastAsia"/>
        </w:rPr>
        <w:br/>
      </w:r>
      <w:r>
        <w:rPr>
          <w:rFonts w:hint="eastAsia"/>
        </w:rPr>
        <w:t>　　　　一、狂犬病人免疫球蛋白投资项目分析</w:t>
      </w:r>
      <w:r>
        <w:rPr>
          <w:rFonts w:hint="eastAsia"/>
        </w:rPr>
        <w:br/>
      </w:r>
      <w:r>
        <w:rPr>
          <w:rFonts w:hint="eastAsia"/>
        </w:rPr>
        <w:t>　　　　二、狂犬病人免疫球蛋白投资机会</w:t>
      </w:r>
      <w:r>
        <w:rPr>
          <w:rFonts w:hint="eastAsia"/>
        </w:rPr>
        <w:br/>
      </w:r>
      <w:r>
        <w:rPr>
          <w:rFonts w:hint="eastAsia"/>
        </w:rPr>
        <w:t>　　第二节 2025-2031年中国狂犬病人免疫球蛋白行业发展预测分析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一、未来狂犬病人免疫球蛋白发展分析</w:t>
      </w:r>
      <w:r>
        <w:rPr>
          <w:rFonts w:hint="eastAsia"/>
        </w:rPr>
        <w:br/>
      </w:r>
      <w:r>
        <w:rPr>
          <w:rFonts w:hint="eastAsia"/>
        </w:rPr>
        <w:t>　　　　二、未来狂犬病人免疫球蛋白行业技术开发方向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2025-2031年狂犬病人免疫球蛋白行业发展趋势及投资风险分析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当前狂犬病人免疫球蛋白存在的问题</w:t>
      </w:r>
      <w:r>
        <w:rPr>
          <w:rFonts w:hint="eastAsia"/>
        </w:rPr>
        <w:br/>
      </w:r>
      <w:r>
        <w:rPr>
          <w:rFonts w:hint="eastAsia"/>
        </w:rPr>
        <w:t>　　第二节 狂犬病人免疫球蛋白未来发展预测分析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一、中国狂犬病人免疫球蛋白发展方向分析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二、2025-2031年中国狂犬病人免疫球蛋白行业发展规模预测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三、2025-2031年中国狂犬病人免疫球蛋白行业发展趋势预测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2025-2031年中国狂犬病人免疫球蛋白行业投资风险分析</w:t>
      </w:r>
      <w:r>
        <w:rPr>
          <w:rFonts w:hint="eastAsia"/>
        </w:rPr>
        <w:br/>
      </w:r>
      <w:r>
        <w:rPr>
          <w:rFonts w:hint="eastAsia"/>
        </w:rPr>
        <w:t>　　　　一、产品潜在的安全性风险分析</w:t>
      </w:r>
      <w:r>
        <w:rPr>
          <w:rFonts w:hint="eastAsia"/>
        </w:rPr>
        <w:br/>
      </w:r>
      <w:r>
        <w:rPr>
          <w:rFonts w:hint="eastAsia"/>
        </w:rPr>
        <w:t>　　　　二、生产成本提高及原材料供应不足风险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狂犬病人免疫球蛋白行业观点与结论</w:t>
      </w:r>
      <w:r>
        <w:rPr>
          <w:rFonts w:hint="eastAsia"/>
        </w:rPr>
        <w:br/>
      </w:r>
      <w:r>
        <w:rPr>
          <w:rFonts w:hint="eastAsia"/>
        </w:rPr>
        <w:t>　　第一节 狂犬病人免疫球蛋白行业营销策略分析及建议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一、狂犬病人免疫球蛋白行业营销模式</w:t>
      </w:r>
      <w:r>
        <w:rPr>
          <w:rFonts w:hint="eastAsia"/>
        </w:rPr>
        <w:br/>
      </w:r>
      <w:r>
        <w:rPr>
          <w:rFonts w:hint="eastAsia"/>
        </w:rPr>
        <w:t>　　　　二、狂犬病人免疫球蛋白行业营销策略</w:t>
      </w:r>
      <w:r>
        <w:rPr>
          <w:rFonts w:hint="eastAsia"/>
        </w:rPr>
        <w:br/>
      </w:r>
      <w:r>
        <w:rPr>
          <w:rFonts w:hint="eastAsia"/>
        </w:rPr>
        <w:t>　　第二节 狂犬病人免疫球蛋白行业企业经营发展分析及建议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一、狂犬病人免疫球蛋白行业经营模式</w:t>
      </w:r>
      <w:r>
        <w:rPr>
          <w:rFonts w:hint="eastAsia"/>
        </w:rPr>
        <w:br/>
      </w:r>
      <w:r>
        <w:rPr>
          <w:rFonts w:hint="eastAsia"/>
        </w:rPr>
        <w:t>　　　　二、狂犬病人免疫球蛋白行业生产模式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[^中^智^林^]市场的重点客户战略实施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2020-2025年我国GDP总值及其增长速度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</w:t>
      </w:r>
      <w:r>
        <w:rPr>
          <w:rFonts w:hint="eastAsia"/>
        </w:rPr>
        <w:br/>
      </w:r>
      <w:r>
        <w:rPr>
          <w:rFonts w:hint="eastAsia"/>
        </w:rPr>
        <w:t>　　图表 2020-2025年我国各地区城镇固定资产投资累计同比增长率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医药行业涉及的主要法律法规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2020-2025年我国狂犬病人免疫球蛋白行业从业人员规模分析</w:t>
      </w:r>
      <w:r>
        <w:rPr>
          <w:rFonts w:hint="eastAsia"/>
        </w:rPr>
        <w:br/>
      </w:r>
      <w:r>
        <w:rPr>
          <w:rFonts w:hint="eastAsia"/>
        </w:rPr>
        <w:t>　　图表 2020-2025年我国狂犬病人免疫球蛋白行业总资产及增长率分析</w:t>
      </w:r>
      <w:r>
        <w:rPr>
          <w:rFonts w:hint="eastAsia"/>
        </w:rPr>
        <w:br/>
      </w:r>
      <w:r>
        <w:rPr>
          <w:rFonts w:hint="eastAsia"/>
        </w:rPr>
        <w:t>　　图表 2020-2025年我国狂犬病人免疫球蛋白行业市场及增长率分析</w:t>
      </w:r>
      <w:r>
        <w:rPr>
          <w:rFonts w:hint="eastAsia"/>
        </w:rPr>
        <w:br/>
      </w:r>
      <w:r>
        <w:rPr>
          <w:rFonts w:hint="eastAsia"/>
        </w:rPr>
        <w:t>　　图表 2020-2025年我国狂犬病人免疫球蛋白产量及增长率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2020-2025年我国狂犬病免疫球蛋白行业产销情况</w:t>
      </w:r>
      <w:r>
        <w:rPr>
          <w:rFonts w:hint="eastAsia"/>
        </w:rPr>
        <w:br/>
      </w:r>
      <w:r>
        <w:rPr>
          <w:rFonts w:hint="eastAsia"/>
        </w:rPr>
        <w:t>　　图表 2020-2025年我国狂犬病人免疫球蛋白总资产利润率分析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2020-2025年我国狂犬病人免疫球蛋白营业利润率分析</w:t>
      </w:r>
      <w:r>
        <w:rPr>
          <w:rFonts w:hint="eastAsia"/>
        </w:rPr>
        <w:br/>
      </w:r>
      <w:r>
        <w:rPr>
          <w:rFonts w:hint="eastAsia"/>
        </w:rPr>
        <w:t>　　图表 2025-2031年我国狂犬病人免疫球蛋白总资产利润率预测</w:t>
      </w:r>
      <w:r>
        <w:rPr>
          <w:rFonts w:hint="eastAsia"/>
        </w:rPr>
        <w:br/>
      </w:r>
      <w:r>
        <w:rPr>
          <w:rFonts w:hint="eastAsia"/>
        </w:rPr>
        <w:t>　　图表 2020-2025年我国狂犬病人免疫球蛋白资产负债率分析</w:t>
      </w:r>
      <w:r>
        <w:rPr>
          <w:rFonts w:hint="eastAsia"/>
        </w:rPr>
        <w:br/>
      </w:r>
      <w:r>
        <w:rPr>
          <w:rFonts w:hint="eastAsia"/>
        </w:rPr>
        <w:t>　　图表 2025-2031年我国狂犬病免疫球蛋白资产负债率预测</w:t>
      </w:r>
      <w:r>
        <w:rPr>
          <w:rFonts w:hint="eastAsia"/>
        </w:rPr>
        <w:br/>
      </w:r>
      <w:r>
        <w:rPr>
          <w:rFonts w:hint="eastAsia"/>
        </w:rPr>
        <w:t>　　图表 2020-2025年我国狂犬病人免疫球蛋白总资产周转率分析</w:t>
      </w:r>
      <w:r>
        <w:rPr>
          <w:rFonts w:hint="eastAsia"/>
        </w:rPr>
        <w:br/>
      </w:r>
      <w:r>
        <w:rPr>
          <w:rFonts w:hint="eastAsia"/>
        </w:rPr>
        <w:t>　　图表 2025-2031年我国狂犬病人免疫球蛋白资产负债率预测</w:t>
      </w:r>
      <w:r>
        <w:rPr>
          <w:rFonts w:hint="eastAsia"/>
        </w:rPr>
        <w:br/>
      </w:r>
      <w:r>
        <w:rPr>
          <w:rFonts w:hint="eastAsia"/>
        </w:rPr>
        <w:t>　　图表 2020-2025年我国狂犬病人免疫球蛋白总资产增长率分析</w:t>
      </w:r>
      <w:r>
        <w:rPr>
          <w:rFonts w:hint="eastAsia"/>
        </w:rPr>
        <w:br/>
      </w:r>
      <w:r>
        <w:rPr>
          <w:rFonts w:hint="eastAsia"/>
        </w:rPr>
        <w:t>　　图表 2025-2031年我国狂犬病人免疫球蛋白总资产增长率预测</w:t>
      </w:r>
      <w:r>
        <w:rPr>
          <w:rFonts w:hint="eastAsia"/>
        </w:rPr>
        <w:br/>
      </w:r>
      <w:r>
        <w:rPr>
          <w:rFonts w:hint="eastAsia"/>
        </w:rPr>
        <w:t>　　图表 2020-2025年我国狂犬病人免疫球蛋白行业产值及增长率预测</w:t>
      </w:r>
      <w:r>
        <w:rPr>
          <w:rFonts w:hint="eastAsia"/>
        </w:rPr>
        <w:br/>
      </w:r>
      <w:r>
        <w:rPr>
          <w:rFonts w:hint="eastAsia"/>
        </w:rPr>
        <w:t>　　图表 2025-2031年我国狂犬病人免疫球蛋白行业总产值预测</w:t>
      </w:r>
      <w:r>
        <w:rPr>
          <w:rFonts w:hint="eastAsia"/>
        </w:rPr>
        <w:br/>
      </w:r>
      <w:r>
        <w:rPr>
          <w:rFonts w:hint="eastAsia"/>
        </w:rPr>
        <w:t>　　图表 2020-2025年我国狂犬病人免疫球蛋白产量</w:t>
      </w:r>
      <w:r>
        <w:rPr>
          <w:rFonts w:hint="eastAsia"/>
        </w:rPr>
        <w:br/>
      </w:r>
      <w:r>
        <w:rPr>
          <w:rFonts w:hint="eastAsia"/>
        </w:rPr>
        <w:t>　　图表 2025-2031年我国狂犬病人免疫球蛋白产量</w:t>
      </w:r>
      <w:r>
        <w:rPr>
          <w:rFonts w:hint="eastAsia"/>
        </w:rPr>
        <w:br/>
      </w:r>
      <w:r>
        <w:rPr>
          <w:rFonts w:hint="eastAsia"/>
        </w:rPr>
        <w:t>　　图表 2025-2031年我国狂犬病人免疫球蛋白市场需求量及增长率预测</w:t>
      </w:r>
      <w:r>
        <w:rPr>
          <w:rFonts w:hint="eastAsia"/>
        </w:rPr>
        <w:br/>
      </w:r>
      <w:r>
        <w:rPr>
          <w:rFonts w:hint="eastAsia"/>
        </w:rPr>
        <w:t>　　图表 我国狂犬病3次流行高峰</w:t>
      </w:r>
      <w:r>
        <w:rPr>
          <w:rFonts w:hint="eastAsia"/>
        </w:rPr>
        <w:br/>
      </w:r>
      <w:r>
        <w:rPr>
          <w:rFonts w:hint="eastAsia"/>
        </w:rPr>
        <w:t>　　图表 2020-2025年我国狂犬病人免疫前蛋白市场供需情况分析</w:t>
      </w:r>
      <w:r>
        <w:rPr>
          <w:rFonts w:hint="eastAsia"/>
        </w:rPr>
        <w:br/>
      </w:r>
      <w:r>
        <w:rPr>
          <w:rFonts w:hint="eastAsia"/>
        </w:rPr>
        <w:t>　　图表 2020-2025年我国狂犬病人免疫球蛋白市场规模分析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2020-2025年我国东北地区狂犬病人免疫球蛋白市场规模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2020-2025年我国华东地区狂犬病人免疫球蛋白市场规模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2020-2025年我国西部地区狂犬病人免疫球蛋白市场规模</w:t>
      </w:r>
      <w:r>
        <w:rPr>
          <w:rFonts w:hint="eastAsia"/>
        </w:rPr>
        <w:br/>
      </w:r>
      <w:r>
        <w:rPr>
          <w:rFonts w:hint="eastAsia"/>
        </w:rPr>
        <w:t>　　图表 2025-2031年中国狂犬病人免疫球蛋白市场规模预测</w:t>
      </w:r>
      <w:r>
        <w:rPr>
          <w:rFonts w:hint="eastAsia"/>
        </w:rPr>
        <w:br/>
      </w:r>
      <w:r>
        <w:rPr>
          <w:rFonts w:hint="eastAsia"/>
        </w:rPr>
        <w:t>　　图表 2020-2025年国内产品主要企业产品价格回顾</w:t>
      </w:r>
      <w:r>
        <w:rPr>
          <w:rFonts w:hint="eastAsia"/>
        </w:rPr>
        <w:br/>
      </w:r>
      <w:r>
        <w:rPr>
          <w:rFonts w:hint="eastAsia"/>
        </w:rPr>
        <w:t>　　图表 人血液的构成</w:t>
      </w:r>
      <w:r>
        <w:rPr>
          <w:rFonts w:hint="eastAsia"/>
        </w:rPr>
        <w:br/>
      </w:r>
      <w:r>
        <w:rPr>
          <w:rFonts w:hint="eastAsia"/>
        </w:rPr>
        <w:t>　　图表 2020-2025年华兰生物工程股份有限公司资产负债分析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2020-2025年华兰生物工程股份有限公司利润表分析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2020-2025年华兰生物工程股份有限公司现金流量表分析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2020-2025年华兰生物工程股份有限公司盈利能力指标分析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2020-2025年华兰生物工程股份有限公司偿债能力指标分析</w:t>
      </w:r>
      <w:r>
        <w:rPr>
          <w:rFonts w:hint="eastAsia"/>
        </w:rPr>
        <w:br/>
      </w:r>
      <w:r>
        <w:rPr>
          <w:rFonts w:hint="eastAsia"/>
        </w:rPr>
        <w:t>　　图表 2020-2025年华兰生物工程股份有限公司发展能力指标分析</w:t>
      </w:r>
      <w:r>
        <w:rPr>
          <w:rFonts w:hint="eastAsia"/>
        </w:rPr>
        <w:br/>
      </w:r>
      <w:r>
        <w:rPr>
          <w:rFonts w:hint="eastAsia"/>
        </w:rPr>
        <w:t>　　图表 2020-2025年华兰生物工程股份有限公司运营能力指标分析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2020-2025年博雅生物制药股份有限公司资产负债分析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2020-2025年博雅生物制药股份有限公司利润表分析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2020-2025年博雅生物制药股份有限公司现金流量表分析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2020-2025年博雅生物制药股份有限公司盈利能力指标分析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2020-2025年博雅生物制药股份有限公司偿债能力指标分析</w:t>
      </w:r>
      <w:r>
        <w:rPr>
          <w:rFonts w:hint="eastAsia"/>
        </w:rPr>
        <w:br/>
      </w:r>
      <w:r>
        <w:rPr>
          <w:rFonts w:hint="eastAsia"/>
        </w:rPr>
        <w:t>　　图表 2020-2025年博雅生物制药股份有限公司发展能力指标分析</w:t>
      </w:r>
      <w:r>
        <w:rPr>
          <w:rFonts w:hint="eastAsia"/>
        </w:rPr>
        <w:br/>
      </w:r>
      <w:r>
        <w:rPr>
          <w:rFonts w:hint="eastAsia"/>
        </w:rPr>
        <w:t>　　图表 2020-2025年博雅生物制药股份有限公司运营能力指标分析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2020-2025年博雅生物制药股份有限公司资产负债分析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2020-2025年博雅生物制药股份有限公司利润表分析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2020-2025年博雅生物制药股份有限公司现金流量表分析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2020-2025年博雅生物制药股份有限公司盈利能力指标分析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2020-2025年博雅生物制药股份有限公司偿债能力指标分析</w:t>
      </w:r>
      <w:r>
        <w:rPr>
          <w:rFonts w:hint="eastAsia"/>
        </w:rPr>
        <w:br/>
      </w:r>
      <w:r>
        <w:rPr>
          <w:rFonts w:hint="eastAsia"/>
        </w:rPr>
        <w:t>　　图表 2020-2025年博雅生物制药股份有限公司发展能力指标分析</w:t>
      </w:r>
      <w:r>
        <w:rPr>
          <w:rFonts w:hint="eastAsia"/>
        </w:rPr>
        <w:br/>
      </w:r>
      <w:r>
        <w:rPr>
          <w:rFonts w:hint="eastAsia"/>
        </w:rPr>
        <w:t>　　图表 2020-2025年博雅生物制药股份有限公司运营能力指标分析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2020-2025年天坛生物制品股份有限公司资产负债分析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2020-2025年天坛生物制品股份有限公司利润表分析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2020-2025年天坛生物制品股份有限公司现金流量表分析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2020-2025年天坛生物制品股份有限公司盈利能力指标分析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2020-2025年天坛生物制品股份有限公司偿债能力指标分析</w:t>
      </w:r>
      <w:r>
        <w:rPr>
          <w:rFonts w:hint="eastAsia"/>
        </w:rPr>
        <w:br/>
      </w:r>
      <w:r>
        <w:rPr>
          <w:rFonts w:hint="eastAsia"/>
        </w:rPr>
        <w:t>　　图表 2020-2025年天坛生物制品股份有限公司发展能力指标分析</w:t>
      </w:r>
      <w:r>
        <w:rPr>
          <w:rFonts w:hint="eastAsia"/>
        </w:rPr>
        <w:br/>
      </w:r>
      <w:r>
        <w:rPr>
          <w:rFonts w:hint="eastAsia"/>
        </w:rPr>
        <w:t>　　图表 2020-2025年天坛生物制品股份有限公司运营能力指标分析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广东双林生物制药有限公司项目进展情</w:t>
      </w:r>
      <w:r>
        <w:rPr>
          <w:rFonts w:hint="eastAsia"/>
        </w:rPr>
        <w:br/>
      </w:r>
      <w:r>
        <w:rPr>
          <w:rFonts w:hint="eastAsia"/>
        </w:rPr>
        <w:t>　　图表 广东双林生物制药有限公司在研产品进度情况</w:t>
      </w:r>
      <w:r>
        <w:rPr>
          <w:rFonts w:hint="eastAsia"/>
        </w:rPr>
        <w:br/>
      </w:r>
      <w:r>
        <w:rPr>
          <w:rFonts w:hint="eastAsia"/>
        </w:rPr>
        <w:t>　　图表 2020-2025年广东双林生物制药有限公司资产负债分析</w:t>
      </w:r>
      <w:r>
        <w:rPr>
          <w:rFonts w:hint="eastAsia"/>
        </w:rPr>
        <w:br/>
      </w:r>
      <w:r>
        <w:rPr>
          <w:rFonts w:hint="eastAsia"/>
        </w:rPr>
        <w:t>　　图表 2020-2025年广东双林生物制药有限公司利润表分析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2020-2025年广东双林生物制药有限公司现金流量表分析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2020-2025年广东双林生物制药有限公司盈利能力指标分析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2020-2025年广东双林生物制药有限公司偿债能力指标分析</w:t>
      </w:r>
      <w:r>
        <w:rPr>
          <w:rFonts w:hint="eastAsia"/>
        </w:rPr>
        <w:br/>
      </w:r>
      <w:r>
        <w:rPr>
          <w:rFonts w:hint="eastAsia"/>
        </w:rPr>
        <w:t>　　图表 2020-2025年广东双林生物制药有限公司发展能力指标分析</w:t>
      </w:r>
      <w:r>
        <w:rPr>
          <w:rFonts w:hint="eastAsia"/>
        </w:rPr>
        <w:br/>
      </w:r>
      <w:r>
        <w:rPr>
          <w:rFonts w:hint="eastAsia"/>
        </w:rPr>
        <w:t>　　图表 2020-2025年广东双林生物制药有限公司运营能力指标分析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深圳市卫光生物制品股份有限公司产品结构</w:t>
      </w:r>
      <w:r>
        <w:rPr>
          <w:rFonts w:hint="eastAsia"/>
        </w:rPr>
        <w:br/>
      </w:r>
      <w:r>
        <w:rPr>
          <w:rFonts w:hint="eastAsia"/>
        </w:rPr>
        <w:t>　　图表 2025-2031年中国狂犬病人免疫球蛋白行业发展规模预测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3cd001cc5e46f8" w:history="1">
        <w:r>
          <w:rPr>
            <w:rStyle w:val="Hyperlink"/>
          </w:rPr>
          <w:t>中国狂犬病人免疫球蛋白行业现状分析与发展趋势研究报告（2025年版）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1830687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3cd001cc5e46f8" w:history="1">
        <w:r>
          <w:rPr>
            <w:rStyle w:val="Hyperlink"/>
          </w:rPr>
          <w:t>https://www.20087.com/M_YiLiaoBaoJian/87/KuangQuanBingRenMianYiQiuDanBaiDeXianZhuangHeFaZhanQuShi.html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排除自己得了狂犬病、狂犬病人免疫球蛋白多少钱、免疫球蛋白的作用与功效、狂犬病人免疫球蛋白的作用功效、免疫球蛋白不能随便打、狂犬病人免疫球蛋白是血清吗、多大伤口才打免疫球蛋白、狂犬病人免疫球蛋白怎么打、央视辟谣狂犬疫苗24小时误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f682d3b2a54b28" w:history="1">
      <w:r>
        <w:rPr>
          <w:rStyle w:val="Hyperlink"/>
        </w:rPr>
        <w:t>中国狂犬病人免疫球蛋白行业现状分析与发展趋势研究报告（2025年版）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7/KuangQuanBingRenMianYiQiuDanBaiDeXianZhuangHeFaZhanQuShi.html" TargetMode="External" Id="Rd43cd001cc5e46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7/KuangQuanBingRenMianYiQiuDanBaiDeXianZhuangHeFaZhanQuShi.html" TargetMode="External" Id="Rd2f682d3b2a54b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2025-01-17T07:59:00Z</dcterms:created>
  <dcterms:modified xsi:type="dcterms:W3CDTF">2025-01-17T08:59:00Z</dcterms:modified>
  <dc:subject>中国狂犬病人免疫球蛋白行业现状分析与发展趋势研究报告（2025年版）</dc:subject>
  <dc:title>中国狂犬病人免疫球蛋白行业现状分析与发展趋势研究报告（2025年版）</dc:title>
  <cp:keywords>中国狂犬病人免疫球蛋白行业现状分析与发展趋势研究报告（2025年版）</cp:keywords>
  <dc:description>中国狂犬病人免疫球蛋白行业现状分析与发展趋势研究报告（2025年版）</dc:description>
</cp:coreProperties>
</file>