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da274f00e4cf0" w:history="1">
              <w:r>
                <w:rPr>
                  <w:rStyle w:val="Hyperlink"/>
                </w:rPr>
                <w:t>2026-2032年全球与中国L-色氨酸市场调研及发展前景报告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da274f00e4cf0" w:history="1">
              <w:r>
                <w:rPr>
                  <w:rStyle w:val="Hyperlink"/>
                </w:rPr>
                <w:t>2026-2032年全球与中国L-色氨酸市场调研及发展前景报告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da274f00e4cf0" w:history="1">
                <w:r>
                  <w:rPr>
                    <w:rStyle w:val="Hyperlink"/>
                  </w:rPr>
                  <w:t>https://www.20087.com/7/58/L-SeAnSuanHangYeFaZhanQianJing.html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色氨酸是一种人体必需氨基酸，作为蛋白质合成前体及5-羟色胺、褪黑激素的生物合成原料，广泛应用于饲料添加剂、营养补充剂、医药中间体及功能性食品。当前工业生产主要依赖微生物发酵法，以玉米淀粉等为碳源，强调高转化率、低副产物及符合FCC/USP药典标准。在动物养殖业追求精准营养与人类健康关注情绪管理、睡眠改善的双重驱动下，L-色氨酸在高端饲料（如仔猪教槽料）和膳食补充剂市场持续渗透。然而，发酵工艺对菌种稳定性与过程控制要求严苛；且部分低价产品存在重金属残留或光学纯度不足问题，影响生物利用度与安全性。</w:t>
      </w:r>
      <w:r>
        <w:rPr>
          <w:rFonts w:hint="eastAsia"/>
        </w:rPr>
        <w:br/>
      </w:r>
      <w:r>
        <w:rPr>
          <w:rFonts w:hint="eastAsia"/>
        </w:rPr>
        <w:t>　　未来，L-色氨酸将向高值化应用、合成生物学优化与闭环制造演进。基因编辑菌株提升耐受性与产率，降低能耗与废液排放；微胶囊包埋技术实现肠道靶向释放，增强神经递质前体功效。在应用端，L-色氨酸与益生元联用调节肠-脑轴功能；作为mRNA疫苗稳定剂探索新用途。同时，发酵废醪经资源化处理回收有机肥，构建绿色产业链。长远看，L-色氨酸将从基础营养素升级为主动链接精准营养、心理健康与可持续生物制造的高附加值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da274f00e4cf0" w:history="1">
        <w:r>
          <w:rPr>
            <w:rStyle w:val="Hyperlink"/>
          </w:rPr>
          <w:t>2026-2032年全球与中国L-色氨酸市场调研及发展前景报告</w:t>
        </w:r>
      </w:hyperlink>
      <w:r>
        <w:rPr>
          <w:rFonts w:hint="eastAsia"/>
        </w:rPr>
        <w:t>》系统分析了L-色氨酸行业的市场规模、供需动态及竞争格局，重点评估了主要L-色氨酸企业的经营表现，并对L-色氨酸行业未来发展趋势进行了科学预测。报告结合L-色氨酸技术现状与SWOT分析，揭示了市场机遇与潜在风险。市场调研网发布的《</w:t>
      </w:r>
      <w:hyperlink r:id="R61ada274f00e4cf0" w:history="1">
        <w:r>
          <w:rPr>
            <w:rStyle w:val="Hyperlink"/>
          </w:rPr>
          <w:t>2026-2032年全球与中国L-色氨酸市场调研及发展前景报告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按产品类型细分，全球L-色氨酸市场规模2021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饲料级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　　1.3.4 医药级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按应用细分，全球L-色氨酸市场规模2021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98%纯度</w:t>
      </w:r>
      <w:r>
        <w:rPr>
          <w:rFonts w:hint="eastAsia"/>
        </w:rPr>
        <w:br/>
      </w:r>
      <w:r>
        <w:rPr>
          <w:rFonts w:hint="eastAsia"/>
        </w:rPr>
        <w:t>　　　　1.4.3 99%纯度</w:t>
      </w:r>
      <w:r>
        <w:rPr>
          <w:rFonts w:hint="eastAsia"/>
        </w:rPr>
        <w:br/>
      </w:r>
      <w:r>
        <w:rPr>
          <w:rFonts w:hint="eastAsia"/>
        </w:rPr>
        <w:t>　　　　1.4.4 其它纯度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L-色氨酸行业发展总体概况</w:t>
      </w:r>
      <w:r>
        <w:rPr>
          <w:rFonts w:hint="eastAsia"/>
        </w:rPr>
        <w:br/>
      </w:r>
      <w:r>
        <w:rPr>
          <w:rFonts w:hint="eastAsia"/>
        </w:rPr>
        <w:t>　　　　1.5.2 L-色氨酸行业发展主要特点</w:t>
      </w:r>
      <w:r>
        <w:rPr>
          <w:rFonts w:hint="eastAsia"/>
        </w:rPr>
        <w:br/>
      </w:r>
      <w:r>
        <w:rPr>
          <w:rFonts w:hint="eastAsia"/>
        </w:rPr>
        <w:t>　　　　1.5.3 L-色氨酸行业发展影响因素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L-色氨酸有利因素</w:t>
      </w:r>
      <w:r>
        <w:rPr>
          <w:rFonts w:hint="eastAsia"/>
        </w:rPr>
        <w:br/>
      </w:r>
      <w:r>
        <w:rPr>
          <w:rFonts w:hint="eastAsia"/>
        </w:rPr>
        <w:t>　　　　1.5.3 .2 L-色氨酸不利因素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全球市场，近三年L-色氨酸主要企业占有率及排名（按销量）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L-色氨酸主要企业在国际市场占有率（按销量，2023-2026）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2025年L-色氨酸主要企业在国际市场排名（按销量）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全球市场主要企业L-色氨酸销量（2023-2026）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全球市场，近三年L-色氨酸主要企业占有率及排名（按收入）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L-色氨酸主要企业在国际市场占有率（按收入，2023-2026）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2025年L-色氨酸主要企业在国际市场排名（按收入）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全球市场主要企业L-色氨酸销售收入（2023-2026）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全球市场主要企业L-色氨酸销售价格（2023-2026）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中国市场，近三年L-色氨酸主要企业占有率及排名（按销量）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L-色氨酸主要企业在中国市场占有率（按销量，2023-2026）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2025年L-色氨酸主要企业在中国市场排名（按销量）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中国市场主要企业L-色氨酸销量（2023-2026）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中国市场，近三年L-色氨酸主要企业占有率及排名（按收入）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L-色氨酸主要企业在中国市场占有率（按收入，2023-2026）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2025年L-色氨酸主要企业在中国市场排名（按收入）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中国市场主要企业L-色氨酸销售收入（2023-2026）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全球主要厂商L-色氨酸总部及产地分布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全球主要厂商成立时间及L-色氨酸商业化日期</w:t>
      </w:r>
      <w:r>
        <w:rPr>
          <w:rFonts w:hint="eastAsia"/>
        </w:rPr>
        <w:br/>
      </w:r>
      <w:r>
        <w:rPr>
          <w:rFonts w:hint="eastAsia"/>
        </w:rPr>
        <w:t>　　2.8 全球主要厂商L-色氨酸产品类型及应用</w:t>
      </w:r>
      <w:r>
        <w:rPr>
          <w:rFonts w:hint="eastAsia"/>
        </w:rPr>
        <w:br/>
      </w:r>
      <w:r>
        <w:rPr>
          <w:rFonts w:hint="eastAsia"/>
        </w:rPr>
        <w:t>　　2.9 L-色氨酸行业集中度、竞争程度分析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L-色氨酸行业集中度分析：2025年全球Top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全球L-色氨酸第一梯队、第二梯队和第三梯队生产商（品牌）及市场份额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全球L-色氨酸总体规模分析</w:t>
      </w:r>
      <w:r>
        <w:rPr>
          <w:rFonts w:hint="eastAsia"/>
        </w:rPr>
        <w:br/>
      </w:r>
      <w:r>
        <w:rPr>
          <w:rFonts w:hint="eastAsia"/>
        </w:rPr>
        <w:t>　　3.1 全球L-色氨酸供需现状及预测（2021-2032）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全球L-色氨酸产能、产量、产能利用率及发展趋势（2021-2032）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全球L-色氨酸产量、需求量及发展趋势（2021-2032）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全球主要地区L-色氨酸产量及发展趋势（2021-2032）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全球主要地区L-色氨酸产量（2021-2026）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全球主要地区L-色氨酸产量（2027-2032）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全球主要地区L-色氨酸产量市场份额（2021-2032）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中国L-色氨酸供需现状及预测（2021-2032）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中国L-色氨酸产能、产量、产能利用率及发展趋势（2021-2032）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中国L-色氨酸产量、市场需求量及发展趋势（2021-2032）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中国市场L-色氨酸进出口（2021-2032）</w:t>
      </w:r>
      <w:r>
        <w:rPr>
          <w:rFonts w:hint="eastAsia"/>
        </w:rPr>
        <w:br/>
      </w:r>
      <w:r>
        <w:rPr>
          <w:rFonts w:hint="eastAsia"/>
        </w:rPr>
        <w:t>　　3.4 全球L-色氨酸销量及销售额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全球市场L-色氨酸销售额（2021-2032）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全球市场L-色氨酸销量（2021-2032）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全球市场L-色氨酸价格趋势（2021-2032）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全球L-色氨酸主要地区分析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全球主要地区L-色氨酸市场规模分析：2021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全球主要地区L-色氨酸销售收入及市场份额（2021-2026）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全球主要地区L-色氨酸销售收入预测（2027-2032）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全球主要地区L-色氨酸销量分析：2021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全球主要地区L-色氨酸销量及市场份额（2021-2026）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全球主要地区L-色氨酸销量及市场份额预测（2027-2032）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北美市场L-色氨酸销量、收入及增长率（2021-2032）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欧洲市场L-色氨酸销量、收入及增长率（2021-2032）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中国市场L-色氨酸销量、收入及增长率（2021-2032）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日本市场L-色氨酸销量、收入及增长率（2021-2032）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东南亚市场L-色氨酸销量、收入及增长率（2021-2032）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印度市场L-色氨酸销量、收入及增长率（2021-2032）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南美市场L-色氨酸销量、收入及增长率（2021-2032）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中东市场L-色氨酸销量、收入及增长率（2021-2032）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L-色氨酸销量、收入、价格及毛利率（2021-2026）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L-色氨酸销量、收入、价格及毛利率（2021-2026）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L-色氨酸销量、收入、价格及毛利率（2021-2026）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L-色氨酸销量、收入、价格及毛利率（2021-2026）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L-色氨酸销量、收入、价格及毛利率（2021-2026）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L-色氨酸销量、收入、价格及毛利率（2021-2026）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L-色氨酸销量、收入、价格及毛利率（2021-2026）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L-色氨酸销量、收入、价格及毛利率（2021-2026）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L-色氨酸销量、收入、价格及毛利率（2021-2026）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L-色氨酸销量、收入、价格及毛利率（2021-2026）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L-色氨酸销量、收入、价格及毛利率（2021-2026）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L-色氨酸销量、收入、价格及毛利率（2021-2026）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L-色氨酸销量、收入、价格及毛利率（2021-2026）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L-色氨酸销量、收入、价格及毛利率（2021-2026）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不同产品类型L-色氨酸分析</w:t>
      </w:r>
      <w:r>
        <w:rPr>
          <w:rFonts w:hint="eastAsia"/>
        </w:rPr>
        <w:br/>
      </w:r>
      <w:r>
        <w:rPr>
          <w:rFonts w:hint="eastAsia"/>
        </w:rPr>
        <w:t>　　6.1 全球不同产品类型L-色氨酸销量（2021-2032）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全球不同产品类型L-色氨酸销量及市场份额（2021-2026）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全球不同产品类型L-色氨酸销量预测（2027-2032）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全球不同产品类型L-色氨酸收入（2021-2032）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全球不同产品类型L-色氨酸收入及市场份额（2021-2026）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全球不同产品类型L-色氨酸收入预测（2027-2032）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全球不同产品类型L-色氨酸价格走势（2021-2032）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中国不同产品类型L-色氨酸销量（2021-2032）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中国不同产品类型L-色氨酸销量及市场份额（2021-2026）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中国不同产品类型L-色氨酸销量预测（2027-2032）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中国不同产品类型L-色氨酸收入（2021-2032）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中国不同产品类型L-色氨酸收入及市场份额（2021-2026）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中国不同产品类型L-色氨酸收入预测（2027-2032）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不同应用L-色氨酸分析</w:t>
      </w:r>
      <w:r>
        <w:rPr>
          <w:rFonts w:hint="eastAsia"/>
        </w:rPr>
        <w:br/>
      </w:r>
      <w:r>
        <w:rPr>
          <w:rFonts w:hint="eastAsia"/>
        </w:rPr>
        <w:t>　　7.1 全球不同应用L-色氨酸销量（2021-2032）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全球不同应用L-色氨酸销量及市场份额（2021-2026）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全球不同应用L-色氨酸销量预测（2027-2032）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全球不同应用L-色氨酸收入（2021-2032）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全球不同应用L-色氨酸收入及市场份额（2021-2026）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全球不同应用L-色氨酸收入预测（2027-2032）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全球不同应用L-色氨酸价格走势（2021-2032）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中国不同应用L-色氨酸销量（2021-2032）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中国不同应用L-色氨酸销量及市场份额（2021-2026）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中国不同应用L-色氨酸销量预测（2027-2032）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中国不同应用L-色氨酸收入（2021-2032）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中国不同应用L-色氨酸收入及市场份额（2021-2026）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中国不同应用L-色氨酸收入预测（2027-2032）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L-色氨酸行业发展趋势</w:t>
      </w:r>
      <w:r>
        <w:rPr>
          <w:rFonts w:hint="eastAsia"/>
        </w:rPr>
        <w:br/>
      </w:r>
      <w:r>
        <w:rPr>
          <w:rFonts w:hint="eastAsia"/>
        </w:rPr>
        <w:t>　　8.2 L-色氨酸行业主要驱动因素</w:t>
      </w:r>
      <w:r>
        <w:rPr>
          <w:rFonts w:hint="eastAsia"/>
        </w:rPr>
        <w:br/>
      </w:r>
      <w:r>
        <w:rPr>
          <w:rFonts w:hint="eastAsia"/>
        </w:rPr>
        <w:t>　　8.3 L-色氨酸中国企业SWOT分析</w:t>
      </w:r>
      <w:r>
        <w:rPr>
          <w:rFonts w:hint="eastAsia"/>
        </w:rPr>
        <w:br/>
      </w:r>
      <w:r>
        <w:rPr>
          <w:rFonts w:hint="eastAsia"/>
        </w:rPr>
        <w:t>　　8.4 中国L-色氨酸行业政策环境分析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L-色氨酸行业产业链简介</w:t>
      </w:r>
      <w:r>
        <w:rPr>
          <w:rFonts w:hint="eastAsia"/>
        </w:rPr>
        <w:br/>
      </w:r>
      <w:r>
        <w:rPr>
          <w:rFonts w:hint="eastAsia"/>
        </w:rPr>
        <w:t>　　　　9.1.1 L-色氨酸行业供应链分析</w:t>
      </w:r>
      <w:r>
        <w:rPr>
          <w:rFonts w:hint="eastAsia"/>
        </w:rPr>
        <w:br/>
      </w:r>
      <w:r>
        <w:rPr>
          <w:rFonts w:hint="eastAsia"/>
        </w:rPr>
        <w:t>　　　　9.1.2 L-色氨酸主要原料及供应情况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L-色氨酸行业采购模式</w:t>
      </w:r>
      <w:r>
        <w:rPr>
          <w:rFonts w:hint="eastAsia"/>
        </w:rPr>
        <w:br/>
      </w:r>
      <w:r>
        <w:rPr>
          <w:rFonts w:hint="eastAsia"/>
        </w:rPr>
        <w:t>　　9.3 L-色氨酸行业生产模式</w:t>
      </w:r>
      <w:r>
        <w:rPr>
          <w:rFonts w:hint="eastAsia"/>
        </w:rPr>
        <w:br/>
      </w:r>
      <w:r>
        <w:rPr>
          <w:rFonts w:hint="eastAsia"/>
        </w:rPr>
        <w:t>　　9.4 L-色氨酸行业销售模式及销售渠道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按产品类型细分，全球L-色氨酸市场规模2021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按应用细分，全球L-色氨酸市场规模（CAGR）2021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L-色氨酸行业发展主要特点</w:t>
      </w:r>
      <w:r>
        <w:rPr>
          <w:rFonts w:hint="eastAsia"/>
        </w:rPr>
        <w:br/>
      </w:r>
      <w:r>
        <w:rPr>
          <w:rFonts w:hint="eastAsia"/>
        </w:rPr>
        <w:t>　　表 4： L-色氨酸行业发展有利因素分析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L-色氨酸行业发展不利因素分析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进入L-色氨酸行业壁垒</w:t>
      </w:r>
      <w:r>
        <w:rPr>
          <w:rFonts w:hint="eastAsia"/>
        </w:rPr>
        <w:br/>
      </w:r>
      <w:r>
        <w:rPr>
          <w:rFonts w:hint="eastAsia"/>
        </w:rPr>
        <w:t>　　表 7： L-色氨酸主要企业在国际市场占有率（按销量，2023-2026）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2025年L-色氨酸主要企业在国际市场排名（按销量）&amp;（吨）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全球市场主要企业L-色氨酸销量（2023-2026）&amp;（吨）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L-色氨酸主要企业在国际市场占有率（按收入，2023-2026）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2025年L-色氨酸主要企业在国际市场排名（按收入）&amp;（万元）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全球市场主要企业L-色氨酸销售收入（2023-2026）&amp;（万元）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全球市场主要企业L-色氨酸销售价格（2023-2026）&amp;（元/千克）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L-色氨酸主要企业在中国市场占有率（按销量，2023-2026）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2025年L-色氨酸主要企业在中国市场排名（按销量）&amp;（吨）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中国市场主要企业L-色氨酸销量（2023-2026）&amp;（吨）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L-色氨酸主要企业在中国市场占有率（按收入，2023-2026）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2025年L-色氨酸主要企业在中国市场排名（按收入）&amp;（万元）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中国市场主要企业L-色氨酸销售收入（2023-2026）&amp;（万元）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全球主要厂商L-色氨酸总部及产地分布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全球主要厂商成立时间及L-色氨酸商业化日期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全球主要厂商L-色氨酸产品类型及应用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2025年全球L-色氨酸主要厂商市场地位（第一梯队、第二梯队和第三梯队）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全球L-色氨酸市场投资、并购等现状分析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全球主要地区L-色氨酸产量增速（CAGR）：（2021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全球主要地区L-色氨酸产量（2021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全球主要地区L-色氨酸产量（2021-2026）&amp;（吨）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全球主要地区L-色氨酸产量（2027-2032）&amp;（吨）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全球主要地区L-色氨酸产量市场份额（2021-2026）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全球主要地区L-色氨酸产量市场份额（2027-2032）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中国市场L-色氨酸产量、销量、进出口（2021-2026）&amp;（吨）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中国市场L-色氨酸产量、销量、进出口预测（2027-2032）&amp;（吨）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全球主要地区L-色氨酸销售收入增速：（2021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全球主要地区L-色氨酸销售收入（2021-2026）&amp;（万元）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全球主要地区L-色氨酸销售收入市场份额（2021-2026）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全球主要地区L-色氨酸收入（2027-2032）&amp;（万元）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全球主要地区L-色氨酸收入市场份额（2027-2032）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全球主要地区L-色氨酸销量（吨）：2021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全球主要地区L-色氨酸销量（2021-2026）&amp;（吨）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全球主要地区L-色氨酸销量市场份额（2021-2026）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全球主要地区L-色氨酸销量（2027-2032）&amp;（吨）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全球主要地区L-色氨酸销量份额（2027-2032）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L-色氨酸销量（吨）、收入（万元）、价格（元/千克）及毛利率（2021-2026）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L-色氨酸销量（吨）、收入（万元）、价格（元/千克）及毛利率（2021-2026）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L-色氨酸销量（吨）、收入（万元）、价格（元/千克）及毛利率（2021-2026）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L-色氨酸销量（吨）、收入（万元）、价格（元/千克）及毛利率（2021-2026）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L-色氨酸销量（吨）、收入（万元）、价格（元/千克）及毛利率（2021-2026）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L-色氨酸销量（吨）、收入（万元）、价格（元/千克）及毛利率（2021-2026）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L-色氨酸销量（吨）、收入（万元）、价格（元/千克）及毛利率（2021-2026）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L-色氨酸销量（吨）、收入（万元）、价格（元/千克）及毛利率（2021-2026）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L-色氨酸销量（吨）、收入（万元）、价格（元/千克）及毛利率（2021-2026）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L-色氨酸销量（吨）、收入（万元）、价格（元/千克）及毛利率（2021-2026）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L-色氨酸销量（吨）、收入（万元）、价格（元/千克）及毛利率（2021-2026）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L-色氨酸销量（吨）、收入（万元）、价格（元/千克）及毛利率（2021-2026）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L-色氨酸销量（吨）、收入（万元）、价格（元/千克）及毛利率（2021-2026）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L-色氨酸生产基地、销售区域、竞争对手及市场地位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L-色氨酸销量（吨）、收入（万元）、价格（元/千克）及毛利率（2021-2026）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全球不同产品类型L-色氨酸销量（2021-2026）&amp;（吨）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全球不同产品类型L-色氨酸销量市场份额（2021-2026）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全球不同产品类型L-色氨酸销量预测（2027-2032）&amp;（吨）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全球市场不同产品类型L-色氨酸销量市场份额预测（2027-2032）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全球不同产品类型L-色氨酸收入（2021-2026）&amp;（万元）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全球不同产品类型L-色氨酸收入市场份额（2021-2026）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全球不同产品类型L-色氨酸收入预测（2027-2032）&amp;（万元）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全球不同产品类型L-色氨酸收入市场份额预测（2027-2032）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中国不同产品类型L-色氨酸销量（2021-2026）&amp;（吨）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中国不同产品类型L-色氨酸销量市场份额（2021-2026）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中国不同产品类型L-色氨酸销量预测（2027-2032）&amp;（吨）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全球市场不同产品类型L-色氨酸销量市场份额预测（2027-2032）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中国不同产品类型L-色氨酸收入（2021-2026）&amp;（万元）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中国不同产品类型L-色氨酸收入市场份额（2021-2026）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中国不同产品类型L-色氨酸收入预测（2027-2032）&amp;（万元）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中国不同产品类型L-色氨酸收入市场份额预测（2027-2032）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全球不同应用L-色氨酸销量（2021-2026）&amp;（吨）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全球不同应用L-色氨酸销量市场份额（2021-2026）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全球不同应用L-色氨酸销量预测（2027-2032）&amp;（吨）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全球市场不同应用L-色氨酸销量市场份额预测（2027-2032）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全球不同应用L-色氨酸收入（2021-2026）&amp;（万元）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全球不同应用L-色氨酸收入市场份额（2021-2026）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全球不同应用L-色氨酸收入预测（2027-2032）&amp;（万元）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全球不同应用L-色氨酸收入市场份额预测（2027-2032）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中国不同应用L-色氨酸销量（2021-2026）&amp;（吨）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中国不同应用L-色氨酸销量市场份额（2021-2026）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中国不同应用L-色氨酸销量预测（2027-2032）&amp;（吨）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中国市场不同应用L-色氨酸销量市场份额预测（2027-2032）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中国不同应用L-色氨酸收入（2021-2026）&amp;（万元）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中国不同应用L-色氨酸收入市场份额（2021-2026）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中国不同应用L-色氨酸收入预测（2027-2032）&amp;（万元）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中国不同应用L-色氨酸收入市场份额预测（2027-2032）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L-色氨酸行业发展趋势</w:t>
      </w:r>
      <w:r>
        <w:rPr>
          <w:rFonts w:hint="eastAsia"/>
        </w:rPr>
        <w:br/>
      </w:r>
      <w:r>
        <w:rPr>
          <w:rFonts w:hint="eastAsia"/>
        </w:rPr>
        <w:t>　　表 146： L-色氨酸行业主要驱动因素</w:t>
      </w:r>
      <w:r>
        <w:rPr>
          <w:rFonts w:hint="eastAsia"/>
        </w:rPr>
        <w:br/>
      </w:r>
      <w:r>
        <w:rPr>
          <w:rFonts w:hint="eastAsia"/>
        </w:rPr>
        <w:t>　　表 147： L-色氨酸行业供应链分析</w:t>
      </w:r>
      <w:r>
        <w:rPr>
          <w:rFonts w:hint="eastAsia"/>
        </w:rPr>
        <w:br/>
      </w:r>
      <w:r>
        <w:rPr>
          <w:rFonts w:hint="eastAsia"/>
        </w:rPr>
        <w:t>　　表 148： L-色氨酸上游原料供应商</w:t>
      </w:r>
      <w:r>
        <w:rPr>
          <w:rFonts w:hint="eastAsia"/>
        </w:rPr>
        <w:br/>
      </w:r>
      <w:r>
        <w:rPr>
          <w:rFonts w:hint="eastAsia"/>
        </w:rPr>
        <w:t>　　表 149： L-色氨酸主要地区不同应用客户分析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L-色氨酸典型经销商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L-色氨酸产品图片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全球不同产品类型L-色氨酸销售额2021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全球不同产品类型L-色氨酸市场份额2025 &amp; 2032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医药级产品图片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全球不同应用L-色氨酸市场份额2025 &amp; 2032</w:t>
      </w:r>
      <w:r>
        <w:rPr>
          <w:rFonts w:hint="eastAsia"/>
        </w:rPr>
        <w:br/>
      </w:r>
      <w:r>
        <w:rPr>
          <w:rFonts w:hint="eastAsia"/>
        </w:rPr>
        <w:t>　　图 9： 98%纯度</w:t>
      </w:r>
      <w:r>
        <w:rPr>
          <w:rFonts w:hint="eastAsia"/>
        </w:rPr>
        <w:br/>
      </w:r>
      <w:r>
        <w:rPr>
          <w:rFonts w:hint="eastAsia"/>
        </w:rPr>
        <w:t>　　图 10： 99%纯度</w:t>
      </w:r>
      <w:r>
        <w:rPr>
          <w:rFonts w:hint="eastAsia"/>
        </w:rPr>
        <w:br/>
      </w:r>
      <w:r>
        <w:rPr>
          <w:rFonts w:hint="eastAsia"/>
        </w:rPr>
        <w:t>　　图 11： 其它纯度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2025年全球前五大生产商L-色氨酸市场份额</w:t>
      </w:r>
      <w:r>
        <w:rPr>
          <w:rFonts w:hint="eastAsia"/>
        </w:rPr>
        <w:br/>
      </w:r>
      <w:r>
        <w:rPr>
          <w:rFonts w:hint="eastAsia"/>
        </w:rPr>
        <w:t>　　图 13： 2025年全球L-色氨酸第一梯队、第二梯队和第三梯队厂商及市场份额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全球L-色氨酸产能、产量、产能利用率及发展趋势（2021-2032）&amp;（吨）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全球L-色氨酸产量、需求量及发展趋势（2021-2032）&amp;（吨）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全球主要地区L-色氨酸产量市场份额（2021-2032）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中国L-色氨酸产能、产量、产能利用率及发展趋势（2021-2032）&amp;（吨）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中国L-色氨酸产量、市场需求量及发展趋势（2021-2032）&amp;（吨）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全球L-色氨酸市场销售额及增长率：（2021-2032）&amp;（万元）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全球市场L-色氨酸市场规模：2021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全球市场L-色氨酸销量及增长率（2021-2032）&amp;（吨）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全球市场L-色氨酸价格趋势（2021-2032）&amp;（元/千克）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全球主要地区L-色氨酸销售收入（2021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全球主要地区L-色氨酸销售收入市场份额（2021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北美市场L-色氨酸销量及增长率（2021-2032）&amp;（吨）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北美市场L-色氨酸收入及增长率（2021-2032）&amp;（万元）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欧洲市场L-色氨酸销量及增长率（2021-2032）&amp;（吨）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欧洲市场L-色氨酸收入及增长率（2021-2032）&amp;（万元）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中国市场L-色氨酸销量及增长率（2021-2032）&amp;（吨）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中国市场L-色氨酸收入及增长率（2021-2032）&amp;（万元）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日本市场L-色氨酸销量及增长率（2021-2032）&amp;（吨）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日本市场L-色氨酸收入及增长率（2021-2032）&amp;（万元）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东南亚市场L-色氨酸销量及增长率（2021-2032）&amp;（吨）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东南亚市场L-色氨酸收入及增长率（2021-2032）&amp;（万元）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印度市场L-色氨酸销量及增长率（2021-2032）&amp;（吨）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印度市场L-色氨酸收入及增长率（2021-2032）&amp;（万元）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南美市场L-色氨酸销量及增长率（2021-2032）&amp;（吨）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南美市场L-色氨酸收入及增长率（2021-2032）&amp;（万元）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中东市场L-色氨酸销量及增长率（2021-2032）&amp;（吨）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中东市场L-色氨酸收入及增长率（2021-2032）&amp;（万元）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全球不同产品类型L-色氨酸价格走势（2021-2032）&amp;（元/千克）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全球不同应用L-色氨酸价格走势（2021-2032）&amp;（元/千克）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L-色氨酸中国企业SWOT分析</w:t>
      </w:r>
      <w:r>
        <w:rPr>
          <w:rFonts w:hint="eastAsia"/>
        </w:rPr>
        <w:br/>
      </w:r>
      <w:r>
        <w:rPr>
          <w:rFonts w:hint="eastAsia"/>
        </w:rPr>
        <w:t>　　图 44： L-色氨酸产业链</w:t>
      </w:r>
      <w:r>
        <w:rPr>
          <w:rFonts w:hint="eastAsia"/>
        </w:rPr>
        <w:br/>
      </w:r>
      <w:r>
        <w:rPr>
          <w:rFonts w:hint="eastAsia"/>
        </w:rPr>
        <w:t>　　图 45： L-色氨酸行业采购模式分析</w:t>
      </w:r>
      <w:r>
        <w:rPr>
          <w:rFonts w:hint="eastAsia"/>
        </w:rPr>
        <w:br/>
      </w:r>
      <w:r>
        <w:rPr>
          <w:rFonts w:hint="eastAsia"/>
        </w:rPr>
        <w:t>　　图 46： L-色氨酸行业生产模式</w:t>
      </w:r>
      <w:r>
        <w:rPr>
          <w:rFonts w:hint="eastAsia"/>
        </w:rPr>
        <w:br/>
      </w:r>
      <w:r>
        <w:rPr>
          <w:rFonts w:hint="eastAsia"/>
        </w:rPr>
        <w:t>　　图 47： L-色氨酸行业销售模式分析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da274f00e4cf0" w:history="1">
        <w:r>
          <w:rPr>
            <w:rStyle w:val="Hyperlink"/>
          </w:rPr>
          <w:t>2026-2032年全球与中国L-色氨酸市场调研及发展前景报告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da274f00e4cf0" w:history="1">
        <w:r>
          <w:rPr>
            <w:rStyle w:val="Hyperlink"/>
          </w:rPr>
          <w:t>https://www.20087.com/7/58/L-SeAnSuanHangYeFaZhanQianJing.html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热点：L一色氨酸不适宜人群、L-色氨酸水中溶解度、l色氨酸的作用与功效、l色氨酸溶于水吗、5羟色胺是兴奋的还是镇静的、l色氨酸和色氨酸的区别、色氨酸是什么东西、L-色氨酸的作用、色氨酸溶于水嘛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fdc602f6145b2" w:history="1">
      <w:r>
        <w:rPr>
          <w:rStyle w:val="Hyperlink"/>
        </w:rPr>
        <w:t>2026-2032年全球与中国L-色氨酸市场调研及发展前景报告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L-SeAnSuanHangYeFaZhanQianJing.html" TargetMode="External" Id="R61ada274f00e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L-SeAnSuanHangYeFaZhanQianJing.html" TargetMode="External" Id="R114fdc602f61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2026-01-01T03:49:52Z</dcterms:created>
  <dcterms:modified xsi:type="dcterms:W3CDTF">2026-01-01T04:49:52Z</dcterms:modified>
  <dc:subject>2026-2032年全球与中国L-色氨酸市场调研及发展前景报告</dc:subject>
  <dc:title>2026-2032年全球与中国L-色氨酸市场调研及发展前景报告</dc:title>
  <cp:keywords>2026-2032年全球与中国L-色氨酸市场调研及发展前景报告</cp:keywords>
  <dc:description>2026-2032年全球与中国L-色氨酸市场调研及发展前景报告</dc:description>
</cp:coreProperties>
</file>