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caadbd3134e38" w:history="1">
              <w:r>
                <w:rPr>
                  <w:rStyle w:val="Hyperlink"/>
                </w:rPr>
                <w:t>中国医用塑料制品市场现状调研及发展前景预测报告（2026-2032年）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caadbd3134e38" w:history="1">
              <w:r>
                <w:rPr>
                  <w:rStyle w:val="Hyperlink"/>
                </w:rPr>
                <w:t>中国医用塑料制品市场现状调研及发展前景预测报告（2026-2032年）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caadbd3134e38" w:history="1">
                <w:r>
                  <w:rPr>
                    <w:rStyle w:val="Hyperlink"/>
                  </w:rPr>
                  <w:t>https://www.20087.com/6/33/YiYongSuLiaoZhiPinShiChangDiaoYanBaoGao.html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制品是医疗领域的重要材料，近年来在材料科学与医疗器械设计的融合下，其性能和应用范围不断拓展。现代医用塑料制品不仅在生物相容性、灭菌性方面表现出色，还在可降解性、功能性方面取得了突破，满足了医疗行业对材料的高标准要求。同时，3D打印技术的应用，为个性化医疗器具的生产开辟了新途径。</w:t>
      </w:r>
      <w:r>
        <w:rPr>
          <w:rFonts w:hint="eastAsia"/>
        </w:rPr>
        <w:br/>
      </w:r>
      <w:r>
        <w:rPr>
          <w:rFonts w:hint="eastAsia"/>
        </w:rPr>
        <w:t>　　未来，医用塑料制品的发展将更加注重个性化和可持续性。一方面，通过基因组学和生物材料学的结合，开发针对特定患者需求的个性化医疗制品，如定制化假肢、植入物等。另一方面，推动生物基、可降解医用塑料的研发，减少医疗废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caadbd3134e38" w:history="1">
        <w:r>
          <w:rPr>
            <w:rStyle w:val="Hyperlink"/>
          </w:rPr>
          <w:t>中国医用塑料制品市场现状调研及发展前景预测报告（2026-2032年）</w:t>
        </w:r>
      </w:hyperlink>
      <w:r>
        <w:rPr>
          <w:rFonts w:hint="eastAsia"/>
        </w:rPr>
        <w:t>》通过监测医用塑料制品产品历年供需关系变化规律，对医用塑料制品产品内的企业群体进行了深入的调查与研究，采用定量及定性的科学研究方法撰写而成。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caadbd3134e38" w:history="1">
        <w:r>
          <w:rPr>
            <w:rStyle w:val="Hyperlink"/>
          </w:rPr>
          <w:t>中国医用塑料制品市场现状调研及发展前景预测报告（2026-2032年）</w:t>
        </w:r>
      </w:hyperlink>
      <w:r>
        <w:rPr>
          <w:rFonts w:hint="eastAsia"/>
        </w:rPr>
        <w:t>》对我国医用塑料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8d8caadbd3134e38" w:history="1">
        <w:r>
          <w:rPr>
            <w:rStyle w:val="Hyperlink"/>
          </w:rPr>
          <w:t>中国医用塑料制品市场现状调研及发展前景预测报告（2026-2032年）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2025-2026年中国医用塑料制品行业发展环境分析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医用塑料制品市场特征</w:t>
      </w:r>
      <w:r>
        <w:rPr>
          <w:rFonts w:hint="eastAsia"/>
        </w:rPr>
        <w:br/>
      </w:r>
      <w:r>
        <w:rPr>
          <w:rFonts w:hint="eastAsia"/>
        </w:rPr>
        <w:t>　　　　一、医用塑料制品行业定义</w:t>
      </w:r>
      <w:r>
        <w:rPr>
          <w:rFonts w:hint="eastAsia"/>
        </w:rPr>
        <w:br/>
      </w:r>
      <w:r>
        <w:rPr>
          <w:rFonts w:hint="eastAsia"/>
        </w:rPr>
        <w:t>　　　　二、医用塑料制品行业特征</w:t>
      </w:r>
      <w:r>
        <w:rPr>
          <w:rFonts w:hint="eastAsia"/>
        </w:rPr>
        <w:br/>
      </w:r>
      <w:r>
        <w:rPr>
          <w:rFonts w:hint="eastAsia"/>
        </w:rPr>
        <w:t>　　　　　　1、医用塑料制品行业消费特征</w:t>
      </w:r>
      <w:r>
        <w:rPr>
          <w:rFonts w:hint="eastAsia"/>
        </w:rPr>
        <w:br/>
      </w:r>
      <w:r>
        <w:rPr>
          <w:rFonts w:hint="eastAsia"/>
        </w:rPr>
        <w:t>　　　　　　2、医用塑料制品产品结构特征</w:t>
      </w:r>
      <w:r>
        <w:rPr>
          <w:rFonts w:hint="eastAsia"/>
        </w:rPr>
        <w:br/>
      </w:r>
      <w:r>
        <w:rPr>
          <w:rFonts w:hint="eastAsia"/>
        </w:rPr>
        <w:t>　　　　　　3、医用塑料制品行业原材料供给特征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4、医用塑料制品产业集中度特征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二、医用塑料制品行业相关政策分析</w:t>
      </w:r>
      <w:r>
        <w:rPr>
          <w:rFonts w:hint="eastAsia"/>
        </w:rPr>
        <w:br/>
      </w:r>
      <w:r>
        <w:rPr>
          <w:rFonts w:hint="eastAsia"/>
        </w:rPr>
        <w:t>　　第四节 医用塑料制品行业发展的波特五力模型分析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医用塑料制品行业国内市场综述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2020-2025年中国医用塑料制品行业产量状况及预测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一、医用塑料制品行业总体规模</w:t>
      </w:r>
      <w:r>
        <w:rPr>
          <w:rFonts w:hint="eastAsia"/>
        </w:rPr>
        <w:br/>
      </w:r>
      <w:r>
        <w:rPr>
          <w:rFonts w:hint="eastAsia"/>
        </w:rPr>
        <w:t>　　　　二、医用塑料制品行业重点区域分布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三、2020-2025年医用塑料制品行业产量情况分析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2020-2025年中国医用塑料制品行业市场需求分析及预测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一、中国医用塑料制品行业市场需求特点</w:t>
      </w:r>
      <w:r>
        <w:rPr>
          <w:rFonts w:hint="eastAsia"/>
        </w:rPr>
        <w:br/>
      </w:r>
      <w:r>
        <w:rPr>
          <w:rFonts w:hint="eastAsia"/>
        </w:rPr>
        <w:t>　　　　二、医用塑料制品行业主要地域分布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三、2020-2025年医用塑料制品行业市场需求状况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2026-2032年中国医用塑料制品供需平衡预测</w:t>
      </w:r>
      <w:r>
        <w:rPr>
          <w:rFonts w:hint="eastAsia"/>
        </w:rPr>
        <w:br/>
      </w:r>
      <w:r>
        <w:rPr>
          <w:rFonts w:hint="eastAsia"/>
        </w:rPr>
        <w:t>　　第四节 中国医用塑料制品产品市场价格趋势分析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一、中国医用塑料制品产品2020-2025年市场价格回顾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二、中国医用塑料制品产品当前市场价格及分析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三、影响医用塑料制品产品市场价格因素分析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四、2026-2032年中国医用塑料制品产品市场价格走势预测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中国医用塑料制品市场规模分析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2020-2025年中国医用塑料制品市场规模分析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2025-2026年中国医用塑料制品区域结构分析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2020-2025年中国医用塑料制品行业重点区域市场规模分析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医用塑料制品上下游行业发展现状与趋势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医用塑料制品上游行业发展分析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一、医用塑料制品上游行业发展现状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二、医用塑料制品上游行业发展趋势预测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医用塑料制品下游行业发展分析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一、医用塑料制品下游行业发展现状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二、医用塑料制品下游行业发展趋势预测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第二节 医用塑料制品企业（二）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第三节 医用塑料制品企业（三）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第四节 医用塑料制品企业（四）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第五节 医用塑料制品企业（五）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四、医用塑料制品企业发展策略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中国医用塑料制品产业市场竞争策略建议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中国医用塑料制品市场竞争策略建议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一、医用塑料制品市场定位策略建议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二、医用塑料制品产品开发策略建议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三、医用塑料制品渠道竞争策略建议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四、医用塑料制品品牌竞争策略建议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五、医用塑料制品价格竞争策略建议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六、医用塑料制品客户服务策略建议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中国医用塑料制品产业竞争战略建议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一、医用塑料制品竞争战略选择建议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二、医用塑料制品产业升级策略建议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三、医用塑料制品产业转移策略建议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四、医用塑料制品价值链定位建议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医用塑料制品行业投资前景与投资策略分析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医用塑料制品行业SWOT模型分析</w:t>
      </w:r>
      <w:r>
        <w:rPr>
          <w:rFonts w:hint="eastAsia"/>
        </w:rPr>
        <w:br/>
      </w:r>
      <w:r>
        <w:rPr>
          <w:rFonts w:hint="eastAsia"/>
        </w:rPr>
        <w:t>　　　　一、医用塑料制品行业优势分析</w:t>
      </w:r>
      <w:r>
        <w:rPr>
          <w:rFonts w:hint="eastAsia"/>
        </w:rPr>
        <w:br/>
      </w:r>
      <w:r>
        <w:rPr>
          <w:rFonts w:hint="eastAsia"/>
        </w:rPr>
        <w:t>　　　　二、医用塑料制品行业劣势分析</w:t>
      </w:r>
      <w:r>
        <w:rPr>
          <w:rFonts w:hint="eastAsia"/>
        </w:rPr>
        <w:br/>
      </w:r>
      <w:r>
        <w:rPr>
          <w:rFonts w:hint="eastAsia"/>
        </w:rPr>
        <w:t>　　　　三、医用塑料制品行业机会分析</w:t>
      </w:r>
      <w:r>
        <w:rPr>
          <w:rFonts w:hint="eastAsia"/>
        </w:rPr>
        <w:br/>
      </w:r>
      <w:r>
        <w:rPr>
          <w:rFonts w:hint="eastAsia"/>
        </w:rPr>
        <w:t>　　　　四、医用塑料制品行业风险分析</w:t>
      </w:r>
      <w:r>
        <w:rPr>
          <w:rFonts w:hint="eastAsia"/>
        </w:rPr>
        <w:br/>
      </w:r>
      <w:r>
        <w:rPr>
          <w:rFonts w:hint="eastAsia"/>
        </w:rPr>
        <w:t>　　第二节 医用塑料制品行业发展的PEST分析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医用塑料制品行业投资价值分析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二、医用塑料制品行业盈利能力预测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医用塑料制品行业投资风险分析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2026-2032年医用塑料制品行业发展趋势及投资风险分析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2026-2032年医用塑料制品行业发展趋势预测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一、中国医用塑料制品行业发展方向分析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二、2026-2032年中国医用塑料制品行业市场规模预测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三、2026-2032年中国医用塑料制品行业供给情况预测分析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四、2026-2032年中国医用塑料制品行业需求情况预测分析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当前医用塑料制品行业存在的问题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2026-2032年中国医用塑料制品行业投资风险分析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一、医用塑料制品市场竞争风险</w:t>
      </w:r>
      <w:r>
        <w:rPr>
          <w:rFonts w:hint="eastAsia"/>
        </w:rPr>
        <w:br/>
      </w:r>
      <w:r>
        <w:rPr>
          <w:rFonts w:hint="eastAsia"/>
        </w:rPr>
        <w:t>　　　　二、医用塑料制品行业原材料压力风险分析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三、医用塑料制品技术风险分析</w:t>
      </w:r>
      <w:r>
        <w:rPr>
          <w:rFonts w:hint="eastAsia"/>
        </w:rPr>
        <w:br/>
      </w:r>
      <w:r>
        <w:rPr>
          <w:rFonts w:hint="eastAsia"/>
        </w:rPr>
        <w:t>　　　　四、医用塑料制品行业政策和体制风险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五、医用塑料制品行业外资进入现状及对未来市场的威胁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2026-2032年中国医用塑料制品行业发展前景和趋势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2026-2032年中国医用塑料制品行业发展前景预测分析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一、未来全球医用塑料制品行业发展预测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二、未来中国医用塑料制品市场前景广阔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三、今后两年医用塑料制品产业上市前景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四、2026-2032年中国医用塑料制品产业市场规模预测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2026-2032年中国医用塑料制品行业发展趋势分析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一、医用塑料制品行业消费趋势</w:t>
      </w:r>
      <w:r>
        <w:rPr>
          <w:rFonts w:hint="eastAsia"/>
        </w:rPr>
        <w:br/>
      </w:r>
      <w:r>
        <w:rPr>
          <w:rFonts w:hint="eastAsia"/>
        </w:rPr>
        <w:t>　　　　二、未来医用塑料制品产业创新的发展趋势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三、“十四五”期间中国医用塑料制品行业发展剖析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五、未来医用塑料制品行业发展变局剖析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医用塑料制品行业研究结论及建议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医用塑料制品行业研究结论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　医用塑料制品行业发展建议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医用塑料制品行业类别</w:t>
      </w:r>
      <w:r>
        <w:rPr>
          <w:rFonts w:hint="eastAsia"/>
        </w:rPr>
        <w:br/>
      </w:r>
      <w:r>
        <w:rPr>
          <w:rFonts w:hint="eastAsia"/>
        </w:rPr>
        <w:t>　　图表 医用塑料制品行业产业链调研</w:t>
      </w:r>
      <w:r>
        <w:rPr>
          <w:rFonts w:hint="eastAsia"/>
        </w:rPr>
        <w:br/>
      </w:r>
      <w:r>
        <w:rPr>
          <w:rFonts w:hint="eastAsia"/>
        </w:rPr>
        <w:t>　　图表 医用塑料制品行业现状</w:t>
      </w:r>
      <w:r>
        <w:rPr>
          <w:rFonts w:hint="eastAsia"/>
        </w:rPr>
        <w:br/>
      </w:r>
      <w:r>
        <w:rPr>
          <w:rFonts w:hint="eastAsia"/>
        </w:rPr>
        <w:t>　　图表 医用塑料制品行业标准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2026年中国医用塑料制品行业产能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2020-2025年中国医用塑料制品行业产量统计</w:t>
      </w:r>
      <w:r>
        <w:rPr>
          <w:rFonts w:hint="eastAsia"/>
        </w:rPr>
        <w:br/>
      </w:r>
      <w:r>
        <w:rPr>
          <w:rFonts w:hint="eastAsia"/>
        </w:rPr>
        <w:t>　　图表 医用塑料制品行业动态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2020-2025年中国医用塑料制品行情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**地区医用塑料制品行业市场需求分析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医用塑料制品行业准入条件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2026-2032年中国医用塑料制品市场前景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caadbd3134e38" w:history="1">
        <w:r>
          <w:rPr>
            <w:rStyle w:val="Hyperlink"/>
          </w:rPr>
          <w:t>中国医用塑料制品市场现状调研及发展前景预测报告（2026-2032年）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caadbd3134e38" w:history="1">
        <w:r>
          <w:rPr>
            <w:rStyle w:val="Hyperlink"/>
          </w:rPr>
          <w:t>https://www.20087.com/6/33/YiYongSuLiaoZhiPinShiChangDiaoYanBaoGao.html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热点：医用包装材料、医用塑料制品的灭菌常采用、医用材料、医用塑料制品有限公司、医疗塑料一般用什么材料、医用塑料制品介绍和制备、塑料食品包装材料、医用塑料制品怎么消毒、医院有哪些塑料制品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1b3e709446e2" w:history="1">
      <w:r>
        <w:rPr>
          <w:rStyle w:val="Hyperlink"/>
        </w:rPr>
        <w:t>中国医用塑料制品市场现状调研及发展前景预测报告（2026-2032年）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YongSuLiaoZhiPinShiChangDiaoYanBaoGao.html" TargetMode="External" Id="R8d8caadbd313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YongSuLiaoZhiPinShiChangDiaoYanBaoGao.html" TargetMode="External" Id="Ree621b3e7094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2025-12-29T03:58:00Z</dcterms:created>
  <dcterms:modified xsi:type="dcterms:W3CDTF">2025-12-29T04:58:00Z</dcterms:modified>
  <dc:subject>中国医用塑料制品市场现状调研及发展前景预测报告（2026-2032年）</dc:subject>
  <dc:title>中国医用塑料制品市场现状调研及发展前景预测报告（2026-2032年）</dc:title>
  <cp:keywords>中国医用塑料制品市场现状调研及发展前景预测报告（2026-2032年）</cp:keywords>
  <dc:description>中国医用塑料制品市场现状调研及发展前景预测报告（2026-2032年）</dc:description>
</cp:coreProperties>
</file>