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7693921054fae" w:history="1">
              <w:r>
                <w:rPr>
                  <w:rStyle w:val="Hyperlink"/>
                </w:rPr>
                <w:t>2026-2032年中国三甲卡因发展现状与前景趋势分析报告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7693921054fae" w:history="1">
              <w:r>
                <w:rPr>
                  <w:rStyle w:val="Hyperlink"/>
                </w:rPr>
                <w:t>2026-2032年中国三甲卡因发展现状与前景趋势分析报告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7693921054fae" w:history="1">
                <w:r>
                  <w:rPr>
                    <w:rStyle w:val="Hyperlink"/>
                  </w:rPr>
                  <w:t>https://www.20087.com/7/88/SanJiaKaYinHangYeXianZhuangJiQianJing.html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卡因是一种局部麻醉药物，常用于表面麻醉、浸润麻醉和神经阻滞等临床场景，因其起效快、作用时间适中、刺激性较小而被广泛应用于眼科、口腔科、耳鼻喉科等专科手术中。目前，三甲卡因在国内及国际市场中已有较长时间的应用历史，作为利多卡因、普鲁卡因等传统麻醉药物的替代品之一，其安全性较高，不良反应发生率较低。随着医疗技术的不断进步，三甲卡因的剂型也逐步多样化，包括喷雾剂、凝胶剂、滴眼液等，以满足不同临床需求。然而，由于其麻醉强度和持续时间有限，在某些复杂或长时间手术中仍需与其他麻醉药物联合使用。此外，部分患者对三甲卡因可能存在过敏反应，限制了其在某些人群中的广泛应用。</w:t>
      </w:r>
      <w:r>
        <w:rPr>
          <w:rFonts w:hint="eastAsia"/>
        </w:rPr>
        <w:br/>
      </w:r>
      <w:r>
        <w:rPr>
          <w:rFonts w:hint="eastAsia"/>
        </w:rPr>
        <w:t>　　未来，三甲卡因将在剂型优化、给药方式改进和联合用药策略等方面持续发展，以提升其临床应用效果和患者舒适度。随着微创手术和日间手术的普及，三甲卡因作为局部麻醉药物的优势将进一步凸显，特别是在门诊和基层医疗机构中的使用频率有望上升。同时，随着药物递送技术的进步，三甲卡因的缓释制剂、靶向制剂等新型制剂形式将可能逐步问世，延长其麻醉时间并减少重复给药的频率。此外，随着个性化医疗理念的深入，三甲卡因在特定人群中的药代动力学研究也将更加深入，为其精准使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7693921054fae" w:history="1">
        <w:r>
          <w:rPr>
            <w:rStyle w:val="Hyperlink"/>
          </w:rPr>
          <w:t>2026-2032年中国三甲卡因发展现状与前景趋势分析报告</w:t>
        </w:r>
      </w:hyperlink>
      <w:r>
        <w:rPr>
          <w:rFonts w:hint="eastAsia"/>
        </w:rPr>
        <w:t>》系统研究了三甲卡因行业，内容涵盖三甲卡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三甲卡因行业界定及应用领域</w:t>
      </w:r>
      <w:r>
        <w:rPr>
          <w:rFonts w:hint="eastAsia"/>
        </w:rPr>
        <w:br/>
      </w:r>
      <w:r>
        <w:rPr>
          <w:rFonts w:hint="eastAsia"/>
        </w:rPr>
        <w:t>　　第一节 三甲卡因行业定义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三甲卡因主要应用领域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2025-2026年三甲卡因行业技术发展现状及趋势分析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全球三甲卡因行业市场调研分析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全球三甲卡因行业经济环境分析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全球三甲卡因市场总体情况分析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一、全球三甲卡因行业的发展特点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二、全球三甲卡因市场结构</w:t>
      </w:r>
      <w:r>
        <w:rPr>
          <w:rFonts w:hint="eastAsia"/>
        </w:rPr>
        <w:br/>
      </w:r>
      <w:r>
        <w:rPr>
          <w:rFonts w:hint="eastAsia"/>
        </w:rPr>
        <w:t>　　　　三、全球三甲卡因行业竞争格局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全球主要国家（地区）三甲卡因市场分析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2026-2032年全球三甲卡因行业发展趋势预测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三甲卡因行业发展环境分析</w:t>
      </w:r>
      <w:r>
        <w:rPr>
          <w:rFonts w:hint="eastAsia"/>
        </w:rPr>
        <w:br/>
      </w:r>
      <w:r>
        <w:rPr>
          <w:rFonts w:hint="eastAsia"/>
        </w:rPr>
        <w:t>　　第一节 三甲卡因行业环境分析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三甲卡因行业相关政策、法规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中国三甲卡因行业供给、需求分析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2025年中国三甲卡因市场现状</w:t>
      </w:r>
      <w:r>
        <w:rPr>
          <w:rFonts w:hint="eastAsia"/>
        </w:rPr>
        <w:br/>
      </w:r>
      <w:r>
        <w:rPr>
          <w:rFonts w:hint="eastAsia"/>
        </w:rPr>
        <w:t>　　第二节 中国三甲卡因行业产量情况分析及预测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一、三甲卡因总体产能规模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、2020-2025年中国三甲卡因行业产量统计分析</w:t>
      </w:r>
      <w:r>
        <w:rPr>
          <w:rFonts w:hint="eastAsia"/>
        </w:rPr>
        <w:br/>
      </w:r>
      <w:r>
        <w:rPr>
          <w:rFonts w:hint="eastAsia"/>
        </w:rPr>
        <w:t>　　　　三、三甲卡因生产区域分布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四、2026-2032年中国三甲卡因行业产量预测分析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中国三甲卡因市场需求分析及预测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一、中国三甲卡因市场需求特点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二、2020-2025年中国三甲卡因市场需求统计</w:t>
      </w:r>
      <w:r>
        <w:rPr>
          <w:rFonts w:hint="eastAsia"/>
        </w:rPr>
        <w:br/>
      </w:r>
      <w:r>
        <w:rPr>
          <w:rFonts w:hint="eastAsia"/>
        </w:rPr>
        <w:t>　　　　三、三甲卡因市场饱和度</w:t>
      </w:r>
      <w:r>
        <w:rPr>
          <w:rFonts w:hint="eastAsia"/>
        </w:rPr>
        <w:br/>
      </w:r>
      <w:r>
        <w:rPr>
          <w:rFonts w:hint="eastAsia"/>
        </w:rPr>
        <w:t>　　　　四、影响三甲卡因市场需求的因素</w:t>
      </w:r>
      <w:r>
        <w:rPr>
          <w:rFonts w:hint="eastAsia"/>
        </w:rPr>
        <w:br/>
      </w:r>
      <w:r>
        <w:rPr>
          <w:rFonts w:hint="eastAsia"/>
        </w:rPr>
        <w:t>　　　　五、三甲卡因市场潜力分析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六、2026-2032年中国三甲卡因市场需求预测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中国三甲卡因行业进出口分析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一、2020-2025年三甲卡因进口量及增速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三、2026-2032年三甲卡因进口量及增速预测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一、2020-2025年三甲卡因出口量及增速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三、2026-2032年三甲卡因出口量及增速预测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中国三甲卡因行业重点地区调研分析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一、中国三甲卡因行业区域市场分布情况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二、**地区三甲卡因行业市场需求规模情况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三、**地区三甲卡因行业市场需求规模情况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四、**地区三甲卡因行业市场需求规模情况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五、**地区三甲卡因行业市场需求规模情况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六、**地区三甲卡因行业市场需求规模情况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中国三甲卡因细分行业调研</w:t>
      </w:r>
      <w:r>
        <w:rPr>
          <w:rFonts w:hint="eastAsia"/>
        </w:rPr>
        <w:br/>
      </w:r>
      <w:r>
        <w:rPr>
          <w:rFonts w:hint="eastAsia"/>
        </w:rPr>
        <w:t>　　第一节 主要三甲卡因细分行业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中国三甲卡因企业营销及发展建议</w:t>
      </w:r>
      <w:r>
        <w:rPr>
          <w:rFonts w:hint="eastAsia"/>
        </w:rPr>
        <w:br/>
      </w:r>
      <w:r>
        <w:rPr>
          <w:rFonts w:hint="eastAsia"/>
        </w:rPr>
        <w:t>　　第一节 三甲卡因企业营销策略分析及建议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三甲卡因企业营销策略分析</w:t>
      </w:r>
      <w:r>
        <w:rPr>
          <w:rFonts w:hint="eastAsia"/>
        </w:rPr>
        <w:br/>
      </w:r>
      <w:r>
        <w:rPr>
          <w:rFonts w:hint="eastAsia"/>
        </w:rPr>
        <w:t>　　　　一、三甲卡因企业营销策略</w:t>
      </w:r>
      <w:r>
        <w:rPr>
          <w:rFonts w:hint="eastAsia"/>
        </w:rPr>
        <w:br/>
      </w:r>
      <w:r>
        <w:rPr>
          <w:rFonts w:hint="eastAsia"/>
        </w:rPr>
        <w:t>　　　　二、三甲卡因企业经验借鉴</w:t>
      </w:r>
      <w:r>
        <w:rPr>
          <w:rFonts w:hint="eastAsia"/>
        </w:rPr>
        <w:br/>
      </w:r>
      <w:r>
        <w:rPr>
          <w:rFonts w:hint="eastAsia"/>
        </w:rPr>
        <w:t>　　第三节 三甲卡因企业营销模式演化与创新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三甲卡因企业经营发展分析及建议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一、三甲卡因企业存在的问题</w:t>
      </w:r>
      <w:r>
        <w:rPr>
          <w:rFonts w:hint="eastAsia"/>
        </w:rPr>
        <w:br/>
      </w:r>
      <w:r>
        <w:rPr>
          <w:rFonts w:hint="eastAsia"/>
        </w:rPr>
        <w:t>　　　　二、三甲卡因企业应对的策略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三甲卡因行业发展趋势及投资风险预警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2026年三甲卡因市场前景分析</w:t>
      </w:r>
      <w:r>
        <w:rPr>
          <w:rFonts w:hint="eastAsia"/>
        </w:rPr>
        <w:br/>
      </w:r>
      <w:r>
        <w:rPr>
          <w:rFonts w:hint="eastAsia"/>
        </w:rPr>
        <w:t>　　第二节 2026年三甲卡因行业发展趋势预测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影响三甲卡因行业发展的主要因素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一、2026年影响三甲卡因行业运行的有利因素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二、2026年影响三甲卡因行业运行的稳定因素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三、2026年影响三甲卡因行业运行的不利因素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四、2026年我国三甲卡因行业发展面临的挑战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五、2026年我国三甲卡因行业发展面临的机遇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专家对三甲卡因行业投资风险预警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一、2026-2032年三甲卡因行业市场风险及控制策略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二、2026-2032年三甲卡因行业政策风险及控制策略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三、2026-2032年三甲卡因行业经营风险及控制策略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四、2026-2032年三甲卡因同业竞争风险及控制策略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五、2026-2032年三甲卡因行业其他风险及控制策略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三甲卡因行业投资战略研究</w:t>
      </w:r>
      <w:r>
        <w:rPr>
          <w:rFonts w:hint="eastAsia"/>
        </w:rPr>
        <w:br/>
      </w:r>
      <w:r>
        <w:rPr>
          <w:rFonts w:hint="eastAsia"/>
        </w:rPr>
        <w:t>　　第一节 三甲卡因行业发展战略研究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对我国三甲卡因品牌的战略思考</w:t>
      </w:r>
      <w:r>
        <w:rPr>
          <w:rFonts w:hint="eastAsia"/>
        </w:rPr>
        <w:br/>
      </w:r>
      <w:r>
        <w:rPr>
          <w:rFonts w:hint="eastAsia"/>
        </w:rPr>
        <w:t>　　　　一、三甲卡因品牌的重要性</w:t>
      </w:r>
      <w:r>
        <w:rPr>
          <w:rFonts w:hint="eastAsia"/>
        </w:rPr>
        <w:br/>
      </w:r>
      <w:r>
        <w:rPr>
          <w:rFonts w:hint="eastAsia"/>
        </w:rPr>
        <w:t>　　　　二、三甲卡因实施品牌战略的意义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三、三甲卡因企业品牌的现状分析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四、我国三甲卡因企业的品牌战略</w:t>
      </w:r>
      <w:r>
        <w:rPr>
          <w:rFonts w:hint="eastAsia"/>
        </w:rPr>
        <w:br/>
      </w:r>
      <w:r>
        <w:rPr>
          <w:rFonts w:hint="eastAsia"/>
        </w:rPr>
        <w:t>　　　　五、三甲卡因品牌战略管理的策略</w:t>
      </w:r>
      <w:r>
        <w:rPr>
          <w:rFonts w:hint="eastAsia"/>
        </w:rPr>
        <w:br/>
      </w:r>
      <w:r>
        <w:rPr>
          <w:rFonts w:hint="eastAsia"/>
        </w:rPr>
        <w:t>　　第三节 三甲卡因经营策略分析</w:t>
      </w:r>
      <w:r>
        <w:rPr>
          <w:rFonts w:hint="eastAsia"/>
        </w:rPr>
        <w:br/>
      </w:r>
      <w:r>
        <w:rPr>
          <w:rFonts w:hint="eastAsia"/>
        </w:rPr>
        <w:t>　　　　一、三甲卡因市场细分策略</w:t>
      </w:r>
      <w:r>
        <w:rPr>
          <w:rFonts w:hint="eastAsia"/>
        </w:rPr>
        <w:br/>
      </w:r>
      <w:r>
        <w:rPr>
          <w:rFonts w:hint="eastAsia"/>
        </w:rPr>
        <w:t>　　　　二、三甲卡因市场创新策略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四、三甲卡因新产品差异化战略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中.智林.－三甲卡因行业投资战略研究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一、2026-2032年三甲卡因行业投资战略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三甲卡因介绍</w:t>
      </w:r>
      <w:r>
        <w:rPr>
          <w:rFonts w:hint="eastAsia"/>
        </w:rPr>
        <w:br/>
      </w:r>
      <w:r>
        <w:rPr>
          <w:rFonts w:hint="eastAsia"/>
        </w:rPr>
        <w:t>　　图表 三甲卡因图片</w:t>
      </w:r>
      <w:r>
        <w:rPr>
          <w:rFonts w:hint="eastAsia"/>
        </w:rPr>
        <w:br/>
      </w:r>
      <w:r>
        <w:rPr>
          <w:rFonts w:hint="eastAsia"/>
        </w:rPr>
        <w:t>　　图表 三甲卡因主要特点</w:t>
      </w:r>
      <w:r>
        <w:rPr>
          <w:rFonts w:hint="eastAsia"/>
        </w:rPr>
        <w:br/>
      </w:r>
      <w:r>
        <w:rPr>
          <w:rFonts w:hint="eastAsia"/>
        </w:rPr>
        <w:t>　　图表 三甲卡因发展有利因素分析</w:t>
      </w:r>
      <w:r>
        <w:rPr>
          <w:rFonts w:hint="eastAsia"/>
        </w:rPr>
        <w:br/>
      </w:r>
      <w:r>
        <w:rPr>
          <w:rFonts w:hint="eastAsia"/>
        </w:rPr>
        <w:t>　　图表 三甲卡因发展不利因素分析</w:t>
      </w:r>
      <w:r>
        <w:rPr>
          <w:rFonts w:hint="eastAsia"/>
        </w:rPr>
        <w:br/>
      </w:r>
      <w:r>
        <w:rPr>
          <w:rFonts w:hint="eastAsia"/>
        </w:rPr>
        <w:t>　　图表 进入三甲卡因行业壁垒</w:t>
      </w:r>
      <w:r>
        <w:rPr>
          <w:rFonts w:hint="eastAsia"/>
        </w:rPr>
        <w:br/>
      </w:r>
      <w:r>
        <w:rPr>
          <w:rFonts w:hint="eastAsia"/>
        </w:rPr>
        <w:t>　　图表 三甲卡因政策</w:t>
      </w:r>
      <w:r>
        <w:rPr>
          <w:rFonts w:hint="eastAsia"/>
        </w:rPr>
        <w:br/>
      </w:r>
      <w:r>
        <w:rPr>
          <w:rFonts w:hint="eastAsia"/>
        </w:rPr>
        <w:t>　　图表 三甲卡因技术 标准</w:t>
      </w:r>
      <w:r>
        <w:rPr>
          <w:rFonts w:hint="eastAsia"/>
        </w:rPr>
        <w:br/>
      </w:r>
      <w:r>
        <w:rPr>
          <w:rFonts w:hint="eastAsia"/>
        </w:rPr>
        <w:t>　　图表 三甲卡因产业链分析</w:t>
      </w:r>
      <w:r>
        <w:rPr>
          <w:rFonts w:hint="eastAsia"/>
        </w:rPr>
        <w:br/>
      </w:r>
      <w:r>
        <w:rPr>
          <w:rFonts w:hint="eastAsia"/>
        </w:rPr>
        <w:t>　　图表 三甲卡因品牌分析</w:t>
      </w:r>
      <w:r>
        <w:rPr>
          <w:rFonts w:hint="eastAsia"/>
        </w:rPr>
        <w:br/>
      </w:r>
      <w:r>
        <w:rPr>
          <w:rFonts w:hint="eastAsia"/>
        </w:rPr>
        <w:t>　　图表 2025年三甲卡因需求分析</w:t>
      </w:r>
      <w:r>
        <w:rPr>
          <w:rFonts w:hint="eastAsia"/>
        </w:rPr>
        <w:br/>
      </w:r>
      <w:r>
        <w:rPr>
          <w:rFonts w:hint="eastAsia"/>
        </w:rPr>
        <w:t>　　图表 2020-2025年中国三甲卡因市场规模分析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2020-2025年中国三甲卡因销售情况</w:t>
      </w:r>
      <w:r>
        <w:rPr>
          <w:rFonts w:hint="eastAsia"/>
        </w:rPr>
        <w:br/>
      </w:r>
      <w:r>
        <w:rPr>
          <w:rFonts w:hint="eastAsia"/>
        </w:rPr>
        <w:t>　　图表 三甲卡因价格走势</w:t>
      </w:r>
      <w:r>
        <w:rPr>
          <w:rFonts w:hint="eastAsia"/>
        </w:rPr>
        <w:br/>
      </w:r>
      <w:r>
        <w:rPr>
          <w:rFonts w:hint="eastAsia"/>
        </w:rPr>
        <w:t>　　图表 2026年中国三甲卡因公司数量统计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三甲卡因成本和利润分析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华东地区三甲卡因市场规模情况</w:t>
      </w:r>
      <w:r>
        <w:rPr>
          <w:rFonts w:hint="eastAsia"/>
        </w:rPr>
        <w:br/>
      </w:r>
      <w:r>
        <w:rPr>
          <w:rFonts w:hint="eastAsia"/>
        </w:rPr>
        <w:t>　　图表 华东地区三甲卡因市场销售额</w:t>
      </w:r>
      <w:r>
        <w:rPr>
          <w:rFonts w:hint="eastAsia"/>
        </w:rPr>
        <w:br/>
      </w:r>
      <w:r>
        <w:rPr>
          <w:rFonts w:hint="eastAsia"/>
        </w:rPr>
        <w:t>　　图表 华南地区三甲卡因市场规模情况</w:t>
      </w:r>
      <w:r>
        <w:rPr>
          <w:rFonts w:hint="eastAsia"/>
        </w:rPr>
        <w:br/>
      </w:r>
      <w:r>
        <w:rPr>
          <w:rFonts w:hint="eastAsia"/>
        </w:rPr>
        <w:t>　　图表 华南地区三甲卡因市场销售额</w:t>
      </w:r>
      <w:r>
        <w:rPr>
          <w:rFonts w:hint="eastAsia"/>
        </w:rPr>
        <w:br/>
      </w:r>
      <w:r>
        <w:rPr>
          <w:rFonts w:hint="eastAsia"/>
        </w:rPr>
        <w:t>　　图表 华北地区三甲卡因市场规模情况</w:t>
      </w:r>
      <w:r>
        <w:rPr>
          <w:rFonts w:hint="eastAsia"/>
        </w:rPr>
        <w:br/>
      </w:r>
      <w:r>
        <w:rPr>
          <w:rFonts w:hint="eastAsia"/>
        </w:rPr>
        <w:t>　　图表 华北地区三甲卡因市场销售额</w:t>
      </w:r>
      <w:r>
        <w:rPr>
          <w:rFonts w:hint="eastAsia"/>
        </w:rPr>
        <w:br/>
      </w:r>
      <w:r>
        <w:rPr>
          <w:rFonts w:hint="eastAsia"/>
        </w:rPr>
        <w:t>　　图表 华中地区三甲卡因市场规模情况</w:t>
      </w:r>
      <w:r>
        <w:rPr>
          <w:rFonts w:hint="eastAsia"/>
        </w:rPr>
        <w:br/>
      </w:r>
      <w:r>
        <w:rPr>
          <w:rFonts w:hint="eastAsia"/>
        </w:rPr>
        <w:t>　　图表 华中地区三甲卡因市场销售额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三甲卡因投资、并购现状分析</w:t>
      </w:r>
      <w:r>
        <w:rPr>
          <w:rFonts w:hint="eastAsia"/>
        </w:rPr>
        <w:br/>
      </w:r>
      <w:r>
        <w:rPr>
          <w:rFonts w:hint="eastAsia"/>
        </w:rPr>
        <w:t>　　图表 三甲卡因上游、下游研究分析</w:t>
      </w:r>
      <w:r>
        <w:rPr>
          <w:rFonts w:hint="eastAsia"/>
        </w:rPr>
        <w:br/>
      </w:r>
      <w:r>
        <w:rPr>
          <w:rFonts w:hint="eastAsia"/>
        </w:rPr>
        <w:t>　　图表 三甲卡因最新消息</w:t>
      </w:r>
      <w:r>
        <w:rPr>
          <w:rFonts w:hint="eastAsia"/>
        </w:rPr>
        <w:br/>
      </w:r>
      <w:r>
        <w:rPr>
          <w:rFonts w:hint="eastAsia"/>
        </w:rPr>
        <w:t>　　图表 三甲卡因企业简介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三甲卡因企业经营情况</w:t>
      </w:r>
      <w:r>
        <w:rPr>
          <w:rFonts w:hint="eastAsia"/>
        </w:rPr>
        <w:br/>
      </w:r>
      <w:r>
        <w:rPr>
          <w:rFonts w:hint="eastAsia"/>
        </w:rPr>
        <w:t>　　图表 三甲卡因企业(二)简介</w:t>
      </w:r>
      <w:r>
        <w:rPr>
          <w:rFonts w:hint="eastAsia"/>
        </w:rPr>
        <w:br/>
      </w:r>
      <w:r>
        <w:rPr>
          <w:rFonts w:hint="eastAsia"/>
        </w:rPr>
        <w:t>　　图表 企业三甲卡因业务</w:t>
      </w:r>
      <w:r>
        <w:rPr>
          <w:rFonts w:hint="eastAsia"/>
        </w:rPr>
        <w:br/>
      </w:r>
      <w:r>
        <w:rPr>
          <w:rFonts w:hint="eastAsia"/>
        </w:rPr>
        <w:t>　　图表 三甲卡因企业(二)经营情况</w:t>
      </w:r>
      <w:r>
        <w:rPr>
          <w:rFonts w:hint="eastAsia"/>
        </w:rPr>
        <w:br/>
      </w:r>
      <w:r>
        <w:rPr>
          <w:rFonts w:hint="eastAsia"/>
        </w:rPr>
        <w:t>　　图表 三甲卡因企业(三)调研</w:t>
      </w:r>
      <w:r>
        <w:rPr>
          <w:rFonts w:hint="eastAsia"/>
        </w:rPr>
        <w:br/>
      </w:r>
      <w:r>
        <w:rPr>
          <w:rFonts w:hint="eastAsia"/>
        </w:rPr>
        <w:t>　　图表 企业三甲卡因业务分析</w:t>
      </w:r>
      <w:r>
        <w:rPr>
          <w:rFonts w:hint="eastAsia"/>
        </w:rPr>
        <w:br/>
      </w:r>
      <w:r>
        <w:rPr>
          <w:rFonts w:hint="eastAsia"/>
        </w:rPr>
        <w:t>　　图表 三甲卡因企业(三)经营情况</w:t>
      </w:r>
      <w:r>
        <w:rPr>
          <w:rFonts w:hint="eastAsia"/>
        </w:rPr>
        <w:br/>
      </w:r>
      <w:r>
        <w:rPr>
          <w:rFonts w:hint="eastAsia"/>
        </w:rPr>
        <w:t>　　图表 三甲卡因企业(四)介绍</w:t>
      </w:r>
      <w:r>
        <w:rPr>
          <w:rFonts w:hint="eastAsia"/>
        </w:rPr>
        <w:br/>
      </w:r>
      <w:r>
        <w:rPr>
          <w:rFonts w:hint="eastAsia"/>
        </w:rPr>
        <w:t>　　图表 企业三甲卡因产品服务</w:t>
      </w:r>
      <w:r>
        <w:rPr>
          <w:rFonts w:hint="eastAsia"/>
        </w:rPr>
        <w:br/>
      </w:r>
      <w:r>
        <w:rPr>
          <w:rFonts w:hint="eastAsia"/>
        </w:rPr>
        <w:t>　　图表 三甲卡因企业(四)经营情况</w:t>
      </w:r>
      <w:r>
        <w:rPr>
          <w:rFonts w:hint="eastAsia"/>
        </w:rPr>
        <w:br/>
      </w:r>
      <w:r>
        <w:rPr>
          <w:rFonts w:hint="eastAsia"/>
        </w:rPr>
        <w:t>　　图表 三甲卡因企业(五)简介</w:t>
      </w:r>
      <w:r>
        <w:rPr>
          <w:rFonts w:hint="eastAsia"/>
        </w:rPr>
        <w:br/>
      </w:r>
      <w:r>
        <w:rPr>
          <w:rFonts w:hint="eastAsia"/>
        </w:rPr>
        <w:t>　　图表 企业三甲卡因业务分析</w:t>
      </w:r>
      <w:r>
        <w:rPr>
          <w:rFonts w:hint="eastAsia"/>
        </w:rPr>
        <w:br/>
      </w:r>
      <w:r>
        <w:rPr>
          <w:rFonts w:hint="eastAsia"/>
        </w:rPr>
        <w:t>　　图表 三甲卡因企业(五)经营情况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三甲卡因行业生命周期</w:t>
      </w:r>
      <w:r>
        <w:rPr>
          <w:rFonts w:hint="eastAsia"/>
        </w:rPr>
        <w:br/>
      </w:r>
      <w:r>
        <w:rPr>
          <w:rFonts w:hint="eastAsia"/>
        </w:rPr>
        <w:t>　　图表 三甲卡因优势、劣势、机会、威胁分析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三甲卡因市场容量</w:t>
      </w:r>
      <w:r>
        <w:rPr>
          <w:rFonts w:hint="eastAsia"/>
        </w:rPr>
        <w:br/>
      </w:r>
      <w:r>
        <w:rPr>
          <w:rFonts w:hint="eastAsia"/>
        </w:rPr>
        <w:t>　　图表 三甲卡因发展前景</w:t>
      </w:r>
      <w:r>
        <w:rPr>
          <w:rFonts w:hint="eastAsia"/>
        </w:rPr>
        <w:br/>
      </w:r>
      <w:r>
        <w:rPr>
          <w:rFonts w:hint="eastAsia"/>
        </w:rPr>
        <w:t>　　图表 2026-2032年中国三甲卡因市场规模预测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2026-2032年中国三甲卡因销售预测</w:t>
      </w:r>
      <w:r>
        <w:rPr>
          <w:rFonts w:hint="eastAsia"/>
        </w:rPr>
        <w:br/>
      </w:r>
      <w:r>
        <w:rPr>
          <w:rFonts w:hint="eastAsia"/>
        </w:rPr>
        <w:t>　　图表 三甲卡因主要驱动因素</w:t>
      </w:r>
      <w:r>
        <w:rPr>
          <w:rFonts w:hint="eastAsia"/>
        </w:rPr>
        <w:br/>
      </w:r>
      <w:r>
        <w:rPr>
          <w:rFonts w:hint="eastAsia"/>
        </w:rPr>
        <w:t>　　图表 三甲卡因发展趋势预测</w:t>
      </w:r>
      <w:r>
        <w:rPr>
          <w:rFonts w:hint="eastAsia"/>
        </w:rPr>
        <w:br/>
      </w:r>
      <w:r>
        <w:rPr>
          <w:rFonts w:hint="eastAsia"/>
        </w:rPr>
        <w:t>　　图表 三甲卡因注意事项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7693921054fae" w:history="1">
        <w:r>
          <w:rPr>
            <w:rStyle w:val="Hyperlink"/>
          </w:rPr>
          <w:t>2026-2032年中国三甲卡因发展现状与前景趋势分析报告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7693921054fae" w:history="1">
        <w:r>
          <w:rPr>
            <w:rStyle w:val="Hyperlink"/>
          </w:rPr>
          <w:t>https://www.20087.com/7/88/SanJiaKaYinHangYeXianZhuangJiQianJing.html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卡因和利多卡因区别、三甲卡因和利多卡因区别、二甲卡因、三甲卡因可以用于表面麻醉吗、盐酸三甲卡因、三甲卡因是管控药品吗、三甲卡因属于管制药品吗、三甲卡因合成工艺、二甲卡因和三甲卡因哪个副作用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964d8c2494ad6" w:history="1">
      <w:r>
        <w:rPr>
          <w:rStyle w:val="Hyperlink"/>
        </w:rPr>
        <w:t>2026-2032年中国三甲卡因发展现状与前景趋势分析报告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anJiaKaYinHangYeXianZhuangJiQianJing.html" TargetMode="External" Id="Rbc9769392105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anJiaKaYinHangYeXianZhuangJiQianJing.html" TargetMode="External" Id="Rf84964d8c24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2026-01-28T02:20:29Z</dcterms:created>
  <dcterms:modified xsi:type="dcterms:W3CDTF">2026-01-28T03:20:29Z</dcterms:modified>
  <dc:subject>2026-2032年中国三甲卡因发展现状与前景趋势分析报告</dc:subject>
  <dc:title>2026-2032年中国三甲卡因发展现状与前景趋势分析报告</dc:title>
  <cp:keywords>2026-2032年中国三甲卡因发展现状与前景趋势分析报告</cp:keywords>
  <dc:description>2026-2032年中国三甲卡因发展现状与前景趋势分析报告</dc:description>
</cp:coreProperties>
</file>