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e40c78b34058" w:history="1">
              <w:r>
                <w:rPr>
                  <w:rStyle w:val="Hyperlink"/>
                </w:rPr>
                <w:t>2026-2032年中国人用狂犬病疫苗行业研究与前景趋势分析报告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e40c78b34058" w:history="1">
              <w:r>
                <w:rPr>
                  <w:rStyle w:val="Hyperlink"/>
                </w:rPr>
                <w:t>2026-2032年中国人用狂犬病疫苗行业研究与前景趋势分析报告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4e40c78b34058" w:history="1">
                <w:r>
                  <w:rPr>
                    <w:rStyle w:val="Hyperlink"/>
                  </w:rPr>
                  <w:t>https://www.20087.com/7/08/RenYongKuangQuanBingYiMiaoFaZhanQuShi.html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狂犬病疫苗是预防狂犬病的有效手段，近年来在疫苗安全性、有效性及生产技术上均有显著提升。市场上既有传统的灭活疫苗，也有新型的基因工程疫苗，如重组疫苗，后者具有更好的安全性与免疫原性。全球范围内，随着狂犬病防控意识的增强，疫苗接种率不断提高，尤其在高发地区，政府加大了疫苗采购与接种项目的实施力度。</w:t>
      </w:r>
      <w:r>
        <w:rPr>
          <w:rFonts w:hint="eastAsia"/>
        </w:rPr>
        <w:br/>
      </w:r>
      <w:r>
        <w:rPr>
          <w:rFonts w:hint="eastAsia"/>
        </w:rPr>
        <w:t>　　未来人用狂犬病疫苗的发展将侧重于疫苗的便捷性与普及性。研发单剂量或多价疫苗，简化接种程序，提高接种便利性。同时，随着分子生物学的进步，基因工程技术将继续优化疫苗的成分和制备工艺，开发更长效、更稳定的疫苗。此外，跨国合作与技术转移，将有助于提高疫苗的全球可及性和负担能力，特别是在资源有限的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4e40c78b34058" w:history="1">
        <w:r>
          <w:rPr>
            <w:rStyle w:val="Hyperlink"/>
          </w:rPr>
          <w:t>2026-2032年中国人用狂犬病疫苗行业研究与前景趋势分析报告</w:t>
        </w:r>
      </w:hyperlink>
      <w:r>
        <w:rPr>
          <w:rFonts w:hint="eastAsia"/>
        </w:rPr>
        <w:t>》通过全面的行业调研，系统梳理了人用狂犬病疫苗产业链的各个环节，详细分析了人用狂犬病疫苗市场规模、需求变化及价格趋势。报告结合当前人用狂犬病疫苗行业现状，科学预测了市场前景与发展方向，并解读了重点企业的竞争格局、市场集中度及品牌表现。同时，报告对人用狂犬病疫苗细分市场进行了深入探讨，结合人用狂犬病疫苗技术现状与SWOT分析，揭示了人用狂犬病疫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人用狂犬病疫苗产品概述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人用狂犬病疫苗市场特点分析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人用狂犬病疫苗行业发展周期特征分析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2025-2026年中国人用狂犬病疫苗行业发展环境分析</w:t>
      </w:r>
      <w:r>
        <w:rPr>
          <w:rFonts w:hint="eastAsia"/>
        </w:rPr>
        <w:br/>
      </w:r>
      <w:r>
        <w:rPr>
          <w:rFonts w:hint="eastAsia"/>
        </w:rPr>
        <w:t>　　第一节 人用狂犬病疫苗行业发展经济环境分析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人用狂犬病疫苗行业发展政策环境分析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一、人用狂犬病疫苗行业政策影响分析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二、相关人用狂犬病疫苗行业标准分析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2025-2026年人用狂犬病疫苗行业技术发展现状及趋势分析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人用狂犬病疫苗行业技术发展现状分析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国内外人用狂犬病疫苗行业技术差异与原因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人用狂犬病疫苗行业技术发展方向、趋势预测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提升人用狂犬病疫苗行业技术能力策略建议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全球人用狂犬病疫苗行业市场发展调研分析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全球人用狂犬病疫苗行业市场运行环境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全球人用狂犬病疫苗行业市场发展情况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一、全球人用狂犬病疫苗行业市场供给分析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二、全球人用狂犬病疫苗行业市场需求分析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三、全球人用狂犬病疫苗行业主要国家地区发展情况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2026-2032年全球人用狂犬病疫苗行业市场规模趋势预测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中国人用狂犬病疫苗行业市场供需现状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中国人用狂犬病疫苗市场现状</w:t>
      </w:r>
      <w:r>
        <w:rPr>
          <w:rFonts w:hint="eastAsia"/>
        </w:rPr>
        <w:br/>
      </w:r>
      <w:r>
        <w:rPr>
          <w:rFonts w:hint="eastAsia"/>
        </w:rPr>
        <w:t>　　第二节 中国人用狂犬病疫苗行业产量情况分析及预测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一、人用狂犬病疫苗总体产能规模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二、2020-2025年中国人用狂犬病疫苗产量统计分析</w:t>
      </w:r>
      <w:r>
        <w:rPr>
          <w:rFonts w:hint="eastAsia"/>
        </w:rPr>
        <w:br/>
      </w:r>
      <w:r>
        <w:rPr>
          <w:rFonts w:hint="eastAsia"/>
        </w:rPr>
        <w:t>　　　　三、人用狂犬病疫苗行业供给区域分布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四、2026-2032年中国人用狂犬病疫苗产量预测分析</w:t>
      </w:r>
      <w:r>
        <w:rPr>
          <w:rFonts w:hint="eastAsia"/>
        </w:rPr>
        <w:br/>
      </w:r>
      <w:r>
        <w:rPr>
          <w:rFonts w:hint="eastAsia"/>
        </w:rPr>
        <w:t>　　第三节 中国人用狂犬病疫苗市场需求分析及预测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一、2020-2025年中国人用狂犬病疫苗市场需求统计</w:t>
      </w:r>
      <w:r>
        <w:rPr>
          <w:rFonts w:hint="eastAsia"/>
        </w:rPr>
        <w:br/>
      </w:r>
      <w:r>
        <w:rPr>
          <w:rFonts w:hint="eastAsia"/>
        </w:rPr>
        <w:t>　　　　二、中国人用狂犬病疫苗市场需求特点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三、2026-2032年中国人用狂犬病疫苗市场需求量预测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中国人用狂犬病疫苗行业现状调研分析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中国人用狂犬病疫苗行业发展现状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一、2025-2026年人用狂犬病疫苗行业品牌发展现状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二、2025-2026年人用狂犬病疫苗行业需求市场现状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三、2025-2026年人用狂犬病疫苗市场需求层次分析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四、2025-2026年中国人用狂犬病疫苗市场走向分析</w:t>
      </w:r>
      <w:r>
        <w:rPr>
          <w:rFonts w:hint="eastAsia"/>
        </w:rPr>
        <w:br/>
      </w:r>
      <w:r>
        <w:rPr>
          <w:rFonts w:hint="eastAsia"/>
        </w:rPr>
        <w:t>　　第二节 中国人用狂犬病疫苗行业存在的问题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一、2025-2026年人用狂犬病疫苗产品市场存在的主要问题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二、2025-2026年国内人用狂犬病疫苗产品市场的三大瓶颈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三、2025-2026年人用狂犬病疫苗产品市场遭遇的规模难题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对中国人用狂犬病疫苗市场的分析及思考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一、人用狂犬病疫苗市场特点</w:t>
      </w:r>
      <w:r>
        <w:rPr>
          <w:rFonts w:hint="eastAsia"/>
        </w:rPr>
        <w:br/>
      </w:r>
      <w:r>
        <w:rPr>
          <w:rFonts w:hint="eastAsia"/>
        </w:rPr>
        <w:t>　　　　二、人用狂犬病疫苗市场分析</w:t>
      </w:r>
      <w:r>
        <w:rPr>
          <w:rFonts w:hint="eastAsia"/>
        </w:rPr>
        <w:br/>
      </w:r>
      <w:r>
        <w:rPr>
          <w:rFonts w:hint="eastAsia"/>
        </w:rPr>
        <w:t>　　　　三、人用狂犬病疫苗市场变化的方向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四、中国人用狂犬病疫苗行业发展的新思路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五、对中国人用狂犬病疫苗行业发展的思考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2020-2025年中国人用狂犬病疫苗产品市场进出口数据分析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2020-2025年中国人用狂犬病疫苗产品出口统计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2020-2025年中国人用狂犬病疫苗产品进口统计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2020-2025年中国人用狂犬病疫苗产品进出口价格对比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中国人用狂犬病疫苗主要进口来源地及出口目的地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人用狂犬病疫苗行业细分产品调研</w:t>
      </w:r>
      <w:r>
        <w:rPr>
          <w:rFonts w:hint="eastAsia"/>
        </w:rPr>
        <w:br/>
      </w:r>
      <w:r>
        <w:rPr>
          <w:rFonts w:hint="eastAsia"/>
        </w:rPr>
        <w:t>　　第一节 人用狂犬病疫苗细分产品结构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2020-2025年中国人用狂犬病疫苗行业竞争态势分析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2026年人用狂犬病疫苗行业集中度分析</w:t>
      </w:r>
      <w:r>
        <w:rPr>
          <w:rFonts w:hint="eastAsia"/>
        </w:rPr>
        <w:br/>
      </w:r>
      <w:r>
        <w:rPr>
          <w:rFonts w:hint="eastAsia"/>
        </w:rPr>
        <w:t>　　　　一、人用狂犬病疫苗市场集中度分析</w:t>
      </w:r>
      <w:r>
        <w:rPr>
          <w:rFonts w:hint="eastAsia"/>
        </w:rPr>
        <w:br/>
      </w:r>
      <w:r>
        <w:rPr>
          <w:rFonts w:hint="eastAsia"/>
        </w:rPr>
        <w:t>　　　　二、人用狂犬病疫苗企业分布区域集中度分析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三、人用狂犬病疫苗区域消费集中度分析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2020-2025年人用狂犬病疫苗主要企业竞争力分析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2026年人用狂犬病疫苗行业竞争格局分析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一、人用狂犬病疫苗行业竞争分析</w:t>
      </w:r>
      <w:r>
        <w:rPr>
          <w:rFonts w:hint="eastAsia"/>
        </w:rPr>
        <w:br/>
      </w:r>
      <w:r>
        <w:rPr>
          <w:rFonts w:hint="eastAsia"/>
        </w:rPr>
        <w:t>　　　　二、中外人用狂犬病疫苗产品竞争分析</w:t>
      </w:r>
      <w:r>
        <w:rPr>
          <w:rFonts w:hint="eastAsia"/>
        </w:rPr>
        <w:br/>
      </w:r>
      <w:r>
        <w:rPr>
          <w:rFonts w:hint="eastAsia"/>
        </w:rPr>
        <w:t>　　　　三、国内人用狂犬病疫苗行业重点企业发展动向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人用狂犬病疫苗行业上下游产业链发展情况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人用狂犬病疫苗上游产业发展分析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人用狂犬病疫苗下游产业发展分析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人用狂犬病疫苗行业重点企业竞争力分析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三、企业人用狂犬病疫苗经营状况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三、企业人用狂犬病疫苗经营状况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三、企业人用狂犬病疫苗经营状况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三、企业人用狂犬病疫苗经营状况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三、企业人用狂犬病疫苗经营状况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三、企业人用狂犬病疫苗经营状况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人用狂犬病疫苗企业管理策略建议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提高人用狂犬病疫苗企业竞争力的策略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一、提高中国人用狂犬病疫苗企业核心竞争力的对策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二、人用狂犬病疫苗企业提升竞争力的主要方向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三、影响人用狂犬病疫苗企业核心竞争力的因素及提升途径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四、提高人用狂犬病疫苗企业竞争力的策略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对中国人用狂犬病疫苗品牌的战略思考</w:t>
      </w:r>
      <w:r>
        <w:rPr>
          <w:rFonts w:hint="eastAsia"/>
        </w:rPr>
        <w:br/>
      </w:r>
      <w:r>
        <w:rPr>
          <w:rFonts w:hint="eastAsia"/>
        </w:rPr>
        <w:t>　　　　一、人用狂犬病疫苗实施品牌战略的意义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二、人用狂犬病疫苗企业品牌的现状分析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三、中国人用狂犬病疫苗企业的品牌战略</w:t>
      </w:r>
      <w:r>
        <w:rPr>
          <w:rFonts w:hint="eastAsia"/>
        </w:rPr>
        <w:br/>
      </w:r>
      <w:r>
        <w:rPr>
          <w:rFonts w:hint="eastAsia"/>
        </w:rPr>
        <w:t>　　　　四、人用狂犬病疫苗品牌战略管理的策略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人用狂犬病疫苗行业发展趋势及投资风险预警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2026年人用狂犬病疫苗市场前景分析</w:t>
      </w:r>
      <w:r>
        <w:rPr>
          <w:rFonts w:hint="eastAsia"/>
        </w:rPr>
        <w:br/>
      </w:r>
      <w:r>
        <w:rPr>
          <w:rFonts w:hint="eastAsia"/>
        </w:rPr>
        <w:t>　　第二节 2026年人用狂犬病疫苗行业发展趋势预测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影响人用狂犬病疫苗行业发展的主要因素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一、2026年影响人用狂犬病疫苗行业运行的有利因素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二、2026年影响人用狂犬病疫苗行业运行的稳定因素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三、2026年影响人用狂犬病疫苗行业运行的不利因素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四、2026年中国人用狂犬病疫苗行业发展面临的挑战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五、2026年中国人用狂犬病疫苗行业发展面临的机遇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人用狂犬病疫苗行业投资风险预警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一、2026年人用狂犬病疫苗行业市场风险及控制策略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二、2026年人用狂犬病疫苗行业政策风险及控制策略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三、2026年人用狂犬病疫苗行业经营风险及控制策略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四、2026年人用狂犬病疫苗同业竞争风险及控制策略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五、2026年人用狂犬病疫苗行业其他风险及控制策略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人用狂犬病疫苗市场研究结论</w:t>
      </w:r>
      <w:r>
        <w:rPr>
          <w:rFonts w:hint="eastAsia"/>
        </w:rPr>
        <w:br/>
      </w:r>
      <w:r>
        <w:rPr>
          <w:rFonts w:hint="eastAsia"/>
        </w:rPr>
        <w:t>　　第二节 人用狂犬病疫苗子行业研究结论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[中:智:林:]人用狂犬病疫苗市场发展建议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2026-2032年中国人用狂犬病疫苗行业产量预测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2026-2032年中国人用狂犬病疫苗行业市场需求预测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**地区人用狂犬病疫苗市场规模及增长情况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**地区人用狂犬病疫苗行业市场需求情况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**地区人用狂犬病疫苗市场规模及增长情况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**地区人用狂犬病疫苗行业市场需求情况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人用狂犬病疫苗重点企业经营情况分析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2026年人用狂犬病疫苗市场前景分析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2026-2032年中国人用狂犬病疫苗市场需求预测</w:t>
      </w:r>
      <w:r>
        <w:rPr>
          <w:rFonts w:hint="eastAsia"/>
        </w:rPr>
        <w:br/>
      </w:r>
      <w:r>
        <w:rPr>
          <w:rFonts w:hint="eastAsia"/>
        </w:rPr>
        <w:t>　　图表 2026年人用狂犬病疫苗发展趋势预测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e40c78b34058" w:history="1">
        <w:r>
          <w:rPr>
            <w:rStyle w:val="Hyperlink"/>
          </w:rPr>
          <w:t>2026-2032年中国人用狂犬病疫苗行业研究与前景趋势分析报告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4e40c78b34058" w:history="1">
        <w:r>
          <w:rPr>
            <w:rStyle w:val="Hyperlink"/>
          </w:rPr>
          <w:t>https://www.20087.com/7/08/RenYongKuangQuanBingYiMiaoFaZhanQuShi.html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挠出血狂犬病几乎为0、人用狂犬病疫苗vero细胞、狂犬病比中彩票都低、人用狂犬病疫苗(地鼠肾细胞)、狗咬破了皮有一点血需要打针多少小时有效、狂犬病人免疫球蛋白和冻干人用狂犬病疫苗、2023狂犬疫苗自费价目表图片、长春冻干人用狂犬病疫苗、央视辟谣狂犬疫苗24小时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96a6f4a84422c" w:history="1">
      <w:r>
        <w:rPr>
          <w:rStyle w:val="Hyperlink"/>
        </w:rPr>
        <w:t>2026-2032年中国人用狂犬病疫苗行业研究与前景趋势分析报告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RenYongKuangQuanBingYiMiaoFaZhanQuShi.html" TargetMode="External" Id="Rf544e40c78b3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RenYongKuangQuanBingYiMiaoFaZhanQuShi.html" TargetMode="External" Id="Rc0b96a6f4a84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2025-09-30T00:48:00Z</dcterms:created>
  <dcterms:modified xsi:type="dcterms:W3CDTF">2025-09-30T01:48:00Z</dcterms:modified>
  <dc:subject>2026-2032年中国人用狂犬病疫苗行业研究与前景趋势分析报告</dc:subject>
  <dc:title>2026-2032年中国人用狂犬病疫苗行业研究与前景趋势分析报告</dc:title>
  <cp:keywords>2026-2032年中国人用狂犬病疫苗行业研究与前景趋势分析报告</cp:keywords>
  <dc:description>2026-2032年中国人用狂犬病疫苗行业研究与前景趋势分析报告</dc:description>
</cp:coreProperties>
</file>