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cfe73e22e46ac" w:history="1">
              <w:r>
                <w:rPr>
                  <w:rStyle w:val="Hyperlink"/>
                </w:rPr>
                <w:t>中国保健品、礼品包装行业现状调研与发展趋势分析报告（2025-2031年）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cfe73e22e46ac" w:history="1">
              <w:r>
                <w:rPr>
                  <w:rStyle w:val="Hyperlink"/>
                </w:rPr>
                <w:t>中国保健品、礼品包装行业现状调研与发展趋势分析报告（2025-2031年）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cfe73e22e46ac" w:history="1">
                <w:r>
                  <w:rPr>
                    <w:rStyle w:val="Hyperlink"/>
                  </w:rPr>
                  <w:t>https://www.20087.com/7/38/BaoJianPinLiPinBaoZhuangShiChang.html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健康意识的增强，保健品市场持续增长，同时也带动了礼品包装行业的发展。保健品涵盖了维生素、矿物质补充剂、膳食纤维、草药制品等多种类型，满足了不同年龄层和健康需求的消费者。礼品包装则通过精美的设计和高品质的材料，提升了产品的附加值，使其成为送礼佳选。目前，保健品和礼品包装呈现出高度定制化和个性化的特点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保健品及礼品包装行业将更加注重品质和创新。一方面，随着消费者对天然和有机产品的偏好加强，保健品将更加倾向于使用天然成分，并强调产品的功能性和科学依据。另一方面，礼品包装将更加注重环保和可持续性，采用可循环利用或生物降解材料，减少对环境的影响。此外，随着数字化营销手段的普及，保健品和礼品包装将利用社交媒体、电子商务等渠道进行品牌建设和市场推广，提高产品的知名度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cfe73e22e46ac" w:history="1">
        <w:r>
          <w:rPr>
            <w:rStyle w:val="Hyperlink"/>
          </w:rPr>
          <w:t>中国保健品、礼品包装行业现状调研与发展趋势分析报告（2025-2031年）</w:t>
        </w:r>
      </w:hyperlink>
      <w:r>
        <w:rPr>
          <w:rFonts w:hint="eastAsia"/>
        </w:rPr>
        <w:t>》依托权威机构及相关协会的数据资料，全面解析了保健品、礼品包装行业现状、市场需求及市场规模，系统梳理了保健品、礼品包装产业链结构、价格趋势及各细分市场动态。报告对保健品、礼品包装市场前景与发展趋势进行了科学预测，重点分析了品牌竞争格局、市场集中度及主要企业的经营表现。同时，通过SWOT分析揭示了保健品、礼品包装行业面临的机遇与风险，为保健品、礼品包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包装行业定义及外部影响因素分析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三、行业属性分析</w:t>
      </w:r>
      <w:r>
        <w:rPr>
          <w:rFonts w:hint="eastAsia"/>
        </w:rPr>
        <w:br/>
      </w:r>
      <w:r>
        <w:rPr>
          <w:rFonts w:hint="eastAsia"/>
        </w:rPr>
        <w:t>　　　　　　1、按行业生命周期分类</w:t>
      </w:r>
      <w:r>
        <w:rPr>
          <w:rFonts w:hint="eastAsia"/>
        </w:rPr>
        <w:br/>
      </w:r>
      <w:r>
        <w:rPr>
          <w:rFonts w:hint="eastAsia"/>
        </w:rPr>
        <w:t>　　　　　　2、按对经济周期的反应分类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包装行业供应链分析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二、行业上游供应行业发展情况分析</w:t>
      </w:r>
      <w:r>
        <w:rPr>
          <w:rFonts w:hint="eastAsia"/>
        </w:rPr>
        <w:br/>
      </w:r>
      <w:r>
        <w:rPr>
          <w:rFonts w:hint="eastAsia"/>
        </w:rPr>
        <w:t>　　　　　　1、造纸行业发展分析</w:t>
      </w:r>
      <w:r>
        <w:rPr>
          <w:rFonts w:hint="eastAsia"/>
        </w:rPr>
        <w:br/>
      </w:r>
      <w:r>
        <w:rPr>
          <w:rFonts w:hint="eastAsia"/>
        </w:rPr>
        <w:t>　　　　　　2、塑料行业发展分析</w:t>
      </w:r>
      <w:r>
        <w:rPr>
          <w:rFonts w:hint="eastAsia"/>
        </w:rPr>
        <w:br/>
      </w:r>
      <w:r>
        <w:rPr>
          <w:rFonts w:hint="eastAsia"/>
        </w:rPr>
        <w:t>　　　　　　3、玻璃行业发展分析</w:t>
      </w:r>
      <w:r>
        <w:rPr>
          <w:rFonts w:hint="eastAsia"/>
        </w:rPr>
        <w:br/>
      </w:r>
      <w:r>
        <w:rPr>
          <w:rFonts w:hint="eastAsia"/>
        </w:rPr>
        <w:t>　　　　　　4、铝材发展分析</w:t>
      </w:r>
      <w:r>
        <w:rPr>
          <w:rFonts w:hint="eastAsia"/>
        </w:rPr>
        <w:br/>
      </w:r>
      <w:r>
        <w:rPr>
          <w:rFonts w:hint="eastAsia"/>
        </w:rPr>
        <w:t>　　　　三、行业主要下游需求行业发展分析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2、食品饮料行业发展分析</w:t>
      </w:r>
      <w:r>
        <w:rPr>
          <w:rFonts w:hint="eastAsia"/>
        </w:rPr>
        <w:br/>
      </w:r>
      <w:r>
        <w:rPr>
          <w:rFonts w:hint="eastAsia"/>
        </w:rPr>
        <w:t>　　　　　　3、日化行业发展分析</w:t>
      </w:r>
      <w:r>
        <w:rPr>
          <w:rFonts w:hint="eastAsia"/>
        </w:rPr>
        <w:br/>
      </w:r>
      <w:r>
        <w:rPr>
          <w:rFonts w:hint="eastAsia"/>
        </w:rPr>
        <w:t>　　　　　　4、化工行业发展分析</w:t>
      </w:r>
      <w:r>
        <w:rPr>
          <w:rFonts w:hint="eastAsia"/>
        </w:rPr>
        <w:br/>
      </w:r>
      <w:r>
        <w:rPr>
          <w:rFonts w:hint="eastAsia"/>
        </w:rPr>
        <w:t>　　　　　　5、家电行业发展分析</w:t>
      </w:r>
      <w:r>
        <w:rPr>
          <w:rFonts w:hint="eastAsia"/>
        </w:rPr>
        <w:br/>
      </w:r>
      <w:r>
        <w:rPr>
          <w:rFonts w:hint="eastAsia"/>
        </w:rPr>
        <w:t>　　第三节 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　　3、国内宏观经济现状</w:t>
      </w:r>
      <w:r>
        <w:rPr>
          <w:rFonts w:hint="eastAsia"/>
        </w:rPr>
        <w:br/>
      </w:r>
      <w:r>
        <w:rPr>
          <w:rFonts w:hint="eastAsia"/>
        </w:rPr>
        <w:t>　　　　　　4、国内宏观经济预测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3、行业发展的地区不平衡问题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包装行业发展现状及前景预测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一、包装行业发展总体概况</w:t>
      </w:r>
      <w:r>
        <w:rPr>
          <w:rFonts w:hint="eastAsia"/>
        </w:rPr>
        <w:br/>
      </w:r>
      <w:r>
        <w:rPr>
          <w:rFonts w:hint="eastAsia"/>
        </w:rPr>
        <w:t>　　　　二、包装行业发展主要特点</w:t>
      </w:r>
      <w:r>
        <w:rPr>
          <w:rFonts w:hint="eastAsia"/>
        </w:rPr>
        <w:br/>
      </w:r>
      <w:r>
        <w:rPr>
          <w:rFonts w:hint="eastAsia"/>
        </w:rPr>
        <w:t>　　　　三、最近两年包装行业规模及财务指标分析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1、最近两年包装行业规模分析</w:t>
      </w:r>
      <w:r>
        <w:rPr>
          <w:rFonts w:hint="eastAsia"/>
        </w:rPr>
        <w:br/>
      </w:r>
      <w:r>
        <w:rPr>
          <w:rFonts w:hint="eastAsia"/>
        </w:rPr>
        <w:t>　　　　　　2、最近两年包装行业盈利能力分析</w:t>
      </w:r>
      <w:r>
        <w:rPr>
          <w:rFonts w:hint="eastAsia"/>
        </w:rPr>
        <w:br/>
      </w:r>
      <w:r>
        <w:rPr>
          <w:rFonts w:hint="eastAsia"/>
        </w:rPr>
        <w:t>　　　　　　3、最近两年包装行业运营能力分析</w:t>
      </w:r>
      <w:r>
        <w:rPr>
          <w:rFonts w:hint="eastAsia"/>
        </w:rPr>
        <w:br/>
      </w:r>
      <w:r>
        <w:rPr>
          <w:rFonts w:hint="eastAsia"/>
        </w:rPr>
        <w:t>　　　　　　4、最近两年包装行业偿债能力分析</w:t>
      </w:r>
      <w:r>
        <w:rPr>
          <w:rFonts w:hint="eastAsia"/>
        </w:rPr>
        <w:br/>
      </w:r>
      <w:r>
        <w:rPr>
          <w:rFonts w:hint="eastAsia"/>
        </w:rPr>
        <w:t>　　　　　　5、最近两年包装行业发展能力分析</w:t>
      </w:r>
      <w:r>
        <w:rPr>
          <w:rFonts w:hint="eastAsia"/>
        </w:rPr>
        <w:br/>
      </w:r>
      <w:r>
        <w:rPr>
          <w:rFonts w:hint="eastAsia"/>
        </w:rPr>
        <w:t>　　第二节 最近两年包装行业经济指标分析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二、包装行业经济指标分析</w:t>
      </w:r>
      <w:r>
        <w:rPr>
          <w:rFonts w:hint="eastAsia"/>
        </w:rPr>
        <w:br/>
      </w:r>
      <w:r>
        <w:rPr>
          <w:rFonts w:hint="eastAsia"/>
        </w:rPr>
        <w:t>　　　　三、最近三年不同规模企业主要经济指标比重变化情况分析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四、最近三年不同性质企业主要经济指标比重变化情况分析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五、最近两年不同地区企业经济指标分析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最近五年包装行业供需平衡分析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一、最近五年全国包装行业供给情况分析</w:t>
      </w:r>
      <w:r>
        <w:rPr>
          <w:rFonts w:hint="eastAsia"/>
        </w:rPr>
        <w:br/>
      </w:r>
      <w:r>
        <w:rPr>
          <w:rFonts w:hint="eastAsia"/>
        </w:rPr>
        <w:t>　　　　　　1、最近五年全国包装行业总产值分析</w:t>
      </w:r>
      <w:r>
        <w:rPr>
          <w:rFonts w:hint="eastAsia"/>
        </w:rPr>
        <w:br/>
      </w:r>
      <w:r>
        <w:rPr>
          <w:rFonts w:hint="eastAsia"/>
        </w:rPr>
        <w:t>　　　　　　2、最近五年全国包装行业产成品分析</w:t>
      </w:r>
      <w:r>
        <w:rPr>
          <w:rFonts w:hint="eastAsia"/>
        </w:rPr>
        <w:br/>
      </w:r>
      <w:r>
        <w:rPr>
          <w:rFonts w:hint="eastAsia"/>
        </w:rPr>
        <w:t>　　　　二、最近五年全国包装行业需求情况分析</w:t>
      </w:r>
      <w:r>
        <w:rPr>
          <w:rFonts w:hint="eastAsia"/>
        </w:rPr>
        <w:br/>
      </w:r>
      <w:r>
        <w:rPr>
          <w:rFonts w:hint="eastAsia"/>
        </w:rPr>
        <w:t>　　　　　　1、最近五年全国包装行业销售产值分析</w:t>
      </w:r>
      <w:r>
        <w:rPr>
          <w:rFonts w:hint="eastAsia"/>
        </w:rPr>
        <w:br/>
      </w:r>
      <w:r>
        <w:rPr>
          <w:rFonts w:hint="eastAsia"/>
        </w:rPr>
        <w:t>　　　　　　2、最近五年全国包装行业销售收入分析</w:t>
      </w:r>
      <w:r>
        <w:rPr>
          <w:rFonts w:hint="eastAsia"/>
        </w:rPr>
        <w:br/>
      </w:r>
      <w:r>
        <w:rPr>
          <w:rFonts w:hint="eastAsia"/>
        </w:rPr>
        <w:t>　　　　三、最近五年全国包装行业产销率分析</w:t>
      </w:r>
      <w:r>
        <w:rPr>
          <w:rFonts w:hint="eastAsia"/>
        </w:rPr>
        <w:br/>
      </w:r>
      <w:r>
        <w:rPr>
          <w:rFonts w:hint="eastAsia"/>
        </w:rPr>
        <w:t>　　第四节 我国包装行业进出口市场分析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一、最近两年包装行业进出口状况综述</w:t>
      </w:r>
      <w:r>
        <w:rPr>
          <w:rFonts w:hint="eastAsia"/>
        </w:rPr>
        <w:br/>
      </w:r>
      <w:r>
        <w:rPr>
          <w:rFonts w:hint="eastAsia"/>
        </w:rPr>
        <w:t>　　　　二、最近两年包装行业出口市场分析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1、最近两年行业出口市场总体状况分析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　　2、最近两年行业出口市场分析</w:t>
      </w:r>
      <w:r>
        <w:rPr>
          <w:rFonts w:hint="eastAsia"/>
        </w:rPr>
        <w:br/>
      </w:r>
      <w:r>
        <w:rPr>
          <w:rFonts w:hint="eastAsia"/>
        </w:rPr>
        <w:t>　　　　　　（1）最近两年行业出口整体情况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（2）最近两年行业出口产品结构特征分析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三、最近两年包装行业进口市场分析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1、最近两年行业进口市场总体状况分析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　　2、最近两年行业进口市场分析</w:t>
      </w:r>
      <w:r>
        <w:rPr>
          <w:rFonts w:hint="eastAsia"/>
        </w:rPr>
        <w:br/>
      </w:r>
      <w:r>
        <w:rPr>
          <w:rFonts w:hint="eastAsia"/>
        </w:rPr>
        <w:t>　　　　　　（1）最近两年行业进口整体情况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（2）最近两年行业进口产品结构特征分析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四、包装行业进出口前景及建议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1、包装行业出口前景及建议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2、包装行业进口前景及建议</w:t>
      </w:r>
      <w:r>
        <w:rPr>
          <w:rFonts w:hint="eastAsia"/>
        </w:rPr>
        <w:br/>
      </w:r>
      <w:r>
        <w:rPr>
          <w:rFonts w:hint="eastAsia"/>
        </w:rPr>
        <w:t>　　第五节 2025-2031年包装行业发展前景预测</w:t>
      </w:r>
      <w:r>
        <w:rPr>
          <w:rFonts w:hint="eastAsia"/>
        </w:rPr>
        <w:br/>
      </w:r>
      <w:r>
        <w:rPr>
          <w:rFonts w:hint="eastAsia"/>
        </w:rPr>
        <w:t>　　　　一、包装行业发展的驱动因素分析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二、包装行业发展的障碍因素分析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三、包装行业发展趋势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保健品节：礼品包装市场需求分析</w:t>
      </w:r>
      <w:r>
        <w:rPr>
          <w:rFonts w:hint="eastAsia"/>
        </w:rPr>
        <w:br/>
      </w:r>
      <w:r>
        <w:rPr>
          <w:rFonts w:hint="eastAsia"/>
        </w:rPr>
        <w:t>　　第一节 中国保健品节：礼品包装行业发展状况</w:t>
      </w:r>
      <w:r>
        <w:rPr>
          <w:rFonts w:hint="eastAsia"/>
        </w:rPr>
        <w:br/>
      </w:r>
      <w:r>
        <w:rPr>
          <w:rFonts w:hint="eastAsia"/>
        </w:rPr>
        <w:t>　　第二节 中国保健品节：礼品包装行业市场容量</w:t>
      </w:r>
      <w:r>
        <w:rPr>
          <w:rFonts w:hint="eastAsia"/>
        </w:rPr>
        <w:br/>
      </w:r>
      <w:r>
        <w:rPr>
          <w:rFonts w:hint="eastAsia"/>
        </w:rPr>
        <w:t>　　第三节 中国保健食品的包装现状和发展趋势</w:t>
      </w:r>
      <w:r>
        <w:rPr>
          <w:rFonts w:hint="eastAsia"/>
        </w:rPr>
        <w:br/>
      </w:r>
      <w:r>
        <w:rPr>
          <w:rFonts w:hint="eastAsia"/>
        </w:rPr>
        <w:t>　　第四节 中国保健品节：礼品的过度包装问题</w:t>
      </w:r>
      <w:r>
        <w:rPr>
          <w:rFonts w:hint="eastAsia"/>
        </w:rPr>
        <w:br/>
      </w:r>
      <w:r>
        <w:rPr>
          <w:rFonts w:hint="eastAsia"/>
        </w:rPr>
        <w:t>　　第五节 国际保健品包装市场发展趋势分析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包装行业投资分析及前景预测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一、包装行业进入壁垒分析</w:t>
      </w:r>
      <w:r>
        <w:rPr>
          <w:rFonts w:hint="eastAsia"/>
        </w:rPr>
        <w:br/>
      </w:r>
      <w:r>
        <w:rPr>
          <w:rFonts w:hint="eastAsia"/>
        </w:rPr>
        <w:t>　　　　　　1、专利及专有技术壁垒</w:t>
      </w:r>
      <w:r>
        <w:rPr>
          <w:rFonts w:hint="eastAsia"/>
        </w:rPr>
        <w:br/>
      </w:r>
      <w:r>
        <w:rPr>
          <w:rFonts w:hint="eastAsia"/>
        </w:rPr>
        <w:t>　　　　　　2、销售渠道壁垒</w:t>
      </w:r>
      <w:r>
        <w:rPr>
          <w:rFonts w:hint="eastAsia"/>
        </w:rPr>
        <w:br/>
      </w:r>
      <w:r>
        <w:rPr>
          <w:rFonts w:hint="eastAsia"/>
        </w:rPr>
        <w:t>　　　　　　3、产品差别化壁垒</w:t>
      </w:r>
      <w:r>
        <w:rPr>
          <w:rFonts w:hint="eastAsia"/>
        </w:rPr>
        <w:br/>
      </w:r>
      <w:r>
        <w:rPr>
          <w:rFonts w:hint="eastAsia"/>
        </w:rPr>
        <w:t>　　　　　　4、资金需求壁垒</w:t>
      </w:r>
      <w:r>
        <w:rPr>
          <w:rFonts w:hint="eastAsia"/>
        </w:rPr>
        <w:br/>
      </w:r>
      <w:r>
        <w:rPr>
          <w:rFonts w:hint="eastAsia"/>
        </w:rPr>
        <w:t>　　　　　　5、成本壁垒</w:t>
      </w:r>
      <w:r>
        <w:rPr>
          <w:rFonts w:hint="eastAsia"/>
        </w:rPr>
        <w:br/>
      </w:r>
      <w:r>
        <w:rPr>
          <w:rFonts w:hint="eastAsia"/>
        </w:rPr>
        <w:t>　　　　二、包装行业盈利模式分析</w:t>
      </w:r>
      <w:r>
        <w:rPr>
          <w:rFonts w:hint="eastAsia"/>
        </w:rPr>
        <w:br/>
      </w:r>
      <w:r>
        <w:rPr>
          <w:rFonts w:hint="eastAsia"/>
        </w:rPr>
        <w:t>　　　　三、包装行业盈利因素分析</w:t>
      </w:r>
      <w:r>
        <w:rPr>
          <w:rFonts w:hint="eastAsia"/>
        </w:rPr>
        <w:br/>
      </w:r>
      <w:r>
        <w:rPr>
          <w:rFonts w:hint="eastAsia"/>
        </w:rPr>
        <w:t>　　第二节 包装行业投资兼并与重组整合分析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一、包装行业投资兼并与重组整合概况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二、国际包装企业投资兼并与重组整合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三、国内包装企业投资兼并与重组整合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四、包装行业投资兼并与重组整合特征判断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五、包装行业投资兼并与重组整合动向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第三节 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一、包装行业投资机会分析</w:t>
      </w:r>
      <w:r>
        <w:rPr>
          <w:rFonts w:hint="eastAsia"/>
        </w:rPr>
        <w:br/>
      </w:r>
      <w:r>
        <w:rPr>
          <w:rFonts w:hint="eastAsia"/>
        </w:rPr>
        <w:t>　　　　二、包装行业投资风险分析</w:t>
      </w:r>
      <w:r>
        <w:rPr>
          <w:rFonts w:hint="eastAsia"/>
        </w:rPr>
        <w:br/>
      </w:r>
      <w:r>
        <w:rPr>
          <w:rFonts w:hint="eastAsia"/>
        </w:rPr>
        <w:t>　　第四节 包装行业投资建议</w:t>
      </w:r>
      <w:r>
        <w:rPr>
          <w:rFonts w:hint="eastAsia"/>
        </w:rPr>
        <w:br/>
      </w:r>
      <w:r>
        <w:rPr>
          <w:rFonts w:hint="eastAsia"/>
        </w:rPr>
        <w:t>　　　　一、包装行业可投资方向</w:t>
      </w:r>
      <w:r>
        <w:rPr>
          <w:rFonts w:hint="eastAsia"/>
        </w:rPr>
        <w:br/>
      </w:r>
      <w:r>
        <w:rPr>
          <w:rFonts w:hint="eastAsia"/>
        </w:rPr>
        <w:t>　　　　　　1、包装重点子行业投资热点分析</w:t>
      </w:r>
      <w:r>
        <w:rPr>
          <w:rFonts w:hint="eastAsia"/>
        </w:rPr>
        <w:br/>
      </w:r>
      <w:r>
        <w:rPr>
          <w:rFonts w:hint="eastAsia"/>
        </w:rPr>
        <w:t>　　　　　　2、重点产品市场投资热点分析</w:t>
      </w:r>
      <w:r>
        <w:rPr>
          <w:rFonts w:hint="eastAsia"/>
        </w:rPr>
        <w:br/>
      </w:r>
      <w:r>
        <w:rPr>
          <w:rFonts w:hint="eastAsia"/>
        </w:rPr>
        <w:t>　　　　二、包装行业投资方式建议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2025-2031年中国保健品、礼品包装发展趋势分析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2025-2031年中国保健品、礼品包装产业前景展望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一、2025年中国保健品、礼品包装发展形势分析</w:t>
      </w:r>
      <w:r>
        <w:rPr>
          <w:rFonts w:hint="eastAsia"/>
        </w:rPr>
        <w:br/>
      </w:r>
      <w:r>
        <w:rPr>
          <w:rFonts w:hint="eastAsia"/>
        </w:rPr>
        <w:t>　　　　二、发展保健品、礼品包装产业的机遇及趋势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三、未来10年中国保健品、礼品包装产业发展规划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四、2025-2031年中国保健品、礼品包装产量预测</w:t>
      </w:r>
      <w:r>
        <w:rPr>
          <w:rFonts w:hint="eastAsia"/>
        </w:rPr>
        <w:br/>
      </w:r>
      <w:r>
        <w:rPr>
          <w:rFonts w:hint="eastAsia"/>
        </w:rPr>
        <w:t>　　第二节 2025-2031年保健品、礼品包装产业发展趋势探讨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一、2025-2031年保健品、礼品包装产业前景展望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二、2025-2031年保健品、礼品包装产业发展目标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中.智.林.－济研：行业专家建议</w:t>
      </w:r>
      <w:r>
        <w:rPr>
          <w:rFonts w:hint="eastAsia"/>
        </w:rPr>
        <w:br/>
      </w:r>
      <w:r>
        <w:rPr>
          <w:rFonts w:hint="eastAsia"/>
        </w:rPr>
        <w:t>　　图表 1：行业按生命周期分类</w:t>
      </w:r>
      <w:r>
        <w:rPr>
          <w:rFonts w:hint="eastAsia"/>
        </w:rPr>
        <w:br/>
      </w:r>
      <w:r>
        <w:rPr>
          <w:rFonts w:hint="eastAsia"/>
        </w:rPr>
        <w:t>　　图表 2：行业按对经济周期的反应分类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3：最近八年中国包装行业销售收入增速与GDP增速对比图（单位：%）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4：整体产品示意图</w:t>
      </w:r>
      <w:r>
        <w:rPr>
          <w:rFonts w:hint="eastAsia"/>
        </w:rPr>
        <w:br/>
      </w:r>
      <w:r>
        <w:rPr>
          <w:rFonts w:hint="eastAsia"/>
        </w:rPr>
        <w:t>　　图表 5：生产系统物流模式图</w:t>
      </w:r>
      <w:r>
        <w:rPr>
          <w:rFonts w:hint="eastAsia"/>
        </w:rPr>
        <w:br/>
      </w:r>
      <w:r>
        <w:rPr>
          <w:rFonts w:hint="eastAsia"/>
        </w:rPr>
        <w:t>　　图表 6：包装行业产业链示意图</w:t>
      </w:r>
      <w:r>
        <w:rPr>
          <w:rFonts w:hint="eastAsia"/>
        </w:rPr>
        <w:br/>
      </w:r>
      <w:r>
        <w:rPr>
          <w:rFonts w:hint="eastAsia"/>
        </w:rPr>
        <w:t>　　图表 7：最近五年中国造纸及纸制品行业工业总产值及增长率走势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8：最近五年中国造纸及纸制品行业销售产值及增长率变化情况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9：2025-2031年中国造纸及纸制品行业销售收入预测（单位：亿元）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10：最近两年塑料制品行业基本运行情况（单位：家，人，万元）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11：最近五年塑料制品行业工业总产值趋势图</w:t>
      </w:r>
      <w:r>
        <w:rPr>
          <w:rFonts w:hint="eastAsia"/>
        </w:rPr>
        <w:br/>
      </w:r>
      <w:r>
        <w:rPr>
          <w:rFonts w:hint="eastAsia"/>
        </w:rPr>
        <w:t>　　图表 12：最近五年塑料制品行业销售收入趋势图</w:t>
      </w:r>
      <w:r>
        <w:rPr>
          <w:rFonts w:hint="eastAsia"/>
        </w:rPr>
        <w:br/>
      </w:r>
      <w:r>
        <w:rPr>
          <w:rFonts w:hint="eastAsia"/>
        </w:rPr>
        <w:t>　　图表 13：最近两年玻璃及玻璃制品制造行业基本运行情况（单位：家，人，万元）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14：最近五年玻璃及玻璃制品制造行业工业总产值趋势图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15：最近五年玻璃及玻璃制品制造行业销售收入趋势图</w:t>
      </w:r>
      <w:r>
        <w:rPr>
          <w:rFonts w:hint="eastAsia"/>
        </w:rPr>
        <w:br/>
      </w:r>
      <w:r>
        <w:rPr>
          <w:rFonts w:hint="eastAsia"/>
        </w:rPr>
        <w:t>　　图表 16：2025年中国原铝月度产量情况（单位：万吨，%）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17：最近八年中国原铝产量情况（单位：万吨，%）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18：最近两年中国原铝月度进出口量情况（单位：万吨）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19：最近两年中国铝合金月度进出口量情况（单位：万吨）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20：最近两年中国铝材月度进出口量情况（单位：万吨）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21：最近两年伦敦金属交易所铝价表现（单位：美元/吨）</w:t>
      </w:r>
      <w:r>
        <w:rPr>
          <w:rFonts w:hint="eastAsia"/>
        </w:rPr>
        <w:br/>
      </w:r>
      <w:r>
        <w:rPr>
          <w:rFonts w:hint="eastAsia"/>
        </w:rPr>
        <w:t>　　图表 22：最近两年上海期货交易所现货铝价表现（单位：元/吨）</w:t>
      </w:r>
      <w:r>
        <w:rPr>
          <w:rFonts w:hint="eastAsia"/>
        </w:rPr>
        <w:br/>
      </w:r>
      <w:r>
        <w:rPr>
          <w:rFonts w:hint="eastAsia"/>
        </w:rPr>
        <w:t>　　图表 23：最近七年医药制造行业企业数量、从业人数变化情况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24：最近七年医药制造行业资产、负债规模变化情况</w:t>
      </w:r>
      <w:r>
        <w:rPr>
          <w:rFonts w:hint="eastAsia"/>
        </w:rPr>
        <w:br/>
      </w:r>
      <w:r>
        <w:rPr>
          <w:rFonts w:hint="eastAsia"/>
        </w:rPr>
        <w:t>　　图表 25：最近七年医药制造行业工业总产值变化情况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26：最近五年医药制造行业工业总产值趋势图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27：最近七年医药制造行业销售收入变化情况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28：最近五年医药制造行业销售收入趋势图</w:t>
      </w:r>
      <w:r>
        <w:rPr>
          <w:rFonts w:hint="eastAsia"/>
        </w:rPr>
        <w:br/>
      </w:r>
      <w:r>
        <w:rPr>
          <w:rFonts w:hint="eastAsia"/>
        </w:rPr>
        <w:t>　　图表 29：最近七年食品制造行业企业数量、从业人数变化情况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30：最近七年食品制造行业工业总产值变化情况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31：最近五年食品制造行业工业总产值趋势图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32：最近七年食品制造行业销售收入变化情况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33：最近五年食品制造行业销售收入趋势图</w:t>
      </w:r>
      <w:r>
        <w:rPr>
          <w:rFonts w:hint="eastAsia"/>
        </w:rPr>
        <w:br/>
      </w:r>
      <w:r>
        <w:rPr>
          <w:rFonts w:hint="eastAsia"/>
        </w:rPr>
        <w:t>　　图表 34：最近七年日用化学产品制造行业企业数量、从业人数变化情况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35：最近七年日用化学产品制造行业工业总产值变化情况</w:t>
      </w:r>
      <w:r>
        <w:rPr>
          <w:rFonts w:hint="eastAsia"/>
        </w:rPr>
        <w:br/>
      </w:r>
      <w:r>
        <w:rPr>
          <w:rFonts w:hint="eastAsia"/>
        </w:rPr>
        <w:t>　　图表 36：最近五年日用化学产品制造行业工业总产值趋势图</w:t>
      </w:r>
      <w:r>
        <w:rPr>
          <w:rFonts w:hint="eastAsia"/>
        </w:rPr>
        <w:br/>
      </w:r>
      <w:r>
        <w:rPr>
          <w:rFonts w:hint="eastAsia"/>
        </w:rPr>
        <w:t>　　图表 37：最近七年日用化学产品制造行业销售收入变化情况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38：最近五年日用化学产品制造行业销售收入趋势图</w:t>
      </w:r>
      <w:r>
        <w:rPr>
          <w:rFonts w:hint="eastAsia"/>
        </w:rPr>
        <w:br/>
      </w:r>
      <w:r>
        <w:rPr>
          <w:rFonts w:hint="eastAsia"/>
        </w:rPr>
        <w:t>　　图表 39：最近两年我国化工行业固定资产投资累计增速（单位：%）</w:t>
      </w:r>
      <w:r>
        <w:rPr>
          <w:rFonts w:hint="eastAsia"/>
        </w:rPr>
        <w:br/>
      </w:r>
      <w:r>
        <w:rPr>
          <w:rFonts w:hint="eastAsia"/>
        </w:rPr>
        <w:t>　　图表 40：2025年我国化工行业月度累计利润率（单位：%）</w:t>
      </w:r>
      <w:r>
        <w:rPr>
          <w:rFonts w:hint="eastAsia"/>
        </w:rPr>
        <w:br/>
      </w:r>
      <w:r>
        <w:rPr>
          <w:rFonts w:hint="eastAsia"/>
        </w:rPr>
        <w:t>　　图表 41：2025年美国制造业PMI分项指数概览（单位：%）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42：最近五年美国就业指数走势（单位：%）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43：最近五年欧元区PMI走势（单位：%）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44：最近五年欧元区核心国家PMI走势（单位：%）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45：最近五年欧元区基准利率走势（单位：%）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46：最近五年中国国内生产总值同比增长速度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47：最近五年中国全部工业增加值及其增速</w:t>
      </w:r>
      <w:r>
        <w:rPr>
          <w:rFonts w:hint="eastAsia"/>
        </w:rPr>
        <w:br/>
      </w:r>
      <w:r>
        <w:rPr>
          <w:rFonts w:hint="eastAsia"/>
        </w:rPr>
        <w:t>　　图表 48：最近两年中国规模以上工业增加值同比增长速度（单位：%）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49：最近五年全社会固定资产投资及同比增速（单位：%）</w:t>
      </w:r>
      <w:r>
        <w:rPr>
          <w:rFonts w:hint="eastAsia"/>
        </w:rPr>
        <w:br/>
      </w:r>
      <w:r>
        <w:rPr>
          <w:rFonts w:hint="eastAsia"/>
        </w:rPr>
        <w:t>　　图表 50：全社会固定资产投资分地区相邻两月累计同比增速（单位：%）</w:t>
      </w:r>
      <w:r>
        <w:rPr>
          <w:rFonts w:hint="eastAsia"/>
        </w:rPr>
        <w:br/>
      </w:r>
      <w:r>
        <w:rPr>
          <w:rFonts w:hint="eastAsia"/>
        </w:rPr>
        <w:t>　　图表 51：最近两年全社会固定资产投资到位资金同比增速（单位：%）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52：最近五年中国货物进出口总额变化情况（单位：亿美元）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53：最近两年制造业PMI指数（单位：%）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55：最近两年非制造业PMI指数（单位：%）</w:t>
      </w:r>
      <w:r>
        <w:rPr>
          <w:rFonts w:hint="eastAsia"/>
        </w:rPr>
        <w:br/>
      </w:r>
      <w:r>
        <w:rPr>
          <w:rFonts w:hint="eastAsia"/>
        </w:rPr>
        <w:t>　　图表 56：2025年中国非制造业PMI分类指数（单位：%）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57：最近两年中国包装行业的区域分布（按销售收入统计）（单位：万元）</w:t>
      </w:r>
      <w:r>
        <w:rPr>
          <w:rFonts w:hint="eastAsia"/>
        </w:rPr>
        <w:br/>
      </w:r>
      <w:r>
        <w:rPr>
          <w:rFonts w:hint="eastAsia"/>
        </w:rPr>
        <w:t>　　图表 58：2025年中国包装行业各区域所占比重（按销售收入统计）（单位：%）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59：最近两年包装行业规模分析（单位：家，人，万元）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60：最近两年我国包装行业盈利能力分析（单位：%）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61：最近两年我国包装行业运营能力分析（单位：次）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62：最近两年我国包装行业偿债能力分析（单位：%，倍）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63：最近两年我国包装行业发展能力分析（单位：%）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64：最近两年包装行业主要经济指标统计表（单位：万元，人，家，%）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65：最近三年不同规模企业数量比重变化趋势图（单位：%）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66：最近三年不同规模企业资产总额比重变化趋势图（单位：%）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67：最近三年不同规模企业销售收入比重变化趋势图（单位：%）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68：最近三年不同规模企业利润总额比重变化趋势图（单位：%）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69：最近三年不同性质企业数量比重变化趋势图（单位：%）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70：最近三年不同性质企业资产总额比重变化趋势图（单位：%）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71：最近三年不同性质企业销售收入比重变化趋势图（单位：%）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72：最近三年不同性质企业利润总额比重变化趋势图（单位：%）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73：最近两年居前的10个省市销售收入统计表（单位：万元，%）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75：最近两年居前的10个省市资产总额统计表（单位：万元，%）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77：最近两年居前的10个省市负债统计表（单位：万元，%）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79：最近两年居前的10个省市销售利润统计表（单位：万元，%）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81：最近两年居前的10个省市利润总额统计表（单位：万元，%）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83：最近两年居前的10个省市产成品统计表（单位：万元，%）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85：最近两年居前的10个省市单位数及亏损单位数统计表（单位：家）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86：居前的10个省市企业单位数比重图（单位：%）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87：最近两年居前的10个亏损省市亏损总额统计表（单位：万元，%）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89：最近五年包装行业工业总产值及增长率走势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90：最近五年包装行业产成品及增长率走势图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91：最近五年包装行业销售产值及增长率变化情况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92：最近五年包装行业销售收入及增长率变化趋势图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93：最近五年全国包装行业产销率变化趋势图（单位：%）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94：最近两年我国包装行业进出口状况图（单位：万美元）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95：最近两年我国包装行业出口状况图（单位：亿美元，万吨）</w:t>
      </w:r>
      <w:r>
        <w:rPr>
          <w:rFonts w:hint="eastAsia"/>
        </w:rPr>
        <w:br/>
      </w:r>
      <w:r>
        <w:rPr>
          <w:rFonts w:hint="eastAsia"/>
        </w:rPr>
        <w:t>　　图表 96：最近两年包装行业产品出口月度数量走势图（单位：吨）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97：最近两年包装行业产品出口月度金额走势图（单位：亿美元）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98：最近两年我国包装行业出口产品（单位：吨，万美元）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99：最近两年包装行业出口产品结构对比（单位：%）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100：最近两年我国包装行业进口状况图（单位：亿美元，万吨）</w:t>
      </w:r>
      <w:r>
        <w:rPr>
          <w:rFonts w:hint="eastAsia"/>
        </w:rPr>
        <w:br/>
      </w:r>
      <w:r>
        <w:rPr>
          <w:rFonts w:hint="eastAsia"/>
        </w:rPr>
        <w:t>　　图表 101：最近两年包装行业产品进口月度金额走势图（单位：亿美元）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102：最近两年我国包装行业进口产品（单位：吨，万美元）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103：最近两年包装行业进口产品结构对比（单位：%）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104：2025-2031年包装行业销售收入预测值（单位：亿元）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105：2025-2031年包装行业利润总额预测值（单位：亿元）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cfe73e22e46ac" w:history="1">
        <w:r>
          <w:rPr>
            <w:rStyle w:val="Hyperlink"/>
          </w:rPr>
          <w:t>中国保健品、礼品包装行业现状调研与发展趋势分析报告（2025-2031年）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cfe73e22e46ac" w:history="1">
        <w:r>
          <w:rPr>
            <w:rStyle w:val="Hyperlink"/>
          </w:rPr>
          <w:t>https://www.20087.com/7/38/BaoJianPinLiPinBaoZhuangShiChang.html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热点：保健用品品种大全、保健品礼品包装盒厂家、高档保健品包装盒图片、保健品,礼品包装图片、高端保健品盒图片、保健品,礼品包装设计、保健品外包装要有哪些标识、保健品 包装、保健品礼盒包装图片大全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dc5b45c934e91" w:history="1">
      <w:r>
        <w:rPr>
          <w:rStyle w:val="Hyperlink"/>
        </w:rPr>
        <w:t>中国保健品、礼品包装行业现状调研与发展趋势分析报告（2025-2031年）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aoJianPinLiPinBaoZhuangShiChang.html" TargetMode="External" Id="R3bbcfe73e22e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aoJianPinLiPinBaoZhuangShiChang.html" TargetMode="External" Id="Rffadc5b45c93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2025-02-02T05:49:00Z</dcterms:created>
  <dcterms:modified xsi:type="dcterms:W3CDTF">2025-02-02T06:49:00Z</dcterms:modified>
  <dc:subject>中国保健品、礼品包装行业现状调研与发展趋势分析报告（2025-2031年）</dc:subject>
  <dc:title>中国保健品、礼品包装行业现状调研与发展趋势分析报告（2025-2031年）</dc:title>
  <cp:keywords>中国保健品、礼品包装行业现状调研与发展趋势分析报告（2025-2031年）</cp:keywords>
  <dc:description>中国保健品、礼品包装行业现状调研与发展趋势分析报告（2025-2031年）</dc:description>
</cp:coreProperties>
</file>