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264709414c62" w:history="1">
              <w:r>
                <w:rPr>
                  <w:rStyle w:val="Hyperlink"/>
                </w:rPr>
                <w:t>中国医疗AI行业发展调研与市场前景预测报告（2025-2031年）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264709414c62" w:history="1">
              <w:r>
                <w:rPr>
                  <w:rStyle w:val="Hyperlink"/>
                </w:rPr>
                <w:t>中国医疗AI行业发展调研与市场前景预测报告（2025-2031年）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264709414c62" w:history="1">
                <w:r>
                  <w:rPr>
                    <w:rStyle w:val="Hyperlink"/>
                  </w:rPr>
                  <w:t>https://www.20087.com/7/18/YiLiaoAIShiChangQianJingFenXiYuC.html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AI行业正处于快速发展阶段，其应用范围从影像诊断、病理分析到患者监测和个性化治疗建议等，几乎覆盖了医疗健康的各个领域。AI技术，尤其是深度学习和机器学习算法，已经能够达到甚至超过人类专家的准确度，在提高诊疗效率和准确性方面展现了巨大潜力。近年来，各国政府和监管机构出台了一系列政策，既鼓励创新又确保安全，为医疗AI的发展创造了良好环境。</w:t>
      </w:r>
      <w:r>
        <w:rPr>
          <w:rFonts w:hint="eastAsia"/>
        </w:rPr>
        <w:br/>
      </w:r>
      <w:r>
        <w:rPr>
          <w:rFonts w:hint="eastAsia"/>
        </w:rPr>
        <w:t>　　未来，医疗AI将更加注重临床整合和跨学科合作，促进AI技术与临床实践的深度融合。随着数据共享和隐私保护机制的完善，AI系统将能够访问更广泛、更高质量的医疗数据，从而实现更精准的疾病预测和个体化治疗。同时，AI在药物研发、基因组学分析和远程医疗服务中的应用将进一步拓展，推动医疗行业的数字化转型。此外，AI伦理和透明度问题将受到更多关注，确保技术的公正性和可解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264709414c62" w:history="1">
        <w:r>
          <w:rPr>
            <w:rStyle w:val="Hyperlink"/>
          </w:rPr>
          <w:t>中国医疗AI行业发展调研与市场前景预测报告（2025-2031年）</w:t>
        </w:r>
      </w:hyperlink>
      <w:r>
        <w:rPr>
          <w:rFonts w:hint="eastAsia"/>
        </w:rPr>
        <w:t>》基于多年行业研究积累，结合医疗AI市场发展现状，依托行业权威数据资源和长期市场监测数据库，对医疗AI市场规模、技术现状及未来方向进行了全面分析。报告梳理了医疗AI行业竞争格局，重点评估了主要企业的市场表现及品牌影响力，并通过SWOT分析揭示了医疗AI行业机遇与潜在风险。同时，报告对医疗AI市场前景和发展趋势进行了科学预测，为投资者提供了投资价值判断和策略建议，助力把握医疗AI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全球医疗AI行业发展分析</w:t>
      </w:r>
      <w:r>
        <w:rPr>
          <w:rFonts w:hint="eastAsia"/>
        </w:rPr>
        <w:br/>
      </w:r>
      <w:r>
        <w:rPr>
          <w:rFonts w:hint="eastAsia"/>
        </w:rPr>
        <w:t>　　1.1 全球医疗AI行业发展分析</w:t>
      </w:r>
      <w:r>
        <w:rPr>
          <w:rFonts w:hint="eastAsia"/>
        </w:rPr>
        <w:br/>
      </w:r>
      <w:r>
        <w:rPr>
          <w:rFonts w:hint="eastAsia"/>
        </w:rPr>
        <w:t>　　　　1.1.1 全球医疗AI行业市场规模</w:t>
      </w:r>
      <w:r>
        <w:rPr>
          <w:rFonts w:hint="eastAsia"/>
        </w:rPr>
        <w:br/>
      </w:r>
      <w:r>
        <w:rPr>
          <w:rFonts w:hint="eastAsia"/>
        </w:rPr>
        <w:t>　　　　1.1.2 全球医疗AI行业竞争格局</w:t>
      </w:r>
      <w:r>
        <w:rPr>
          <w:rFonts w:hint="eastAsia"/>
        </w:rPr>
        <w:br/>
      </w:r>
      <w:r>
        <w:rPr>
          <w:rFonts w:hint="eastAsia"/>
        </w:rPr>
        <w:t>　　　　1.1.3 全球医疗AI行业市场前景</w:t>
      </w:r>
      <w:r>
        <w:rPr>
          <w:rFonts w:hint="eastAsia"/>
        </w:rPr>
        <w:br/>
      </w:r>
      <w:r>
        <w:rPr>
          <w:rFonts w:hint="eastAsia"/>
        </w:rPr>
        <w:t>　　1.2 美国医疗AI行业发展分析</w:t>
      </w:r>
      <w:r>
        <w:rPr>
          <w:rFonts w:hint="eastAsia"/>
        </w:rPr>
        <w:br/>
      </w:r>
      <w:r>
        <w:rPr>
          <w:rFonts w:hint="eastAsia"/>
        </w:rPr>
        <w:t>　　　　1.2.1 美国医疗AI行业政策规划</w:t>
      </w:r>
      <w:r>
        <w:rPr>
          <w:rFonts w:hint="eastAsia"/>
        </w:rPr>
        <w:br/>
      </w:r>
      <w:r>
        <w:rPr>
          <w:rFonts w:hint="eastAsia"/>
        </w:rPr>
        <w:t>　　　　1.2.2 美国医疗AI行业发展规模</w:t>
      </w:r>
      <w:r>
        <w:rPr>
          <w:rFonts w:hint="eastAsia"/>
        </w:rPr>
        <w:br/>
      </w:r>
      <w:r>
        <w:rPr>
          <w:rFonts w:hint="eastAsia"/>
        </w:rPr>
        <w:t>　　　　1.2.3 美国医疗AI行业竞争格局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美国医疗AI行业前景与趋势</w:t>
      </w:r>
      <w:r>
        <w:rPr>
          <w:rFonts w:hint="eastAsia"/>
        </w:rPr>
        <w:br/>
      </w:r>
      <w:r>
        <w:rPr>
          <w:rFonts w:hint="eastAsia"/>
        </w:rPr>
        <w:t>　　1.3 欧洲医疗AI行业发展分析</w:t>
      </w:r>
      <w:r>
        <w:rPr>
          <w:rFonts w:hint="eastAsia"/>
        </w:rPr>
        <w:br/>
      </w:r>
      <w:r>
        <w:rPr>
          <w:rFonts w:hint="eastAsia"/>
        </w:rPr>
        <w:t>　　　　1.3.1 欧洲医疗AI行业政策规划</w:t>
      </w:r>
      <w:r>
        <w:rPr>
          <w:rFonts w:hint="eastAsia"/>
        </w:rPr>
        <w:br/>
      </w:r>
      <w:r>
        <w:rPr>
          <w:rFonts w:hint="eastAsia"/>
        </w:rPr>
        <w:t>　　　　1.3.2 欧洲医疗AI行业发展规模</w:t>
      </w:r>
      <w:r>
        <w:rPr>
          <w:rFonts w:hint="eastAsia"/>
        </w:rPr>
        <w:br/>
      </w:r>
      <w:r>
        <w:rPr>
          <w:rFonts w:hint="eastAsia"/>
        </w:rPr>
        <w:t>　　　　1.3.3 欧洲医疗AI行业竞争格局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欧洲医疗AI行业前景与趋势</w:t>
      </w:r>
      <w:r>
        <w:rPr>
          <w:rFonts w:hint="eastAsia"/>
        </w:rPr>
        <w:br/>
      </w:r>
      <w:r>
        <w:rPr>
          <w:rFonts w:hint="eastAsia"/>
        </w:rPr>
        <w:t>　　1.4 其他国家医疗AI行业发展分析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澳大利亚医疗AI行业发展分析</w:t>
      </w:r>
      <w:r>
        <w:rPr>
          <w:rFonts w:hint="eastAsia"/>
        </w:rPr>
        <w:br/>
      </w:r>
      <w:r>
        <w:rPr>
          <w:rFonts w:hint="eastAsia"/>
        </w:rPr>
        <w:t>　　　　1.4.2 日本医疗AI行业发展分析</w:t>
      </w:r>
      <w:r>
        <w:rPr>
          <w:rFonts w:hint="eastAsia"/>
        </w:rPr>
        <w:br/>
      </w:r>
      <w:r>
        <w:rPr>
          <w:rFonts w:hint="eastAsia"/>
        </w:rPr>
        <w:t>　　　　1.4.3 韩国医疗AI行业发展分析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中国医疗AI行业发展状况分析</w:t>
      </w:r>
      <w:r>
        <w:rPr>
          <w:rFonts w:hint="eastAsia"/>
        </w:rPr>
        <w:br/>
      </w:r>
      <w:r>
        <w:rPr>
          <w:rFonts w:hint="eastAsia"/>
        </w:rPr>
        <w:t>　　2.1 中国医疗AI行业发展分析</w:t>
      </w:r>
      <w:r>
        <w:rPr>
          <w:rFonts w:hint="eastAsia"/>
        </w:rPr>
        <w:br/>
      </w:r>
      <w:r>
        <w:rPr>
          <w:rFonts w:hint="eastAsia"/>
        </w:rPr>
        <w:t>　　　　2.1.1 中国医疗AI行业发展周期</w:t>
      </w:r>
      <w:r>
        <w:rPr>
          <w:rFonts w:hint="eastAsia"/>
        </w:rPr>
        <w:br/>
      </w:r>
      <w:r>
        <w:rPr>
          <w:rFonts w:hint="eastAsia"/>
        </w:rPr>
        <w:t>　　　　2.1.2 中国医疗AI行业政策规划</w:t>
      </w:r>
      <w:r>
        <w:rPr>
          <w:rFonts w:hint="eastAsia"/>
        </w:rPr>
        <w:br/>
      </w:r>
      <w:r>
        <w:rPr>
          <w:rFonts w:hint="eastAsia"/>
        </w:rPr>
        <w:t>　　　　2.1.3 中国医疗AI行业发展规模</w:t>
      </w:r>
      <w:r>
        <w:rPr>
          <w:rFonts w:hint="eastAsia"/>
        </w:rPr>
        <w:br/>
      </w:r>
      <w:r>
        <w:rPr>
          <w:rFonts w:hint="eastAsia"/>
        </w:rPr>
        <w:t>　　　　2.1.4 中国医疗AI行业市场结构</w:t>
      </w:r>
      <w:r>
        <w:rPr>
          <w:rFonts w:hint="eastAsia"/>
        </w:rPr>
        <w:br/>
      </w:r>
      <w:r>
        <w:rPr>
          <w:rFonts w:hint="eastAsia"/>
        </w:rPr>
        <w:t>　　　　2.1.5 中国医疗AI行业发展痛点</w:t>
      </w:r>
      <w:r>
        <w:rPr>
          <w:rFonts w:hint="eastAsia"/>
        </w:rPr>
        <w:br/>
      </w:r>
      <w:r>
        <w:rPr>
          <w:rFonts w:hint="eastAsia"/>
        </w:rPr>
        <w:t>　　2.2 中国医疗AI行业竞争格局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医疗AI已经成为资本追逐的领域。数据表明，以来国内外医疗AI初创型企业融资活动开始加剧，资本开始大量涌入医疗AI领域。国内更是从开始呈现井喷式发展趋势，总融资额仅为239.2百万元，但总融资额高达1529.7百万元，已经到达1842.13百万元，超过全年。资本大规模地注入将给行业提供强劲的发展动力。</w:t>
      </w:r>
      <w:r>
        <w:rPr>
          <w:rFonts w:hint="eastAsia"/>
        </w:rPr>
        <w:br/>
      </w:r>
      <w:r>
        <w:rPr>
          <w:rFonts w:hint="eastAsia"/>
        </w:rPr>
        <w:t>　　近年来国内医疗AI融资情况（百万元）</w:t>
      </w:r>
      <w:r>
        <w:rPr>
          <w:rFonts w:hint="eastAsia"/>
        </w:rPr>
        <w:br/>
      </w:r>
      <w:r>
        <w:rPr>
          <w:rFonts w:hint="eastAsia"/>
        </w:rPr>
        <w:t>　　近年来国外医疗AI融资情况（百万元）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医疗AI细分市场发展分析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手术机器人发展分析</w:t>
      </w:r>
      <w:r>
        <w:rPr>
          <w:rFonts w:hint="eastAsia"/>
        </w:rPr>
        <w:br/>
      </w:r>
      <w:r>
        <w:rPr>
          <w:rFonts w:hint="eastAsia"/>
        </w:rPr>
        <w:t>　　　　3.3.1 手术机器人市场发展规模分析</w:t>
      </w:r>
      <w:r>
        <w:rPr>
          <w:rFonts w:hint="eastAsia"/>
        </w:rPr>
        <w:br/>
      </w:r>
      <w:r>
        <w:rPr>
          <w:rFonts w:hint="eastAsia"/>
        </w:rPr>
        <w:t>　　　　3.3.2 手术机器人技术发展现状分析</w:t>
      </w:r>
      <w:r>
        <w:rPr>
          <w:rFonts w:hint="eastAsia"/>
        </w:rPr>
        <w:br/>
      </w:r>
      <w:r>
        <w:rPr>
          <w:rFonts w:hint="eastAsia"/>
        </w:rPr>
        <w:t>　　　　3.3.3 手术机器人市场竞争格局分析</w:t>
      </w:r>
      <w:r>
        <w:rPr>
          <w:rFonts w:hint="eastAsia"/>
        </w:rPr>
        <w:br/>
      </w:r>
      <w:r>
        <w:rPr>
          <w:rFonts w:hint="eastAsia"/>
        </w:rPr>
        <w:t>　　　　3.3.4 手术机器人市场发展前景与趋势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医疗AI行业领先企业案例分析</w:t>
      </w:r>
      <w:r>
        <w:rPr>
          <w:rFonts w:hint="eastAsia"/>
        </w:rPr>
        <w:br/>
      </w:r>
      <w:r>
        <w:rPr>
          <w:rFonts w:hint="eastAsia"/>
        </w:rPr>
        <w:t>　　　　4.1.1 卫宁健康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（6）企业发展医疗AI优劣势分析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4.1.2 麦迪科技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（6）企业发展医疗AI优劣势分析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4.1.3 和仁科技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（6）企业发展医疗AI优劣势分析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4.1.4 东华软件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（6）企业发展医疗AI优劣势分析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4.1.5 万达信息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（3）企业医疗AI业务布局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（6）企业发展医疗AI优劣势分析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中^智林^：医疗AI行业投资潜力与策略规划</w:t>
      </w:r>
      <w:r>
        <w:rPr>
          <w:rFonts w:hint="eastAsia"/>
        </w:rPr>
        <w:br/>
      </w:r>
      <w:r>
        <w:rPr>
          <w:rFonts w:hint="eastAsia"/>
        </w:rPr>
        <w:t>　　5.1 医疗AI行业发展前景预测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医疗AI行业发展趋势预测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医疗AI行业投资潜力分析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医疗AI行业投资策略规划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1：2020-2025年全球医疗AI行业市场规模变化趋势（单位：亿美元）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2：全球代表性医疗AI公司</w:t>
      </w:r>
      <w:r>
        <w:rPr>
          <w:rFonts w:hint="eastAsia"/>
        </w:rPr>
        <w:br/>
      </w:r>
      <w:r>
        <w:rPr>
          <w:rFonts w:hint="eastAsia"/>
        </w:rPr>
        <w:t>　　图表 3：2025-2031年全球医疗AI行业市场规模预测（单位：亿美元，%）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4：美国政府医疗AI计划投资预算（单位：百万美元）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6：美国代表性医疗AI公司</w:t>
      </w:r>
      <w:r>
        <w:rPr>
          <w:rFonts w:hint="eastAsia"/>
        </w:rPr>
        <w:br/>
      </w:r>
      <w:r>
        <w:rPr>
          <w:rFonts w:hint="eastAsia"/>
        </w:rPr>
        <w:t>　　图表 7：2025-2031年美国医疗大数据行业发展规模及预测（单位：亿美元，%）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9：2020-2025年美国健康医疗大数据发展相关政策汇总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10：欧洲代表性医疗AI公司</w:t>
      </w:r>
      <w:r>
        <w:rPr>
          <w:rFonts w:hint="eastAsia"/>
        </w:rPr>
        <w:br/>
      </w:r>
      <w:r>
        <w:rPr>
          <w:rFonts w:hint="eastAsia"/>
        </w:rPr>
        <w:t>　　图表 11：2025-2031年欧洲医疗大数据行业发展规模及其预测（单位：亿欧元，%）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15：中国医疗AI行业发展周期</w:t>
      </w:r>
      <w:r>
        <w:rPr>
          <w:rFonts w:hint="eastAsia"/>
        </w:rPr>
        <w:br/>
      </w:r>
      <w:r>
        <w:rPr>
          <w:rFonts w:hint="eastAsia"/>
        </w:rPr>
        <w:t>　　图表 16：医疗AI行业政策汇总</w:t>
      </w:r>
      <w:r>
        <w:rPr>
          <w:rFonts w:hint="eastAsia"/>
        </w:rPr>
        <w:br/>
      </w:r>
      <w:r>
        <w:rPr>
          <w:rFonts w:hint="eastAsia"/>
        </w:rPr>
        <w:t>　　图表 17：2020-2025年中国医疗AI行业市场规模（单位：亿元）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18：我国医疗AI行业市场结构分析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19：中国医疗AI行业现有竞争者分析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20：中国医疗AI行业潜在进入者威胁分析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21：2020-2025年华大基因毛利率变化趋势图（单位：%）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22：中国医疗AI行业下游议价能力分析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23：中国医疗AI行业竞争情况总结</w:t>
      </w:r>
      <w:r>
        <w:rPr>
          <w:rFonts w:hint="eastAsia"/>
        </w:rPr>
        <w:br/>
      </w:r>
      <w:r>
        <w:rPr>
          <w:rFonts w:hint="eastAsia"/>
        </w:rPr>
        <w:t>　　图表 24：中国医疗大数据行业发展周期</w:t>
      </w:r>
      <w:r>
        <w:rPr>
          <w:rFonts w:hint="eastAsia"/>
        </w:rPr>
        <w:br/>
      </w:r>
      <w:r>
        <w:rPr>
          <w:rFonts w:hint="eastAsia"/>
        </w:rPr>
        <w:t>　　图表 25：2020-2025年中国医疗大数据行业政策汇总</w:t>
      </w:r>
      <w:r>
        <w:rPr>
          <w:rFonts w:hint="eastAsia"/>
        </w:rPr>
        <w:br/>
      </w:r>
      <w:r>
        <w:rPr>
          <w:rFonts w:hint="eastAsia"/>
        </w:rPr>
        <w:t>　　图表 26：2025-2031年中国健康医疗大数据行业市场规模及预测（单位：亿元，%）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27：中国医疗大数据行业市场结构（单位：%）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28：2020-2025年全球基因测序市场发展规模（单位：亿美元）</w:t>
      </w:r>
      <w:r>
        <w:rPr>
          <w:rFonts w:hint="eastAsia"/>
        </w:rPr>
        <w:br/>
      </w:r>
      <w:r>
        <w:rPr>
          <w:rFonts w:hint="eastAsia"/>
        </w:rPr>
        <w:t>　　图表 29：基因测序技术发展历程</w:t>
      </w:r>
      <w:r>
        <w:rPr>
          <w:rFonts w:hint="eastAsia"/>
        </w:rPr>
        <w:br/>
      </w:r>
      <w:r>
        <w:rPr>
          <w:rFonts w:hint="eastAsia"/>
        </w:rPr>
        <w:t>　　图表 30：基因测序仪器制造市场格局（单位：%）</w:t>
      </w:r>
      <w:r>
        <w:rPr>
          <w:rFonts w:hint="eastAsia"/>
        </w:rPr>
        <w:br/>
      </w:r>
      <w:r>
        <w:rPr>
          <w:rFonts w:hint="eastAsia"/>
        </w:rPr>
        <w:t>　　图表 31：2025-2031年全球基因测序市场前景预测（单位：亿美元）</w:t>
      </w:r>
      <w:r>
        <w:rPr>
          <w:rFonts w:hint="eastAsia"/>
        </w:rPr>
        <w:br/>
      </w:r>
      <w:r>
        <w:rPr>
          <w:rFonts w:hint="eastAsia"/>
        </w:rPr>
        <w:t>　　图表 32：2020-2025年中国精准诊断市场规模变化趋势（单位：亿元）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33：分子诊断技术简介</w:t>
      </w:r>
      <w:r>
        <w:rPr>
          <w:rFonts w:hint="eastAsia"/>
        </w:rPr>
        <w:br/>
      </w:r>
      <w:r>
        <w:rPr>
          <w:rFonts w:hint="eastAsia"/>
        </w:rPr>
        <w:t>　　图表 34：精准诊断市场代表性企业</w:t>
      </w:r>
      <w:r>
        <w:rPr>
          <w:rFonts w:hint="eastAsia"/>
        </w:rPr>
        <w:br/>
      </w:r>
      <w:r>
        <w:rPr>
          <w:rFonts w:hint="eastAsia"/>
        </w:rPr>
        <w:t>　　图表 35：2025-2031年中国精准诊断市场前景预测（单位：亿元，%）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36：精准治疗解析</w:t>
      </w:r>
      <w:r>
        <w:rPr>
          <w:rFonts w:hint="eastAsia"/>
        </w:rPr>
        <w:br/>
      </w:r>
      <w:r>
        <w:rPr>
          <w:rFonts w:hint="eastAsia"/>
        </w:rPr>
        <w:t>　　图表 37：2020-2025年中国精准治疗市场规模变化趋势（单位：亿元）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38：细胞治疗发展与构成</w:t>
      </w:r>
      <w:r>
        <w:rPr>
          <w:rFonts w:hint="eastAsia"/>
        </w:rPr>
        <w:br/>
      </w:r>
      <w:r>
        <w:rPr>
          <w:rFonts w:hint="eastAsia"/>
        </w:rPr>
        <w:t>　　图表 39：手术机器人的分类及应用</w:t>
      </w:r>
      <w:r>
        <w:rPr>
          <w:rFonts w:hint="eastAsia"/>
        </w:rPr>
        <w:br/>
      </w:r>
      <w:r>
        <w:rPr>
          <w:rFonts w:hint="eastAsia"/>
        </w:rPr>
        <w:t>　　图表 40：国SFDA批准的治疗性抗体药物汇总</w:t>
      </w:r>
      <w:r>
        <w:rPr>
          <w:rFonts w:hint="eastAsia"/>
        </w:rPr>
        <w:br/>
      </w:r>
      <w:r>
        <w:rPr>
          <w:rFonts w:hint="eastAsia"/>
        </w:rPr>
        <w:t>　　图表 41：干细胞的制备过程及应用</w:t>
      </w:r>
      <w:r>
        <w:rPr>
          <w:rFonts w:hint="eastAsia"/>
        </w:rPr>
        <w:br/>
      </w:r>
      <w:r>
        <w:rPr>
          <w:rFonts w:hint="eastAsia"/>
        </w:rPr>
        <w:t>　　图表 42：手术机器人市场发展特点</w:t>
      </w:r>
      <w:r>
        <w:rPr>
          <w:rFonts w:hint="eastAsia"/>
        </w:rPr>
        <w:br/>
      </w:r>
      <w:r>
        <w:rPr>
          <w:rFonts w:hint="eastAsia"/>
        </w:rPr>
        <w:t>　　图表 43：国内细胞治疗市场代表性企业</w:t>
      </w:r>
      <w:r>
        <w:rPr>
          <w:rFonts w:hint="eastAsia"/>
        </w:rPr>
        <w:br/>
      </w:r>
      <w:r>
        <w:rPr>
          <w:rFonts w:hint="eastAsia"/>
        </w:rPr>
        <w:t>　　图表 44：手术机器人市场代表性企业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264709414c62" w:history="1">
        <w:r>
          <w:rPr>
            <w:rStyle w:val="Hyperlink"/>
          </w:rPr>
          <w:t>中国医疗AI行业发展调研与市场前景预测报告（2025-2031年）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264709414c62" w:history="1">
        <w:r>
          <w:rPr>
            <w:rStyle w:val="Hyperlink"/>
          </w:rPr>
          <w:t>https://www.20087.com/7/18/YiLiaoAIShiChangQianJingFenXiYuC.html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热点：国内最好的ai医疗公司、医疗AI龙头股、ai在医疗领域的应用、医疗船、中国医疗AI水平、医疗船电视剧全集免费收看、医疗AI技术进展、ai医疗发展前景展望、ai医疗机器人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4526927644b0" w:history="1">
      <w:r>
        <w:rPr>
          <w:rStyle w:val="Hyperlink"/>
        </w:rPr>
        <w:t>中国医疗AI行业发展调研与市场前景预测报告（2025-2031年）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LiaoAIShiChangQianJingFenXiYuC.html" TargetMode="External" Id="Rbcc826470941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LiaoAIShiChangQianJingFenXiYuC.html" TargetMode="External" Id="R96404526927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2025-02-14T04:16:00Z</dcterms:created>
  <dcterms:modified xsi:type="dcterms:W3CDTF">2025-02-14T05:16:00Z</dcterms:modified>
  <dc:subject>中国医疗AI行业发展调研与市场前景预测报告（2025-2031年）</dc:subject>
  <dc:title>中国医疗AI行业发展调研与市场前景预测报告（2025-2031年）</dc:title>
  <cp:keywords>中国医疗AI行业发展调研与市场前景预测报告（2025-2031年）</cp:keywords>
  <dc:description>中国医疗AI行业发展调研与市场前景预测报告（2025-2031年）</dc:description>
</cp:coreProperties>
</file>