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9e1ea4a2c4455" w:history="1">
              <w:r>
                <w:rPr>
                  <w:rStyle w:val="Hyperlink"/>
                </w:rPr>
                <w:t>2025-2031年中国抗感解毒颗粒行业发展调研与前景分析报告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9e1ea4a2c4455" w:history="1">
              <w:r>
                <w:rPr>
                  <w:rStyle w:val="Hyperlink"/>
                </w:rPr>
                <w:t>2025-2031年中国抗感解毒颗粒行业发展调研与前景分析报告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9e1ea4a2c4455" w:history="1">
                <w:r>
                  <w:rPr>
                    <w:rStyle w:val="Hyperlink"/>
                  </w:rPr>
                  <w:t>https://www.20087.com/7/08/KangGanJieDuKeLiDeFaZhanQianJing.html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感解毒颗粒是一种中成药，主要用于治疗风热感冒。近年来，随着中药现代化进程的推进，抗感解毒颗粒在生产技术和药物制剂方面有了显著改进。目前，抗感解毒颗粒不仅采用了更先进的提取和浓缩技术，保证了药材的有效成分含量，还通过优化配方提高了药物的生物利用度。此外，随着消费者对中药产品安全性要求的提高，抗感解毒颗粒的生产过程也更加注重质量控制和安全性评估。</w:t>
      </w:r>
      <w:r>
        <w:rPr>
          <w:rFonts w:hint="eastAsia"/>
        </w:rPr>
        <w:br/>
      </w:r>
      <w:r>
        <w:rPr>
          <w:rFonts w:hint="eastAsia"/>
        </w:rPr>
        <w:t>　　未来，抗感解毒颗粒的发展将主要体现在以下几个方面：一是技术创新，通过采用更先进的提取和纯化技术，提高药物的有效性和安全性；二是智能化集成，集成更多的智能功能，如个性化用药指导、剂量提醒等；三是设计人性化，提供更加便捷的服用方式，如即溶颗粒、速释颗粒等；四是环保要求，采用更环保的包装材料和生产工艺，减少对环境的影响；五是应用拓展，探索抗感解毒颗粒在更多领域的应用，如预防流感、提高免疫力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9e1ea4a2c4455" w:history="1">
        <w:r>
          <w:rPr>
            <w:rStyle w:val="Hyperlink"/>
          </w:rPr>
          <w:t>2025-2031年中国抗感解毒颗粒行业发展调研与前景分析报告</w:t>
        </w:r>
      </w:hyperlink>
      <w:r>
        <w:rPr>
          <w:rFonts w:hint="eastAsia"/>
        </w:rPr>
        <w:t>》基于国家统计局及相关协会的详实数据，系统分析了抗感解毒颗粒行业的市场规模、重点企业表现、产业链结构、竞争格局及价格动态。报告内容严谨、数据详实，结合丰富图表，全面呈现抗感解毒颗粒行业现状与未来发展趋势。通过对抗感解毒颗粒技术现状、SWOT分析及市场前景的解读，报告为抗感解毒颗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抗感解毒颗粒产品概述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抗感解毒颗粒市场特点分析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抗感解毒颗粒行业发展周期特征分析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2024-2025年中国抗感解毒颗粒行业发展环境分析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中国抗感解毒颗粒行业发展经济环境分析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中国抗感解毒颗粒行业发展政策环境分析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一、抗感解毒颗粒行业政策影响分析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二、相关抗感解毒颗粒行业标准分析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全球抗感解毒颗粒行业市场发展调研分析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全球抗感解毒颗粒行业市场运行环境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全球抗感解毒颗粒行业市场发展情况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一、全球抗感解毒颗粒行业市场供给分析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二、全球抗感解毒颗粒行业市场需求分析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三、全球抗感解毒颗粒行业主要国家地区发展情况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2025-2031年全球抗感解毒颗粒行业市场规模趋势预测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中国抗感解毒颗粒行业市场供需现状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中国抗感解毒颗粒市场现状</w:t>
      </w:r>
      <w:r>
        <w:rPr>
          <w:rFonts w:hint="eastAsia"/>
        </w:rPr>
        <w:br/>
      </w:r>
      <w:r>
        <w:rPr>
          <w:rFonts w:hint="eastAsia"/>
        </w:rPr>
        <w:t>　　第二节 中国抗感解毒颗粒行业产量情况分析及预测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一、抗感解毒颗粒总体产能规模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二、2019-2024年中国抗感解毒颗粒行业产量统计</w:t>
      </w:r>
      <w:r>
        <w:rPr>
          <w:rFonts w:hint="eastAsia"/>
        </w:rPr>
        <w:br/>
      </w:r>
      <w:r>
        <w:rPr>
          <w:rFonts w:hint="eastAsia"/>
        </w:rPr>
        <w:t>　　　　三、抗感解毒颗粒行业供给区域分布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四、2025-2031年中国抗感解毒颗粒行业产量预测</w:t>
      </w:r>
      <w:r>
        <w:rPr>
          <w:rFonts w:hint="eastAsia"/>
        </w:rPr>
        <w:br/>
      </w:r>
      <w:r>
        <w:rPr>
          <w:rFonts w:hint="eastAsia"/>
        </w:rPr>
        <w:t>　　第三节 中国抗感解毒颗粒市场需求分析及预测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一、2019-2024年中国抗感解毒颗粒市场需求统计</w:t>
      </w:r>
      <w:r>
        <w:rPr>
          <w:rFonts w:hint="eastAsia"/>
        </w:rPr>
        <w:br/>
      </w:r>
      <w:r>
        <w:rPr>
          <w:rFonts w:hint="eastAsia"/>
        </w:rPr>
        <w:t>　　　　二、中国抗感解毒颗粒市场需求特点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三、2025-2031年中国抗感解毒颗粒市场需求量预测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中国抗感解毒颗粒行业现状调研分析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中国抗感解毒颗粒行业发展现状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一、2024-2025年抗感解毒颗粒行业品牌发展现状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二、2024-2025年抗感解毒颗粒行业需求市场现状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三、2024-2025年抗感解毒颗粒市场需求层次分析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四、2024-2025年中国抗感解毒颗粒市场走向分析</w:t>
      </w:r>
      <w:r>
        <w:rPr>
          <w:rFonts w:hint="eastAsia"/>
        </w:rPr>
        <w:br/>
      </w:r>
      <w:r>
        <w:rPr>
          <w:rFonts w:hint="eastAsia"/>
        </w:rPr>
        <w:t>　　第二节 中国抗感解毒颗粒产品技术分析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一、2024-2025年抗感解毒颗粒产品技术变化特点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二、2024-2025年抗感解毒颗粒产品市场的新技术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三、2024-2025年抗感解毒颗粒产品市场现状分析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中国抗感解毒颗粒行业存在的问题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一、2024-2025年抗感解毒颗粒产品市场存在的主要问题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二、2024-2025年国内抗感解毒颗粒产品市场的三大瓶颈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三、2024-2025年抗感解毒颗粒产品市场遭遇的规模难题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对中国抗感解毒颗粒市场的分析及思考</w:t>
      </w:r>
      <w:r>
        <w:rPr>
          <w:rFonts w:hint="eastAsia"/>
        </w:rPr>
        <w:br/>
      </w:r>
      <w:r>
        <w:rPr>
          <w:rFonts w:hint="eastAsia"/>
        </w:rPr>
        <w:t>　　　　一、抗感解毒颗粒市场特点</w:t>
      </w:r>
      <w:r>
        <w:rPr>
          <w:rFonts w:hint="eastAsia"/>
        </w:rPr>
        <w:br/>
      </w:r>
      <w:r>
        <w:rPr>
          <w:rFonts w:hint="eastAsia"/>
        </w:rPr>
        <w:t>　　　　二、抗感解毒颗粒市场分析</w:t>
      </w:r>
      <w:r>
        <w:rPr>
          <w:rFonts w:hint="eastAsia"/>
        </w:rPr>
        <w:br/>
      </w:r>
      <w:r>
        <w:rPr>
          <w:rFonts w:hint="eastAsia"/>
        </w:rPr>
        <w:t>　　　　三、抗感解毒颗粒市场变化的方向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四、中国抗感解毒颗粒行业发展的新思路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五、对中国抗感解毒颗粒行业发展的思考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2019-2024年中国抗感解毒颗粒产品市场进出口数据分析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2019-2024年中国抗感解毒颗粒产品出口统计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2019-2024年中国抗感解毒颗粒产品进口统计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2019-2024年中国抗感解毒颗粒产品进出口价格对比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中国抗感解毒颗粒主要进口来源地及出口目的地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抗感解毒颗粒行业细分产品调研</w:t>
      </w:r>
      <w:r>
        <w:rPr>
          <w:rFonts w:hint="eastAsia"/>
        </w:rPr>
        <w:br/>
      </w:r>
      <w:r>
        <w:rPr>
          <w:rFonts w:hint="eastAsia"/>
        </w:rPr>
        <w:t>　　第一节 抗感解毒颗粒细分产品结构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2019-2024年中国抗感解毒颗粒行业竞争态势分析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2025年抗感解毒颗粒行业集中度分析</w:t>
      </w:r>
      <w:r>
        <w:rPr>
          <w:rFonts w:hint="eastAsia"/>
        </w:rPr>
        <w:br/>
      </w:r>
      <w:r>
        <w:rPr>
          <w:rFonts w:hint="eastAsia"/>
        </w:rPr>
        <w:t>　　　　一、抗感解毒颗粒市场集中度分析</w:t>
      </w:r>
      <w:r>
        <w:rPr>
          <w:rFonts w:hint="eastAsia"/>
        </w:rPr>
        <w:br/>
      </w:r>
      <w:r>
        <w:rPr>
          <w:rFonts w:hint="eastAsia"/>
        </w:rPr>
        <w:t>　　　　二、抗感解毒颗粒企业分布区域集中度分析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三、抗感解毒颗粒区域消费集中度分析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2019-2024年抗感解毒颗粒主要企业竞争力分析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2025年抗感解毒颗粒行业竞争格局分析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一、抗感解毒颗粒行业竞争分析</w:t>
      </w:r>
      <w:r>
        <w:rPr>
          <w:rFonts w:hint="eastAsia"/>
        </w:rPr>
        <w:br/>
      </w:r>
      <w:r>
        <w:rPr>
          <w:rFonts w:hint="eastAsia"/>
        </w:rPr>
        <w:t>　　　　二、中外抗感解毒颗粒产品竞争分析</w:t>
      </w:r>
      <w:r>
        <w:rPr>
          <w:rFonts w:hint="eastAsia"/>
        </w:rPr>
        <w:br/>
      </w:r>
      <w:r>
        <w:rPr>
          <w:rFonts w:hint="eastAsia"/>
        </w:rPr>
        <w:t>　　　　三、国内抗感解毒颗粒行业重点企业发展动向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抗感解毒颗粒行业上下游产业链发展情况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抗感解毒颗粒上游产业发展分析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抗感解毒颗粒下游产业发展分析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抗感解毒颗粒行业重点企业竞争力分析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三、企业抗感解毒颗粒经营状况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三、企业抗感解毒颗粒经营状况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三、企业抗感解毒颗粒经营状况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三、企业抗感解毒颗粒经营状况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三、企业抗感解毒颗粒经营状况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三、企业抗感解毒颗粒经营状况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抗感解毒颗粒企业管理策略建议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提高抗感解毒颗粒企业竞争力的策略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一、提高中国抗感解毒颗粒企业核心竞争力的对策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二、抗感解毒颗粒企业提升竞争力的主要方向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三、影响抗感解毒颗粒企业核心竞争力的因素及提升途径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四、提高抗感解毒颗粒企业竞争力的策略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对中国抗感解毒颗粒品牌的战略思考</w:t>
      </w:r>
      <w:r>
        <w:rPr>
          <w:rFonts w:hint="eastAsia"/>
        </w:rPr>
        <w:br/>
      </w:r>
      <w:r>
        <w:rPr>
          <w:rFonts w:hint="eastAsia"/>
        </w:rPr>
        <w:t>　　　　一、抗感解毒颗粒实施品牌战略的意义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二、抗感解毒颗粒企业品牌的现状分析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三、中国抗感解毒颗粒企业的品牌战略</w:t>
      </w:r>
      <w:r>
        <w:rPr>
          <w:rFonts w:hint="eastAsia"/>
        </w:rPr>
        <w:br/>
      </w:r>
      <w:r>
        <w:rPr>
          <w:rFonts w:hint="eastAsia"/>
        </w:rPr>
        <w:t>　　　　四、抗感解毒颗粒品牌战略管理的策略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抗感解毒颗粒行业发展趋势及投资风险预警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2025-2031年抗感解毒颗粒市场前景分析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2025-2031年抗感解毒颗粒行业发展趋势预测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影响抗感解毒颗粒行业发展的主要因素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一、2025年影响抗感解毒颗粒行业运行的有利因素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二、2025年影响抗感解毒颗粒行业运行的稳定因素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三、2025年影响抗感解毒颗粒行业运行的不利因素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四、2025年中国抗感解毒颗粒行业发展面临的挑战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五、2025年中国抗感解毒颗粒行业发展面临的机遇</w:t>
      </w:r>
      <w:r>
        <w:rPr>
          <w:rFonts w:hint="eastAsia"/>
        </w:rPr>
        <w:br/>
      </w:r>
      <w:r>
        <w:rPr>
          <w:rFonts w:hint="eastAsia"/>
        </w:rPr>
        <w:t>　　第四节 抗感解毒颗粒行业投资风险预警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一、2025年抗感解毒颗粒行业市场风险及控制策略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二、2025年抗感解毒颗粒行业政策风险及控制策略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三、2025年抗感解毒颗粒行业经营风险及控制策略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四、2025年抗感解毒颗粒同业竞争风险及控制策略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五、2025年抗感解毒颗粒行业其他风险及控制策略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抗感解毒颗粒市场研究结论</w:t>
      </w:r>
      <w:r>
        <w:rPr>
          <w:rFonts w:hint="eastAsia"/>
        </w:rPr>
        <w:br/>
      </w:r>
      <w:r>
        <w:rPr>
          <w:rFonts w:hint="eastAsia"/>
        </w:rPr>
        <w:t>　　第二节 抗感解毒颗粒子行业研究结论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中:智:林:－抗感解毒颗粒市场发展建议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抗感解毒颗粒介绍</w:t>
      </w:r>
      <w:r>
        <w:rPr>
          <w:rFonts w:hint="eastAsia"/>
        </w:rPr>
        <w:br/>
      </w:r>
      <w:r>
        <w:rPr>
          <w:rFonts w:hint="eastAsia"/>
        </w:rPr>
        <w:t>　　图表 抗感解毒颗粒图片</w:t>
      </w:r>
      <w:r>
        <w:rPr>
          <w:rFonts w:hint="eastAsia"/>
        </w:rPr>
        <w:br/>
      </w:r>
      <w:r>
        <w:rPr>
          <w:rFonts w:hint="eastAsia"/>
        </w:rPr>
        <w:t>　　图表 抗感解毒颗粒种类</w:t>
      </w:r>
      <w:r>
        <w:rPr>
          <w:rFonts w:hint="eastAsia"/>
        </w:rPr>
        <w:br/>
      </w:r>
      <w:r>
        <w:rPr>
          <w:rFonts w:hint="eastAsia"/>
        </w:rPr>
        <w:t>　　图表 抗感解毒颗粒发展历程</w:t>
      </w:r>
      <w:r>
        <w:rPr>
          <w:rFonts w:hint="eastAsia"/>
        </w:rPr>
        <w:br/>
      </w:r>
      <w:r>
        <w:rPr>
          <w:rFonts w:hint="eastAsia"/>
        </w:rPr>
        <w:t>　　图表 抗感解毒颗粒用途 应用</w:t>
      </w:r>
      <w:r>
        <w:rPr>
          <w:rFonts w:hint="eastAsia"/>
        </w:rPr>
        <w:br/>
      </w:r>
      <w:r>
        <w:rPr>
          <w:rFonts w:hint="eastAsia"/>
        </w:rPr>
        <w:t>　　图表 抗感解毒颗粒政策</w:t>
      </w:r>
      <w:r>
        <w:rPr>
          <w:rFonts w:hint="eastAsia"/>
        </w:rPr>
        <w:br/>
      </w:r>
      <w:r>
        <w:rPr>
          <w:rFonts w:hint="eastAsia"/>
        </w:rPr>
        <w:t>　　图表 抗感解毒颗粒技术 专利情况</w:t>
      </w:r>
      <w:r>
        <w:rPr>
          <w:rFonts w:hint="eastAsia"/>
        </w:rPr>
        <w:br/>
      </w:r>
      <w:r>
        <w:rPr>
          <w:rFonts w:hint="eastAsia"/>
        </w:rPr>
        <w:t>　　图表 抗感解毒颗粒标准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2019-2024年中国抗感解毒颗粒市场规模分析</w:t>
      </w:r>
      <w:r>
        <w:rPr>
          <w:rFonts w:hint="eastAsia"/>
        </w:rPr>
        <w:br/>
      </w:r>
      <w:r>
        <w:rPr>
          <w:rFonts w:hint="eastAsia"/>
        </w:rPr>
        <w:t>　　图表 抗感解毒颗粒产业链分析</w:t>
      </w:r>
      <w:r>
        <w:rPr>
          <w:rFonts w:hint="eastAsia"/>
        </w:rPr>
        <w:br/>
      </w:r>
      <w:r>
        <w:rPr>
          <w:rFonts w:hint="eastAsia"/>
        </w:rPr>
        <w:t>　　图表 2019-2024年抗感解毒颗粒市场容量分析</w:t>
      </w:r>
      <w:r>
        <w:rPr>
          <w:rFonts w:hint="eastAsia"/>
        </w:rPr>
        <w:br/>
      </w:r>
      <w:r>
        <w:rPr>
          <w:rFonts w:hint="eastAsia"/>
        </w:rPr>
        <w:t>　　图表 抗感解毒颗粒品牌</w:t>
      </w:r>
      <w:r>
        <w:rPr>
          <w:rFonts w:hint="eastAsia"/>
        </w:rPr>
        <w:br/>
      </w:r>
      <w:r>
        <w:rPr>
          <w:rFonts w:hint="eastAsia"/>
        </w:rPr>
        <w:t>　　图表 抗感解毒颗粒生产现状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2019-2024年中国抗感解毒颗粒产能统计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2019-2024年中国抗感解毒颗粒产量情况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2019-2024年中国抗感解毒颗粒销售情况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2019-2024年中国抗感解毒颗粒市场需求情况</w:t>
      </w:r>
      <w:r>
        <w:rPr>
          <w:rFonts w:hint="eastAsia"/>
        </w:rPr>
        <w:br/>
      </w:r>
      <w:r>
        <w:rPr>
          <w:rFonts w:hint="eastAsia"/>
        </w:rPr>
        <w:t>　　图表 抗感解毒颗粒价格走势</w:t>
      </w:r>
      <w:r>
        <w:rPr>
          <w:rFonts w:hint="eastAsia"/>
        </w:rPr>
        <w:br/>
      </w:r>
      <w:r>
        <w:rPr>
          <w:rFonts w:hint="eastAsia"/>
        </w:rPr>
        <w:t>　　图表 2025年中国抗感解毒颗粒公司数量统计 单位：家</w:t>
      </w:r>
      <w:r>
        <w:rPr>
          <w:rFonts w:hint="eastAsia"/>
        </w:rPr>
        <w:br/>
      </w:r>
      <w:r>
        <w:rPr>
          <w:rFonts w:hint="eastAsia"/>
        </w:rPr>
        <w:t>　　图表 抗感解毒颗粒成本和利润分析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华东地区抗感解毒颗粒市场规模及增长情况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华东地区抗感解毒颗粒市场需求情况</w:t>
      </w:r>
      <w:r>
        <w:rPr>
          <w:rFonts w:hint="eastAsia"/>
        </w:rPr>
        <w:br/>
      </w:r>
      <w:r>
        <w:rPr>
          <w:rFonts w:hint="eastAsia"/>
        </w:rPr>
        <w:t>　　图表 华南地区抗感解毒颗粒市场规模及增长情况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华南地区抗感解毒颗粒需求情况</w:t>
      </w:r>
      <w:r>
        <w:rPr>
          <w:rFonts w:hint="eastAsia"/>
        </w:rPr>
        <w:br/>
      </w:r>
      <w:r>
        <w:rPr>
          <w:rFonts w:hint="eastAsia"/>
        </w:rPr>
        <w:t>　　图表 华北地区抗感解毒颗粒市场规模及增长情况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华北地区抗感解毒颗粒需求情况</w:t>
      </w:r>
      <w:r>
        <w:rPr>
          <w:rFonts w:hint="eastAsia"/>
        </w:rPr>
        <w:br/>
      </w:r>
      <w:r>
        <w:rPr>
          <w:rFonts w:hint="eastAsia"/>
        </w:rPr>
        <w:t>　　图表 华中地区抗感解毒颗粒市场规模及增长情况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华中地区抗感解毒颗粒市场需求情况</w:t>
      </w:r>
      <w:r>
        <w:rPr>
          <w:rFonts w:hint="eastAsia"/>
        </w:rPr>
        <w:br/>
      </w:r>
      <w:r>
        <w:rPr>
          <w:rFonts w:hint="eastAsia"/>
        </w:rPr>
        <w:t>　　图表 抗感解毒颗粒招标、中标情况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2019-2024年中国抗感解毒颗粒出口数据分析</w:t>
      </w:r>
      <w:r>
        <w:rPr>
          <w:rFonts w:hint="eastAsia"/>
        </w:rPr>
        <w:br/>
      </w:r>
      <w:r>
        <w:rPr>
          <w:rFonts w:hint="eastAsia"/>
        </w:rPr>
        <w:t>　　图表 2025年中国抗感解毒颗粒进口来源国家及地区分析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2025年中国抗感解毒颗粒出口目的国家及地区分析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抗感解毒颗粒最新消息</w:t>
      </w:r>
      <w:r>
        <w:rPr>
          <w:rFonts w:hint="eastAsia"/>
        </w:rPr>
        <w:br/>
      </w:r>
      <w:r>
        <w:rPr>
          <w:rFonts w:hint="eastAsia"/>
        </w:rPr>
        <w:t>　　图表 抗感解毒颗粒企业简介</w:t>
      </w:r>
      <w:r>
        <w:rPr>
          <w:rFonts w:hint="eastAsia"/>
        </w:rPr>
        <w:br/>
      </w:r>
      <w:r>
        <w:rPr>
          <w:rFonts w:hint="eastAsia"/>
        </w:rPr>
        <w:t>　　图表 企业抗感解毒颗粒产品</w:t>
      </w:r>
      <w:r>
        <w:rPr>
          <w:rFonts w:hint="eastAsia"/>
        </w:rPr>
        <w:br/>
      </w:r>
      <w:r>
        <w:rPr>
          <w:rFonts w:hint="eastAsia"/>
        </w:rPr>
        <w:t>　　图表 抗感解毒颗粒企业经营情况</w:t>
      </w:r>
      <w:r>
        <w:rPr>
          <w:rFonts w:hint="eastAsia"/>
        </w:rPr>
        <w:br/>
      </w:r>
      <w:r>
        <w:rPr>
          <w:rFonts w:hint="eastAsia"/>
        </w:rPr>
        <w:t>　　图表 抗感解毒颗粒企业(二)简介</w:t>
      </w:r>
      <w:r>
        <w:rPr>
          <w:rFonts w:hint="eastAsia"/>
        </w:rPr>
        <w:br/>
      </w:r>
      <w:r>
        <w:rPr>
          <w:rFonts w:hint="eastAsia"/>
        </w:rPr>
        <w:t>　　图表 企业抗感解毒颗粒产品型号</w:t>
      </w:r>
      <w:r>
        <w:rPr>
          <w:rFonts w:hint="eastAsia"/>
        </w:rPr>
        <w:br/>
      </w:r>
      <w:r>
        <w:rPr>
          <w:rFonts w:hint="eastAsia"/>
        </w:rPr>
        <w:t>　　图表 抗感解毒颗粒企业(二)经营情况</w:t>
      </w:r>
      <w:r>
        <w:rPr>
          <w:rFonts w:hint="eastAsia"/>
        </w:rPr>
        <w:br/>
      </w:r>
      <w:r>
        <w:rPr>
          <w:rFonts w:hint="eastAsia"/>
        </w:rPr>
        <w:t>　　图表 抗感解毒颗粒企业(三)调研</w:t>
      </w:r>
      <w:r>
        <w:rPr>
          <w:rFonts w:hint="eastAsia"/>
        </w:rPr>
        <w:br/>
      </w:r>
      <w:r>
        <w:rPr>
          <w:rFonts w:hint="eastAsia"/>
        </w:rPr>
        <w:t>　　图表 企业抗感解毒颗粒产品规格</w:t>
      </w:r>
      <w:r>
        <w:rPr>
          <w:rFonts w:hint="eastAsia"/>
        </w:rPr>
        <w:br/>
      </w:r>
      <w:r>
        <w:rPr>
          <w:rFonts w:hint="eastAsia"/>
        </w:rPr>
        <w:t>　　图表 抗感解毒颗粒企业(三)经营情况</w:t>
      </w:r>
      <w:r>
        <w:rPr>
          <w:rFonts w:hint="eastAsia"/>
        </w:rPr>
        <w:br/>
      </w:r>
      <w:r>
        <w:rPr>
          <w:rFonts w:hint="eastAsia"/>
        </w:rPr>
        <w:t>　　图表 抗感解毒颗粒企业(四)介绍</w:t>
      </w:r>
      <w:r>
        <w:rPr>
          <w:rFonts w:hint="eastAsia"/>
        </w:rPr>
        <w:br/>
      </w:r>
      <w:r>
        <w:rPr>
          <w:rFonts w:hint="eastAsia"/>
        </w:rPr>
        <w:t>　　图表 企业抗感解毒颗粒产品参数</w:t>
      </w:r>
      <w:r>
        <w:rPr>
          <w:rFonts w:hint="eastAsia"/>
        </w:rPr>
        <w:br/>
      </w:r>
      <w:r>
        <w:rPr>
          <w:rFonts w:hint="eastAsia"/>
        </w:rPr>
        <w:t>　　图表 抗感解毒颗粒企业(四)经营情况</w:t>
      </w:r>
      <w:r>
        <w:rPr>
          <w:rFonts w:hint="eastAsia"/>
        </w:rPr>
        <w:br/>
      </w:r>
      <w:r>
        <w:rPr>
          <w:rFonts w:hint="eastAsia"/>
        </w:rPr>
        <w:t>　　图表 抗感解毒颗粒企业(五)简介</w:t>
      </w:r>
      <w:r>
        <w:rPr>
          <w:rFonts w:hint="eastAsia"/>
        </w:rPr>
        <w:br/>
      </w:r>
      <w:r>
        <w:rPr>
          <w:rFonts w:hint="eastAsia"/>
        </w:rPr>
        <w:t>　　图表 企业抗感解毒颗粒业务</w:t>
      </w:r>
      <w:r>
        <w:rPr>
          <w:rFonts w:hint="eastAsia"/>
        </w:rPr>
        <w:br/>
      </w:r>
      <w:r>
        <w:rPr>
          <w:rFonts w:hint="eastAsia"/>
        </w:rPr>
        <w:t>　　图表 抗感解毒颗粒企业(五)经营情况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抗感解毒颗粒特点</w:t>
      </w:r>
      <w:r>
        <w:rPr>
          <w:rFonts w:hint="eastAsia"/>
        </w:rPr>
        <w:br/>
      </w:r>
      <w:r>
        <w:rPr>
          <w:rFonts w:hint="eastAsia"/>
        </w:rPr>
        <w:t>　　图表 抗感解毒颗粒优缺点</w:t>
      </w:r>
      <w:r>
        <w:rPr>
          <w:rFonts w:hint="eastAsia"/>
        </w:rPr>
        <w:br/>
      </w:r>
      <w:r>
        <w:rPr>
          <w:rFonts w:hint="eastAsia"/>
        </w:rPr>
        <w:t>　　图表 抗感解毒颗粒行业生命周期</w:t>
      </w:r>
      <w:r>
        <w:rPr>
          <w:rFonts w:hint="eastAsia"/>
        </w:rPr>
        <w:br/>
      </w:r>
      <w:r>
        <w:rPr>
          <w:rFonts w:hint="eastAsia"/>
        </w:rPr>
        <w:t>　　图表 抗感解毒颗粒上游、下游分析</w:t>
      </w:r>
      <w:r>
        <w:rPr>
          <w:rFonts w:hint="eastAsia"/>
        </w:rPr>
        <w:br/>
      </w:r>
      <w:r>
        <w:rPr>
          <w:rFonts w:hint="eastAsia"/>
        </w:rPr>
        <w:t>　　图表 抗感解毒颗粒投资、并购现状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2025-2031年中国抗感解毒颗粒产能预测</w:t>
      </w:r>
      <w:r>
        <w:rPr>
          <w:rFonts w:hint="eastAsia"/>
        </w:rPr>
        <w:br/>
      </w:r>
      <w:r>
        <w:rPr>
          <w:rFonts w:hint="eastAsia"/>
        </w:rPr>
        <w:t>　　图表 2025-2031年中国抗感解毒颗粒产量预测</w:t>
      </w:r>
      <w:r>
        <w:rPr>
          <w:rFonts w:hint="eastAsia"/>
        </w:rPr>
        <w:br/>
      </w:r>
      <w:r>
        <w:rPr>
          <w:rFonts w:hint="eastAsia"/>
        </w:rPr>
        <w:t>　　图表 2025-2031年中国抗感解毒颗粒需求量预测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2025-2031年中国抗感解毒颗粒销量预测</w:t>
      </w:r>
      <w:r>
        <w:rPr>
          <w:rFonts w:hint="eastAsia"/>
        </w:rPr>
        <w:br/>
      </w:r>
      <w:r>
        <w:rPr>
          <w:rFonts w:hint="eastAsia"/>
        </w:rPr>
        <w:t>　　图表 抗感解毒颗粒优势、劣势、机会、威胁分析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抗感解毒颗粒发展前景</w:t>
      </w:r>
      <w:r>
        <w:rPr>
          <w:rFonts w:hint="eastAsia"/>
        </w:rPr>
        <w:br/>
      </w:r>
      <w:r>
        <w:rPr>
          <w:rFonts w:hint="eastAsia"/>
        </w:rPr>
        <w:t>　　图表 抗感解毒颗粒发展趋势预测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2025-2031年中国抗感解毒颗粒市场规模预测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9e1ea4a2c4455" w:history="1">
        <w:r>
          <w:rPr>
            <w:rStyle w:val="Hyperlink"/>
          </w:rPr>
          <w:t>2025-2031年中国抗感解毒颗粒行业发展调研与前景分析报告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9e1ea4a2c4455" w:history="1">
        <w:r>
          <w:rPr>
            <w:rStyle w:val="Hyperlink"/>
          </w:rPr>
          <w:t>https://www.20087.com/7/08/KangGanJieDuKeLiDeFaZhanQianJing.html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佳止咳化痰药、抗感解毒颗粒是治疗风热感冒还是风寒感冒、咽喉肿痛最佳消炎药、抗感解毒颗粒小孩用量、抗感颗粒和抗感解毒口服液一样吗、抗感解毒颗粒哺乳期能吃吗、病毒感冒十大常用药、抗感解毒颗粒可以和阿莫西林一起吃吗、抗感清毒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69cda6cb348d5" w:history="1">
      <w:r>
        <w:rPr>
          <w:rStyle w:val="Hyperlink"/>
        </w:rPr>
        <w:t>2025-2031年中国抗感解毒颗粒行业发展调研与前景分析报告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KangGanJieDuKeLiDeFaZhanQianJing.html" TargetMode="External" Id="R2229e1ea4a2c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KangGanJieDuKeLiDeFaZhanQianJing.html" TargetMode="External" Id="R12869cda6cb3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2025-02-16T04:48:00Z</dcterms:created>
  <dcterms:modified xsi:type="dcterms:W3CDTF">2025-02-16T05:48:00Z</dcterms:modified>
  <dc:subject>2025-2031年中国抗感解毒颗粒行业发展调研与前景分析报告</dc:subject>
  <dc:title>2025-2031年中国抗感解毒颗粒行业发展调研与前景分析报告</dc:title>
  <cp:keywords>2025-2031年中国抗感解毒颗粒行业发展调研与前景分析报告</cp:keywords>
  <dc:description>2025-2031年中国抗感解毒颗粒行业发展调研与前景分析报告</dc:description>
</cp:coreProperties>
</file>