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ef0edf9354575" w:history="1">
              <w:r>
                <w:rPr>
                  <w:rStyle w:val="Hyperlink"/>
                </w:rPr>
                <w:t>2024-2030年中国抗生素类化学原料药行业发展全面调研与未来趋势报告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ef0edf9354575" w:history="1">
              <w:r>
                <w:rPr>
                  <w:rStyle w:val="Hyperlink"/>
                </w:rPr>
                <w:t>2024-2030年中国抗生素类化学原料药行业发展全面调研与未来趋势报告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ef0edf9354575" w:history="1">
                <w:r>
                  <w:rPr>
                    <w:rStyle w:val="Hyperlink"/>
                  </w:rPr>
                  <w:t>https://www.20087.com/7/78/KangShengSuLeiHuaXueYuanLiaoYaoF.html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类化学原料药是制药工业的重要组成部分，用于生产治疗细菌感染的药品。然而，近年来抗生素耐药性的全球性问题日益严峻，对新抗生素的研发和老抗生素的合理使用提出了更高要求。目前，制药行业正通过创新药物发现、生物技术手段和合成路线优化，努力克服耐药性挑战，同时提高生产效率和环境友好性。</w:t>
      </w:r>
      <w:r>
        <w:rPr>
          <w:rFonts w:hint="eastAsia"/>
        </w:rPr>
        <w:br/>
      </w:r>
      <w:r>
        <w:rPr>
          <w:rFonts w:hint="eastAsia"/>
        </w:rPr>
        <w:t>　　未来，抗生素类化学原料药的发展将更加聚焦于精准医疗和可持续生产。一方面，通过基因组学、蛋白质组学和代谢组学的综合分析，精准定位病原体的弱点，开发针对性更强、副作用更小的新型抗生素。另一方面，采用绿色化学原则和连续流合成技术，减少化学原料药生产过程中的废物排放和能源消耗，实现经济和环境的双重效益。同时，建立全球合作机制，加强抗生素使用的监管和指导，防止滥用和误用，保护抗生素的有效性。</w:t>
      </w:r>
      <w:r>
        <w:rPr>
          <w:rFonts w:hint="eastAsia"/>
        </w:rPr>
        <w:br/>
      </w:r>
      <w:r>
        <w:rPr>
          <w:rFonts w:hint="eastAsia"/>
        </w:rPr>
        <w:t>　　《</w:t>
      </w:r>
      <w:hyperlink r:id="R268ef0edf9354575" w:history="1">
        <w:r>
          <w:rPr>
            <w:rStyle w:val="Hyperlink"/>
          </w:rPr>
          <w:t>2024-2030年中国抗生素类化学原料药行业发展全面调研与未来趋势报告</w:t>
        </w:r>
      </w:hyperlink>
      <w:r>
        <w:rPr>
          <w:rFonts w:hint="eastAsia"/>
        </w:rPr>
        <w:t>》通过详实的数据分析，全面解析了抗生素类化学原料药行业的市场规模、需求动态及价格趋势，深入探讨了抗生素类化学原料药产业链上下游的协同关系与竞争格局变化。报告对抗生素类化学原料药细分市场进行精准划分，结合重点企业研究，揭示了品牌影响力与市场集中度的现状，为行业参与者提供了清晰的竞争态势洞察。同时，报告结合宏观经济环境、技术发展路径及消费者需求演变，科学预测了抗生素类化学原料药行业的未来发展方向，并针对潜在风险提出了切实可行的应对策略。报告为抗生素类化学原料药企业与投资者提供了全面的市场分析与决策支持，助力把握行业机遇，优化战略布局，推动可持续发展。</w:t>
      </w:r>
      <w:r>
        <w:rPr>
          <w:rFonts w:hint="eastAsia"/>
        </w:rPr>
        <w:br/>
      </w:r>
      <w:r>
        <w:rPr>
          <w:rFonts w:hint="eastAsia"/>
        </w:rPr>
        <w:br/>
      </w:r>
      <w:r>
        <w:rPr>
          <w:rFonts w:hint="eastAsia"/>
        </w:rPr>
        <w:t>第一章 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行业研究界定</w:t>
      </w:r>
      <w:r>
        <w:rPr>
          <w:rFonts w:hint="eastAsia"/>
        </w:rPr>
        <w:br/>
      </w:r>
      <w:r>
        <w:rPr>
          <w:rFonts w:hint="eastAsia"/>
        </w:rPr>
        <w:t>　　　　1.2.1 行业定义</w:t>
      </w:r>
      <w:r>
        <w:rPr>
          <w:rFonts w:hint="eastAsia"/>
        </w:rPr>
        <w:br/>
      </w:r>
      <w:r>
        <w:rPr>
          <w:rFonts w:hint="eastAsia"/>
        </w:rPr>
        <w:t>　　　　1.2.2 行业产品分类</w:t>
      </w:r>
      <w:r>
        <w:rPr>
          <w:rFonts w:hint="eastAsia"/>
        </w:rPr>
        <w:br/>
      </w:r>
      <w:r>
        <w:rPr>
          <w:rFonts w:hint="eastAsia"/>
        </w:rPr>
        <w:t>　　　　1.2.3 行业特性</w:t>
      </w:r>
      <w:r>
        <w:rPr>
          <w:rFonts w:hint="eastAsia"/>
        </w:rPr>
        <w:br/>
      </w:r>
      <w:r>
        <w:rPr>
          <w:rFonts w:hint="eastAsia"/>
        </w:rPr>
        <w:t>　　　　（1）行业发展与社会经济的协调</w:t>
      </w:r>
      <w:r>
        <w:rPr>
          <w:rFonts w:hint="eastAsia"/>
        </w:rPr>
        <w:br/>
      </w:r>
      <w:r>
        <w:rPr>
          <w:rFonts w:hint="eastAsia"/>
        </w:rPr>
        <w:t>　　　　（2）行业环境问题分析</w:t>
      </w:r>
      <w:r>
        <w:rPr>
          <w:rFonts w:hint="eastAsia"/>
        </w:rPr>
        <w:br/>
      </w:r>
      <w:r>
        <w:rPr>
          <w:rFonts w:hint="eastAsia"/>
        </w:rPr>
        <w:t>　　　　（3）行业发展地区不平衡</w:t>
      </w:r>
      <w:r>
        <w:rPr>
          <w:rFonts w:hint="eastAsia"/>
        </w:rPr>
        <w:br/>
      </w:r>
      <w:r>
        <w:rPr>
          <w:rFonts w:hint="eastAsia"/>
        </w:rPr>
        <w:t>　　1.3 行业发展驱动因素</w:t>
      </w:r>
      <w:r>
        <w:rPr>
          <w:rFonts w:hint="eastAsia"/>
        </w:rPr>
        <w:br/>
      </w:r>
      <w:r>
        <w:rPr>
          <w:rFonts w:hint="eastAsia"/>
        </w:rPr>
        <w:t>　　　　1.3.1 政策因素</w:t>
      </w:r>
      <w:r>
        <w:rPr>
          <w:rFonts w:hint="eastAsia"/>
        </w:rPr>
        <w:br/>
      </w:r>
      <w:r>
        <w:rPr>
          <w:rFonts w:hint="eastAsia"/>
        </w:rPr>
        <w:t>　　　　1.3.2 经济因素</w:t>
      </w:r>
      <w:r>
        <w:rPr>
          <w:rFonts w:hint="eastAsia"/>
        </w:rPr>
        <w:br/>
      </w:r>
      <w:r>
        <w:rPr>
          <w:rFonts w:hint="eastAsia"/>
        </w:rPr>
        <w:br/>
      </w:r>
      <w:r>
        <w:rPr>
          <w:rFonts w:hint="eastAsia"/>
        </w:rPr>
        <w:t>第二章 中国化学原料药行业发展分析</w:t>
      </w:r>
      <w:r>
        <w:rPr>
          <w:rFonts w:hint="eastAsia"/>
        </w:rPr>
        <w:br/>
      </w:r>
      <w:r>
        <w:rPr>
          <w:rFonts w:hint="eastAsia"/>
        </w:rPr>
        <w:t>　　2.1 化学原料药行业发展概况</w:t>
      </w:r>
      <w:r>
        <w:rPr>
          <w:rFonts w:hint="eastAsia"/>
        </w:rPr>
        <w:br/>
      </w:r>
      <w:r>
        <w:rPr>
          <w:rFonts w:hint="eastAsia"/>
        </w:rPr>
        <w:t>　　　　2.1.1 化学原料药行业发展概况</w:t>
      </w:r>
      <w:r>
        <w:rPr>
          <w:rFonts w:hint="eastAsia"/>
        </w:rPr>
        <w:br/>
      </w:r>
      <w:r>
        <w:rPr>
          <w:rFonts w:hint="eastAsia"/>
        </w:rPr>
        <w:t>　　　　2.1.2 化学原料药行业影响因素</w:t>
      </w:r>
      <w:r>
        <w:rPr>
          <w:rFonts w:hint="eastAsia"/>
        </w:rPr>
        <w:br/>
      </w:r>
      <w:r>
        <w:rPr>
          <w:rFonts w:hint="eastAsia"/>
        </w:rPr>
        <w:t>　　　　（1）内部因素</w:t>
      </w:r>
      <w:r>
        <w:rPr>
          <w:rFonts w:hint="eastAsia"/>
        </w:rPr>
        <w:br/>
      </w:r>
      <w:r>
        <w:rPr>
          <w:rFonts w:hint="eastAsia"/>
        </w:rPr>
        <w:t>　　　　（2）外部因素</w:t>
      </w:r>
      <w:r>
        <w:rPr>
          <w:rFonts w:hint="eastAsia"/>
        </w:rPr>
        <w:br/>
      </w:r>
      <w:r>
        <w:rPr>
          <w:rFonts w:hint="eastAsia"/>
        </w:rPr>
        <w:t>　　　　2.1.3 化学原料药行业经济地位</w:t>
      </w:r>
      <w:r>
        <w:rPr>
          <w:rFonts w:hint="eastAsia"/>
        </w:rPr>
        <w:br/>
      </w:r>
      <w:r>
        <w:rPr>
          <w:rFonts w:hint="eastAsia"/>
        </w:rPr>
        <w:t>　　　　（1）行业在医药产业中的地位</w:t>
      </w:r>
      <w:r>
        <w:rPr>
          <w:rFonts w:hint="eastAsia"/>
        </w:rPr>
        <w:br/>
      </w:r>
      <w:r>
        <w:rPr>
          <w:rFonts w:hint="eastAsia"/>
        </w:rPr>
        <w:t>　　　　（2）行业在国民经济中的地位</w:t>
      </w:r>
      <w:r>
        <w:rPr>
          <w:rFonts w:hint="eastAsia"/>
        </w:rPr>
        <w:br/>
      </w:r>
      <w:r>
        <w:rPr>
          <w:rFonts w:hint="eastAsia"/>
        </w:rPr>
        <w:t>　　　　2.1.4 化学原料药行业发展特点</w:t>
      </w:r>
      <w:r>
        <w:rPr>
          <w:rFonts w:hint="eastAsia"/>
        </w:rPr>
        <w:br/>
      </w:r>
      <w:r>
        <w:rPr>
          <w:rFonts w:hint="eastAsia"/>
        </w:rPr>
        <w:t>　　　　2.1.5 化学原料药行业热点事件</w:t>
      </w:r>
      <w:r>
        <w:rPr>
          <w:rFonts w:hint="eastAsia"/>
        </w:rPr>
        <w:br/>
      </w:r>
      <w:r>
        <w:rPr>
          <w:rFonts w:hint="eastAsia"/>
        </w:rPr>
        <w:t>　　　　（1）2017年行业热点事件</w:t>
      </w:r>
      <w:r>
        <w:rPr>
          <w:rFonts w:hint="eastAsia"/>
        </w:rPr>
        <w:br/>
      </w:r>
      <w:r>
        <w:rPr>
          <w:rFonts w:hint="eastAsia"/>
        </w:rPr>
        <w:t>　　　　（2）2018年行业热点事件</w:t>
      </w:r>
      <w:r>
        <w:rPr>
          <w:rFonts w:hint="eastAsia"/>
        </w:rPr>
        <w:br/>
      </w:r>
      <w:r>
        <w:rPr>
          <w:rFonts w:hint="eastAsia"/>
        </w:rPr>
        <w:t>　　　　（3）2019年行业热点事件</w:t>
      </w:r>
      <w:r>
        <w:rPr>
          <w:rFonts w:hint="eastAsia"/>
        </w:rPr>
        <w:br/>
      </w:r>
      <w:r>
        <w:rPr>
          <w:rFonts w:hint="eastAsia"/>
        </w:rPr>
        <w:t>　　2.2 化学原料药所属行业经济指标分析</w:t>
      </w:r>
      <w:r>
        <w:rPr>
          <w:rFonts w:hint="eastAsia"/>
        </w:rPr>
        <w:br/>
      </w:r>
      <w:r>
        <w:rPr>
          <w:rFonts w:hint="eastAsia"/>
        </w:rPr>
        <w:t>　　　　2.2.1 所属行业总体经济指标分析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2.3 化学原料药所属行业运行状况分析</w:t>
      </w:r>
      <w:r>
        <w:rPr>
          <w:rFonts w:hint="eastAsia"/>
        </w:rPr>
        <w:br/>
      </w:r>
      <w:r>
        <w:rPr>
          <w:rFonts w:hint="eastAsia"/>
        </w:rPr>
        <w:t>　　　　2.3.1 化学原料药所属行业盈利能力分析</w:t>
      </w:r>
      <w:r>
        <w:rPr>
          <w:rFonts w:hint="eastAsia"/>
        </w:rPr>
        <w:br/>
      </w:r>
      <w:r>
        <w:rPr>
          <w:rFonts w:hint="eastAsia"/>
        </w:rPr>
        <w:t>　　　　2.3.2 化学原料药所属行业运营能力分析</w:t>
      </w:r>
      <w:r>
        <w:rPr>
          <w:rFonts w:hint="eastAsia"/>
        </w:rPr>
        <w:br/>
      </w:r>
      <w:r>
        <w:rPr>
          <w:rFonts w:hint="eastAsia"/>
        </w:rPr>
        <w:t>　　　　2.3.3 化学原料药所属行业偿债能力分析</w:t>
      </w:r>
      <w:r>
        <w:rPr>
          <w:rFonts w:hint="eastAsia"/>
        </w:rPr>
        <w:br/>
      </w:r>
      <w:r>
        <w:rPr>
          <w:rFonts w:hint="eastAsia"/>
        </w:rPr>
        <w:t>　　　　2.3.4 化学原料药所属行业发展能力分析</w:t>
      </w:r>
      <w:r>
        <w:rPr>
          <w:rFonts w:hint="eastAsia"/>
        </w:rPr>
        <w:br/>
      </w:r>
      <w:r>
        <w:rPr>
          <w:rFonts w:hint="eastAsia"/>
        </w:rPr>
        <w:t>　　2.4 化学原料药所属行业供求平衡分析</w:t>
      </w:r>
      <w:r>
        <w:rPr>
          <w:rFonts w:hint="eastAsia"/>
        </w:rPr>
        <w:br/>
      </w:r>
      <w:r>
        <w:rPr>
          <w:rFonts w:hint="eastAsia"/>
        </w:rPr>
        <w:t>　　　　2.4.1 化学原料药所属行业工业总产值分析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2.4.2 化学原料药所属行业产量规模分析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2.4.3 化学原料药所属行业销售收入分析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2.4.4 化学原料药所属行业供求平衡分析</w:t>
      </w:r>
      <w:r>
        <w:rPr>
          <w:rFonts w:hint="eastAsia"/>
        </w:rPr>
        <w:br/>
      </w:r>
      <w:r>
        <w:rPr>
          <w:rFonts w:hint="eastAsia"/>
        </w:rPr>
        <w:t>　　　　2.4.5 化学原料药所属行业供求规模预测</w:t>
      </w:r>
      <w:r>
        <w:rPr>
          <w:rFonts w:hint="eastAsia"/>
        </w:rPr>
        <w:br/>
      </w:r>
      <w:r>
        <w:rPr>
          <w:rFonts w:hint="eastAsia"/>
        </w:rPr>
        <w:t>　　　　（1）产量规模预测</w:t>
      </w:r>
      <w:r>
        <w:rPr>
          <w:rFonts w:hint="eastAsia"/>
        </w:rPr>
        <w:br/>
      </w:r>
      <w:r>
        <w:rPr>
          <w:rFonts w:hint="eastAsia"/>
        </w:rPr>
        <w:t>　　　　（2）工业总产值预测</w:t>
      </w:r>
      <w:r>
        <w:rPr>
          <w:rFonts w:hint="eastAsia"/>
        </w:rPr>
        <w:br/>
      </w:r>
      <w:r>
        <w:rPr>
          <w:rFonts w:hint="eastAsia"/>
        </w:rPr>
        <w:t>　　　　（3）行业销售收入预测</w:t>
      </w:r>
      <w:r>
        <w:rPr>
          <w:rFonts w:hint="eastAsia"/>
        </w:rPr>
        <w:br/>
      </w:r>
      <w:r>
        <w:rPr>
          <w:rFonts w:hint="eastAsia"/>
        </w:rPr>
        <w:br/>
      </w:r>
      <w:r>
        <w:rPr>
          <w:rFonts w:hint="eastAsia"/>
        </w:rPr>
        <w:t>第三章 中.智.林.：中国抗生素类原料药市场需求分析</w:t>
      </w:r>
      <w:r>
        <w:rPr>
          <w:rFonts w:hint="eastAsia"/>
        </w:rPr>
        <w:br/>
      </w:r>
      <w:r>
        <w:rPr>
          <w:rFonts w:hint="eastAsia"/>
        </w:rPr>
        <w:t>　　3.1 抗生素类原料药市场概况</w:t>
      </w:r>
      <w:r>
        <w:rPr>
          <w:rFonts w:hint="eastAsia"/>
        </w:rPr>
        <w:br/>
      </w:r>
      <w:r>
        <w:rPr>
          <w:rFonts w:hint="eastAsia"/>
        </w:rPr>
        <w:t>　　　　3.1.1 抗生素的概念</w:t>
      </w:r>
      <w:r>
        <w:rPr>
          <w:rFonts w:hint="eastAsia"/>
        </w:rPr>
        <w:br/>
      </w:r>
      <w:r>
        <w:rPr>
          <w:rFonts w:hint="eastAsia"/>
        </w:rPr>
        <w:t>　　　　3.1.2 抗生素产品分类</w:t>
      </w:r>
      <w:r>
        <w:rPr>
          <w:rFonts w:hint="eastAsia"/>
        </w:rPr>
        <w:br/>
      </w:r>
      <w:r>
        <w:rPr>
          <w:rFonts w:hint="eastAsia"/>
        </w:rPr>
        <w:t>　　　　3.1.3 抗生素产业链</w:t>
      </w:r>
      <w:r>
        <w:rPr>
          <w:rFonts w:hint="eastAsia"/>
        </w:rPr>
        <w:br/>
      </w:r>
      <w:r>
        <w:rPr>
          <w:rFonts w:hint="eastAsia"/>
        </w:rPr>
        <w:t>　　　　3.1.4 抗生素应用领域</w:t>
      </w:r>
      <w:r>
        <w:rPr>
          <w:rFonts w:hint="eastAsia"/>
        </w:rPr>
        <w:br/>
      </w:r>
      <w:r>
        <w:rPr>
          <w:rFonts w:hint="eastAsia"/>
        </w:rPr>
        <w:t>　　　　3.1.5 抗生素市场监管加强</w:t>
      </w:r>
      <w:r>
        <w:rPr>
          <w:rFonts w:hint="eastAsia"/>
        </w:rPr>
        <w:br/>
      </w:r>
      <w:r>
        <w:rPr>
          <w:rFonts w:hint="eastAsia"/>
        </w:rPr>
        <w:t>　　3.2 抗生素临床使用情况调研</w:t>
      </w:r>
      <w:r>
        <w:rPr>
          <w:rFonts w:hint="eastAsia"/>
        </w:rPr>
        <w:br/>
      </w:r>
      <w:r>
        <w:rPr>
          <w:rFonts w:hint="eastAsia"/>
        </w:rPr>
        <w:t>　　3.3 抗生素类原料药市场需求现状</w:t>
      </w:r>
      <w:r>
        <w:rPr>
          <w:rFonts w:hint="eastAsia"/>
        </w:rPr>
        <w:br/>
      </w:r>
      <w:r>
        <w:rPr>
          <w:rFonts w:hint="eastAsia"/>
        </w:rPr>
        <w:t>　　　　3.3.1 抗生素市场生产情况</w:t>
      </w:r>
      <w:r>
        <w:rPr>
          <w:rFonts w:hint="eastAsia"/>
        </w:rPr>
        <w:br/>
      </w:r>
      <w:r>
        <w:rPr>
          <w:rFonts w:hint="eastAsia"/>
        </w:rPr>
        <w:t>　　　　如今中国已成为全球抗生素产量最大的国家，尤其在一些原料药的生产方面，中国拥有绝对优势。</w:t>
      </w:r>
      <w:r>
        <w:rPr>
          <w:rFonts w:hint="eastAsia"/>
        </w:rPr>
        <w:br/>
      </w:r>
      <w:r>
        <w:rPr>
          <w:rFonts w:hint="eastAsia"/>
        </w:rPr>
        <w:t>　　　　2018年我国我国抗生素原料药产量约为19.6万吨，较上年略有增长。（注：下图数据为22个主要抗生素原料药产品产量的加总，这22种产品分别为青霉素钠、阿莫西林、头孢氨苄、头孢唑啉钠、头孢拉定、头孢噻肟钠、头孢曲松钠、头孢哌酮钠、庆大霉素、盐酸四环素、土霉素碱、多西环素、氯霉素、罗红霉素、阿奇霉素、乙酰螺旋霉素、林可霉素、磺胺嘧啶、磺胺二甲基嘧啶、磺胺甲恶唑、甲氧苄啶、链霉素）</w:t>
      </w:r>
      <w:r>
        <w:rPr>
          <w:rFonts w:hint="eastAsia"/>
        </w:rPr>
        <w:br/>
      </w:r>
      <w:r>
        <w:rPr>
          <w:rFonts w:hint="eastAsia"/>
        </w:rPr>
        <w:t>　　　　2024-2030年我国主要抗生素原料药产量走势</w:t>
      </w:r>
      <w:r>
        <w:rPr>
          <w:rFonts w:hint="eastAsia"/>
        </w:rPr>
        <w:br/>
      </w:r>
      <w:r>
        <w:rPr>
          <w:rFonts w:hint="eastAsia"/>
        </w:rPr>
        <w:t>　　　　3.3.2 抗生素市场需求情况</w:t>
      </w:r>
      <w:r>
        <w:rPr>
          <w:rFonts w:hint="eastAsia"/>
        </w:rPr>
        <w:br/>
      </w:r>
      <w:r>
        <w:rPr>
          <w:rFonts w:hint="eastAsia"/>
        </w:rPr>
        <w:t>　　3.4 头孢类抗生素市场供需分析</w:t>
      </w:r>
      <w:r>
        <w:rPr>
          <w:rFonts w:hint="eastAsia"/>
        </w:rPr>
        <w:br/>
      </w:r>
      <w:r>
        <w:rPr>
          <w:rFonts w:hint="eastAsia"/>
        </w:rPr>
        <w:t>　　　　3.4.1 产品分类</w:t>
      </w:r>
      <w:r>
        <w:rPr>
          <w:rFonts w:hint="eastAsia"/>
        </w:rPr>
        <w:br/>
      </w:r>
      <w:r>
        <w:rPr>
          <w:rFonts w:hint="eastAsia"/>
        </w:rPr>
        <w:t>　　　　3.4.2 产品产量</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（5）头孢唑啉钠产量</w:t>
      </w:r>
      <w:r>
        <w:rPr>
          <w:rFonts w:hint="eastAsia"/>
        </w:rPr>
        <w:br/>
      </w:r>
      <w:r>
        <w:rPr>
          <w:rFonts w:hint="eastAsia"/>
        </w:rPr>
        <w:t>　　　　（6）头孢呋辛钠产量</w:t>
      </w:r>
      <w:r>
        <w:rPr>
          <w:rFonts w:hint="eastAsia"/>
        </w:rPr>
        <w:br/>
      </w:r>
      <w:r>
        <w:rPr>
          <w:rFonts w:hint="eastAsia"/>
        </w:rPr>
        <w:t>　　　　（7）头孢哌酮钠产量</w:t>
      </w:r>
      <w:r>
        <w:rPr>
          <w:rFonts w:hint="eastAsia"/>
        </w:rPr>
        <w:br/>
      </w:r>
      <w:r>
        <w:rPr>
          <w:rFonts w:hint="eastAsia"/>
        </w:rPr>
        <w:t>　　　　3.4.3 销售规模</w:t>
      </w:r>
      <w:r>
        <w:rPr>
          <w:rFonts w:hint="eastAsia"/>
        </w:rPr>
        <w:br/>
      </w:r>
      <w:r>
        <w:rPr>
          <w:rFonts w:hint="eastAsia"/>
        </w:rPr>
        <w:t>　　　　3.4.4 企业格局</w:t>
      </w:r>
      <w:r>
        <w:rPr>
          <w:rFonts w:hint="eastAsia"/>
        </w:rPr>
        <w:br/>
      </w:r>
      <w:r>
        <w:rPr>
          <w:rFonts w:hint="eastAsia"/>
        </w:rPr>
        <w:t>　　　　（1）头孢曲松钠企业格局</w:t>
      </w:r>
      <w:r>
        <w:rPr>
          <w:rFonts w:hint="eastAsia"/>
        </w:rPr>
        <w:br/>
      </w:r>
      <w:r>
        <w:rPr>
          <w:rFonts w:hint="eastAsia"/>
        </w:rPr>
        <w:t>　　　　（2）7-ACA企业格局</w:t>
      </w:r>
      <w:r>
        <w:rPr>
          <w:rFonts w:hint="eastAsia"/>
        </w:rPr>
        <w:br/>
      </w:r>
      <w:r>
        <w:rPr>
          <w:rFonts w:hint="eastAsia"/>
        </w:rPr>
        <w:t>　　　　（3）7-ADCA企业格局</w:t>
      </w:r>
      <w:r>
        <w:rPr>
          <w:rFonts w:hint="eastAsia"/>
        </w:rPr>
        <w:br/>
      </w:r>
      <w:r>
        <w:rPr>
          <w:rFonts w:hint="eastAsia"/>
        </w:rPr>
        <w:t>　　　　（4）GCLE企业格局</w:t>
      </w:r>
      <w:r>
        <w:rPr>
          <w:rFonts w:hint="eastAsia"/>
        </w:rPr>
        <w:br/>
      </w:r>
      <w:r>
        <w:rPr>
          <w:rFonts w:hint="eastAsia"/>
        </w:rPr>
        <w:t>　　　　3.4.5 市场价格</w:t>
      </w:r>
      <w:r>
        <w:rPr>
          <w:rFonts w:hint="eastAsia"/>
        </w:rPr>
        <w:br/>
      </w:r>
      <w:r>
        <w:rPr>
          <w:rFonts w:hint="eastAsia"/>
        </w:rPr>
        <w:t>　　　　（1）头孢曲松钠市场价格</w:t>
      </w:r>
      <w:r>
        <w:rPr>
          <w:rFonts w:hint="eastAsia"/>
        </w:rPr>
        <w:br/>
      </w:r>
      <w:r>
        <w:rPr>
          <w:rFonts w:hint="eastAsia"/>
        </w:rPr>
        <w:t>　　　　（2）头孢噻肟钠市场价格</w:t>
      </w:r>
      <w:r>
        <w:rPr>
          <w:rFonts w:hint="eastAsia"/>
        </w:rPr>
        <w:br/>
      </w:r>
      <w:r>
        <w:rPr>
          <w:rFonts w:hint="eastAsia"/>
        </w:rPr>
        <w:t>　　　　（3）头孢氨苄市场价格</w:t>
      </w:r>
      <w:r>
        <w:rPr>
          <w:rFonts w:hint="eastAsia"/>
        </w:rPr>
        <w:br/>
      </w:r>
      <w:r>
        <w:rPr>
          <w:rFonts w:hint="eastAsia"/>
        </w:rPr>
        <w:t>　　　　（4）头孢拉定市场价格</w:t>
      </w:r>
      <w:r>
        <w:rPr>
          <w:rFonts w:hint="eastAsia"/>
        </w:rPr>
        <w:br/>
      </w:r>
      <w:r>
        <w:rPr>
          <w:rFonts w:hint="eastAsia"/>
        </w:rPr>
        <w:t>　　　　（5）7-ACA市场价格</w:t>
      </w:r>
      <w:r>
        <w:rPr>
          <w:rFonts w:hint="eastAsia"/>
        </w:rPr>
        <w:br/>
      </w:r>
      <w:r>
        <w:rPr>
          <w:rFonts w:hint="eastAsia"/>
        </w:rPr>
        <w:t>　　　　（6）7-ADCA市场价格</w:t>
      </w:r>
      <w:r>
        <w:rPr>
          <w:rFonts w:hint="eastAsia"/>
        </w:rPr>
        <w:br/>
      </w:r>
      <w:r>
        <w:rPr>
          <w:rFonts w:hint="eastAsia"/>
        </w:rPr>
        <w:t>　　　　（7）GCLE市场价格</w:t>
      </w:r>
      <w:r>
        <w:rPr>
          <w:rFonts w:hint="eastAsia"/>
        </w:rPr>
        <w:br/>
      </w:r>
      <w:r>
        <w:rPr>
          <w:rFonts w:hint="eastAsia"/>
        </w:rPr>
        <w:t>　　　　3.4.6 出口情况</w:t>
      </w:r>
      <w:r>
        <w:rPr>
          <w:rFonts w:hint="eastAsia"/>
        </w:rPr>
        <w:br/>
      </w:r>
      <w:r>
        <w:rPr>
          <w:rFonts w:hint="eastAsia"/>
        </w:rPr>
        <w:t>　　　　3.4.7 需求趋势</w:t>
      </w:r>
      <w:r>
        <w:rPr>
          <w:rFonts w:hint="eastAsia"/>
        </w:rPr>
        <w:br/>
      </w:r>
      <w:r>
        <w:rPr>
          <w:rFonts w:hint="eastAsia"/>
        </w:rPr>
        <w:t>　　3.5 青霉素市场需求分析</w:t>
      </w:r>
      <w:r>
        <w:rPr>
          <w:rFonts w:hint="eastAsia"/>
        </w:rPr>
        <w:br/>
      </w:r>
      <w:r>
        <w:rPr>
          <w:rFonts w:hint="eastAsia"/>
        </w:rPr>
        <w:t>　　　　3.5.1 产品分类</w:t>
      </w:r>
      <w:r>
        <w:rPr>
          <w:rFonts w:hint="eastAsia"/>
        </w:rPr>
        <w:br/>
      </w:r>
      <w:r>
        <w:rPr>
          <w:rFonts w:hint="eastAsia"/>
        </w:rPr>
        <w:t>　　　　3.5.2 产品产量</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3.5.3 市场需求</w:t>
      </w:r>
      <w:r>
        <w:rPr>
          <w:rFonts w:hint="eastAsia"/>
        </w:rPr>
        <w:br/>
      </w:r>
      <w:r>
        <w:rPr>
          <w:rFonts w:hint="eastAsia"/>
        </w:rPr>
        <w:t>　　　　3.5.4 企业格局</w:t>
      </w:r>
      <w:r>
        <w:rPr>
          <w:rFonts w:hint="eastAsia"/>
        </w:rPr>
        <w:br/>
      </w:r>
      <w:r>
        <w:rPr>
          <w:rFonts w:hint="eastAsia"/>
        </w:rPr>
        <w:t>　　　　（1）青霉素工业盐企业格局</w:t>
      </w:r>
      <w:r>
        <w:rPr>
          <w:rFonts w:hint="eastAsia"/>
        </w:rPr>
        <w:br/>
      </w:r>
      <w:r>
        <w:rPr>
          <w:rFonts w:hint="eastAsia"/>
        </w:rPr>
        <w:t>　　　　（2）6-APA企业格局</w:t>
      </w:r>
      <w:r>
        <w:rPr>
          <w:rFonts w:hint="eastAsia"/>
        </w:rPr>
        <w:br/>
      </w:r>
      <w:r>
        <w:rPr>
          <w:rFonts w:hint="eastAsia"/>
        </w:rPr>
        <w:t>　　　　3.5.5 市场价格</w:t>
      </w:r>
      <w:r>
        <w:rPr>
          <w:rFonts w:hint="eastAsia"/>
        </w:rPr>
        <w:br/>
      </w:r>
      <w:r>
        <w:rPr>
          <w:rFonts w:hint="eastAsia"/>
        </w:rPr>
        <w:t>　　　　（1）青霉素钠市场价格</w:t>
      </w:r>
      <w:r>
        <w:rPr>
          <w:rFonts w:hint="eastAsia"/>
        </w:rPr>
        <w:br/>
      </w:r>
      <w:r>
        <w:rPr>
          <w:rFonts w:hint="eastAsia"/>
        </w:rPr>
        <w:t>　　　　（2）阿莫西林市场价格</w:t>
      </w:r>
      <w:r>
        <w:rPr>
          <w:rFonts w:hint="eastAsia"/>
        </w:rPr>
        <w:br/>
      </w:r>
      <w:r>
        <w:rPr>
          <w:rFonts w:hint="eastAsia"/>
        </w:rPr>
        <w:t>　　　　（3）6-APA市场价格</w:t>
      </w:r>
      <w:r>
        <w:rPr>
          <w:rFonts w:hint="eastAsia"/>
        </w:rPr>
        <w:br/>
      </w:r>
      <w:r>
        <w:rPr>
          <w:rFonts w:hint="eastAsia"/>
        </w:rPr>
        <w:t>　　　　3.5.6 出口情况</w:t>
      </w:r>
      <w:r>
        <w:rPr>
          <w:rFonts w:hint="eastAsia"/>
        </w:rPr>
        <w:br/>
      </w:r>
      <w:r>
        <w:rPr>
          <w:rFonts w:hint="eastAsia"/>
        </w:rPr>
        <w:t>　　　　（1）阿莫西林出口情况</w:t>
      </w:r>
      <w:r>
        <w:rPr>
          <w:rFonts w:hint="eastAsia"/>
        </w:rPr>
        <w:br/>
      </w:r>
      <w:r>
        <w:rPr>
          <w:rFonts w:hint="eastAsia"/>
        </w:rPr>
        <w:t>　　　　（2）羟氨苄青霉素三水酸出口情况</w:t>
      </w:r>
      <w:r>
        <w:rPr>
          <w:rFonts w:hint="eastAsia"/>
        </w:rPr>
        <w:br/>
      </w:r>
      <w:r>
        <w:rPr>
          <w:rFonts w:hint="eastAsia"/>
        </w:rPr>
        <w:t>　　　　（3）6-APA出口情况</w:t>
      </w:r>
      <w:r>
        <w:rPr>
          <w:rFonts w:hint="eastAsia"/>
        </w:rPr>
        <w:br/>
      </w:r>
      <w:r>
        <w:rPr>
          <w:rFonts w:hint="eastAsia"/>
        </w:rPr>
        <w:t>　　　　3.5.7 需求趋势</w:t>
      </w:r>
      <w:r>
        <w:rPr>
          <w:rFonts w:hint="eastAsia"/>
        </w:rPr>
        <w:br/>
      </w:r>
      <w:r>
        <w:rPr>
          <w:rFonts w:hint="eastAsia"/>
        </w:rPr>
        <w:t>　　3.6 抗生素滥用问题分析</w:t>
      </w:r>
      <w:r>
        <w:rPr>
          <w:rFonts w:hint="eastAsia"/>
        </w:rPr>
        <w:br/>
      </w:r>
      <w:r>
        <w:rPr>
          <w:rFonts w:hint="eastAsia"/>
        </w:rPr>
        <w:t>　　　　3.6.1 滥用的发展原因分析</w:t>
      </w:r>
      <w:r>
        <w:rPr>
          <w:rFonts w:hint="eastAsia"/>
        </w:rPr>
        <w:br/>
      </w:r>
      <w:r>
        <w:rPr>
          <w:rFonts w:hint="eastAsia"/>
        </w:rPr>
        <w:t>　　　　3.6.2 耐药性的产生及危害</w:t>
      </w:r>
      <w:r>
        <w:rPr>
          <w:rFonts w:hint="eastAsia"/>
        </w:rPr>
        <w:br/>
      </w:r>
      <w:r>
        <w:rPr>
          <w:rFonts w:hint="eastAsia"/>
        </w:rPr>
        <w:t>　　　　3.6.3 耐药性带来的产品结构变化</w:t>
      </w:r>
      <w:r>
        <w:rPr>
          <w:rFonts w:hint="eastAsia"/>
        </w:rPr>
        <w:br/>
      </w:r>
      <w:r>
        <w:rPr>
          <w:rFonts w:hint="eastAsia"/>
        </w:rPr>
        <w:br/>
      </w:r>
      <w:r>
        <w:rPr>
          <w:rFonts w:hint="eastAsia"/>
        </w:rPr>
        <w:t>图表目录</w:t>
      </w:r>
      <w:r>
        <w:rPr>
          <w:rFonts w:hint="eastAsia"/>
        </w:rPr>
        <w:br/>
      </w:r>
      <w:r>
        <w:rPr>
          <w:rFonts w:hint="eastAsia"/>
        </w:rPr>
        <w:t>　　图表 1：化学原料药按照功效和用途的不同分类</w:t>
      </w:r>
      <w:r>
        <w:rPr>
          <w:rFonts w:hint="eastAsia"/>
        </w:rPr>
        <w:br/>
      </w:r>
      <w:r>
        <w:rPr>
          <w:rFonts w:hint="eastAsia"/>
        </w:rPr>
        <w:t>　　图表 2：化学原料药按照产品价值和产品特性的不同分类</w:t>
      </w:r>
      <w:r>
        <w:rPr>
          <w:rFonts w:hint="eastAsia"/>
        </w:rPr>
        <w:br/>
      </w:r>
      <w:r>
        <w:rPr>
          <w:rFonts w:hint="eastAsia"/>
        </w:rPr>
        <w:t>　　图表 3：2024年我国化学原料药行业收入、产值地区分布（单位：%）</w:t>
      </w:r>
      <w:r>
        <w:rPr>
          <w:rFonts w:hint="eastAsia"/>
        </w:rPr>
        <w:br/>
      </w:r>
      <w:r>
        <w:rPr>
          <w:rFonts w:hint="eastAsia"/>
        </w:rPr>
        <w:t>　　图表 4：我国近年27次降价时间表（单位：亿元，%）</w:t>
      </w:r>
      <w:r>
        <w:rPr>
          <w:rFonts w:hint="eastAsia"/>
        </w:rPr>
        <w:br/>
      </w:r>
      <w:r>
        <w:rPr>
          <w:rFonts w:hint="eastAsia"/>
        </w:rPr>
        <w:t>　　图表 5：公布的抗生素临床应用相关指标控制力度</w:t>
      </w:r>
      <w:r>
        <w:rPr>
          <w:rFonts w:hint="eastAsia"/>
        </w:rPr>
        <w:br/>
      </w:r>
      <w:r>
        <w:rPr>
          <w:rFonts w:hint="eastAsia"/>
        </w:rPr>
        <w:t>　　图表 6：《医药工业“十四五”发展规划》主要发展目标</w:t>
      </w:r>
      <w:r>
        <w:rPr>
          <w:rFonts w:hint="eastAsia"/>
        </w:rPr>
        <w:br/>
      </w:r>
      <w:r>
        <w:rPr>
          <w:rFonts w:hint="eastAsia"/>
        </w:rPr>
        <w:t>　　图表 7：《医药工业“十四五”发展规划》十大任务</w:t>
      </w:r>
      <w:r>
        <w:rPr>
          <w:rFonts w:hint="eastAsia"/>
        </w:rPr>
        <w:br/>
      </w:r>
      <w:r>
        <w:rPr>
          <w:rFonts w:hint="eastAsia"/>
        </w:rPr>
        <w:t>　　图表 8：2024-2030年中国国内生产总值及其增长速度（单位：亿元，%）</w:t>
      </w:r>
      <w:r>
        <w:rPr>
          <w:rFonts w:hint="eastAsia"/>
        </w:rPr>
        <w:br/>
      </w:r>
      <w:r>
        <w:rPr>
          <w:rFonts w:hint="eastAsia"/>
        </w:rPr>
        <w:t>　　图表 9：2024-2030年我国人均GDP增长（单位：亿元，美元）</w:t>
      </w:r>
      <w:r>
        <w:rPr>
          <w:rFonts w:hint="eastAsia"/>
        </w:rPr>
        <w:br/>
      </w:r>
      <w:r>
        <w:rPr>
          <w:rFonts w:hint="eastAsia"/>
        </w:rPr>
        <w:t>　　图表 10：2024-2030年中国城乡居民收入及增长情况（单位：元，%）</w:t>
      </w:r>
      <w:r>
        <w:rPr>
          <w:rFonts w:hint="eastAsia"/>
        </w:rPr>
        <w:br/>
      </w:r>
      <w:r>
        <w:rPr>
          <w:rFonts w:hint="eastAsia"/>
        </w:rPr>
        <w:t>　　图表 11：2024-2030年中国卫生总费用情况（单位：亿元，%）</w:t>
      </w:r>
      <w:r>
        <w:rPr>
          <w:rFonts w:hint="eastAsia"/>
        </w:rPr>
        <w:br/>
      </w:r>
      <w:r>
        <w:rPr>
          <w:rFonts w:hint="eastAsia"/>
        </w:rPr>
        <w:t>　　图表 12：2024-2030年中国人均卫生费用情况（单位：元，%）</w:t>
      </w:r>
      <w:r>
        <w:rPr>
          <w:rFonts w:hint="eastAsia"/>
        </w:rPr>
        <w:br/>
      </w:r>
      <w:r>
        <w:rPr>
          <w:rFonts w:hint="eastAsia"/>
        </w:rPr>
        <w:t>　　图表 13：2024-2030年中国城乡居民人均医疗保健支出及增长率（单位：元，%）</w:t>
      </w:r>
      <w:r>
        <w:rPr>
          <w:rFonts w:hint="eastAsia"/>
        </w:rPr>
        <w:br/>
      </w:r>
      <w:r>
        <w:rPr>
          <w:rFonts w:hint="eastAsia"/>
        </w:rPr>
        <w:t>　　图表 14：制药企业水污染物排放标准比较（单位：mg/L）</w:t>
      </w:r>
      <w:r>
        <w:rPr>
          <w:rFonts w:hint="eastAsia"/>
        </w:rPr>
        <w:br/>
      </w:r>
      <w:r>
        <w:rPr>
          <w:rFonts w:hint="eastAsia"/>
        </w:rPr>
        <w:t>　　图表 15：维生素C历史上的重要诉讼</w:t>
      </w:r>
      <w:r>
        <w:rPr>
          <w:rFonts w:hint="eastAsia"/>
        </w:rPr>
        <w:br/>
      </w:r>
      <w:r>
        <w:rPr>
          <w:rFonts w:hint="eastAsia"/>
        </w:rPr>
        <w:t>　　图表 16：2024-2030年化学原料药行业在医药行业占比变化图（单位：%）</w:t>
      </w:r>
      <w:r>
        <w:rPr>
          <w:rFonts w:hint="eastAsia"/>
        </w:rPr>
        <w:br/>
      </w:r>
      <w:r>
        <w:rPr>
          <w:rFonts w:hint="eastAsia"/>
        </w:rPr>
        <w:t>　　图表 17：2024-2030年化学原料药行业工业总产值占GDP比重统计表（单位：亿元，%）</w:t>
      </w:r>
      <w:r>
        <w:rPr>
          <w:rFonts w:hint="eastAsia"/>
        </w:rPr>
        <w:br/>
      </w:r>
      <w:r>
        <w:rPr>
          <w:rFonts w:hint="eastAsia"/>
        </w:rPr>
        <w:t>　　图表 18：药品流通价格管理办法沿革</w:t>
      </w:r>
      <w:r>
        <w:rPr>
          <w:rFonts w:hint="eastAsia"/>
        </w:rPr>
        <w:br/>
      </w:r>
      <w:r>
        <w:rPr>
          <w:rFonts w:hint="eastAsia"/>
        </w:rPr>
        <w:t>　　图表 19：2024-2030年化学原料药行业主要经济指标统计表（单位：万元，个，%）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ef0edf9354575" w:history="1">
        <w:r>
          <w:rPr>
            <w:rStyle w:val="Hyperlink"/>
          </w:rPr>
          <w:t>2024-2030年中国抗生素类化学原料药行业发展全面调研与未来趋势报告</w:t>
        </w:r>
      </w:hyperlink>
      <w:r>
        <w:rPr>
          <w:color w:val="C00000"/>
        </w:rPr>
        <w:t>》，报告编号：</w:t>
      </w:r>
      <w:r>
        <w:rPr>
          <w:rFonts w:hint="eastAsia"/>
          <w:color w:val="C00000"/>
        </w:rPr>
        <w:t>2653787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ef0edf9354575" w:history="1">
        <w:r>
          <w:rPr>
            <w:rStyle w:val="Hyperlink"/>
          </w:rPr>
          <w:t>https://www.20087.com/7/78/KangShengSuLeiHuaXueYuanLiaoYaoF.html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热点：抗生素的原料是什么、抗生素类化学原料药是什么、抗菌抗生素包括哪四类、抗生素 化学药、抗生素药物的分类、抗生素原料药及其制剂、青霉素类抗生素有哪些、抗生素的原材料、喹诺酮类抗生素有哪些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1f4e05b27400b" w:history="1">
      <w:r>
        <w:rPr>
          <w:rStyle w:val="Hyperlink"/>
        </w:rPr>
        <w:t>2024-2030年中国抗生素类化学原料药行业发展全面调研与未来趋势报告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KangShengSuLeiHuaXueYuanLiaoYaoF.html" TargetMode="External" Id="R268ef0edf9354575" /></Relationships>
</file>

<file path=word/_rels/header2.xml.rels>&#65279;<?xml version="1.0" encoding="utf-8"?><Relationships xmlns="http://schemas.openxmlformats.org/package/2006/relationships"><Relationship Type="http://schemas.openxmlformats.org/officeDocument/2006/relationships/hyperlink" Target="https://www.20087.com/7/78/KangShengSuLeiHuaXueYuanLiaoYaoF.html" TargetMode="External" Id="R0881f4e05b27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2024-03-08T06:16:00Z</dcterms:created>
  <dcterms:modified xsi:type="dcterms:W3CDTF">2024-03-08T07:16:00Z</dcterms:modified>
  <dc:subject>2024-2030年中国抗生素类化学原料药行业发展全面调研与未来趋势报告</dc:subject>
  <dc:title>2024-2030年中国抗生素类化学原料药行业发展全面调研与未来趋势报告</dc:title>
  <cp:keywords>2024-2030年中国抗生素类化学原料药行业发展全面调研与未来趋势报告</cp:keywords>
  <dc:description>2024-2030年中国抗生素类化学原料药行业发展全面调研与未来趋势报告</dc:description>
</cp:coreProperties>
</file>