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3305aca4b4879" w:history="1">
              <w:r>
                <w:rPr>
                  <w:rStyle w:val="Hyperlink"/>
                </w:rPr>
                <w:t>2025-2031年中国明胶制装药用胶囊行业发展现状分析与前景趋势报告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3305aca4b4879" w:history="1">
              <w:r>
                <w:rPr>
                  <w:rStyle w:val="Hyperlink"/>
                </w:rPr>
                <w:t>2025-2031年中国明胶制装药用胶囊行业发展现状分析与前景趋势报告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3305aca4b4879" w:history="1">
                <w:r>
                  <w:rPr>
                    <w:rStyle w:val="Hyperlink"/>
                  </w:rPr>
                  <w:t>https://www.20087.com/7/38/MingJiaoZhiZhuangYaoYongJiaoNangHangYeQianJing.html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制装药用胶囊作为药物递送的重要载体，当前市场中广泛应用在固体口服药物的封装中。胶囊生产工艺成熟，自动化生产线普及，保证了产品的质量和生产效率。随着消费者对药品口感、吞咽便利性以及服用体验的关注提升，明胶胶囊的品种日益丰富，包括硬胶囊、软胶囊、肠溶胶囊等，以满足不同药物配方和服用需求。此外，胶囊材料的研发也在不断进步，除了传统动物源明胶，还有植物源胶囊、鱼明胶胶囊等环保、无过敏源的替代品出现，以适应特定消费群体的需求。</w:t>
      </w:r>
      <w:r>
        <w:rPr>
          <w:rFonts w:hint="eastAsia"/>
        </w:rPr>
        <w:br/>
      </w:r>
      <w:r>
        <w:rPr>
          <w:rFonts w:hint="eastAsia"/>
        </w:rPr>
        <w:t>　　未来，明胶制装药用胶囊行业将侧重于技术创新、定制化服务以及可持续发展。一是胶囊材料科技将持续革新，如研发具有更好生物相容性、更低免疫原性、更佳药物释放特性的新型明胶或非明胶材料，以满足高端药物制剂的需求。二是胶囊形态与功能将更加多样化，如微胶囊、智能胶囊、靶向胶囊等，以实现精准给药、延长药物释放时间、改善生物利用度等功能。三是针对特定疾病人群、特殊饮食习惯或宗教信仰的个性化胶囊产品将增多，企业将提供定制化服务，满足客户差异化需求。四是行业将积极响应环保号召，加大植物源、海洋源等可持续胶囊材料的研发与推广，降低对动物资源的依赖，实现胶囊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3305aca4b4879" w:history="1">
        <w:r>
          <w:rPr>
            <w:rStyle w:val="Hyperlink"/>
          </w:rPr>
          <w:t>2025-2031年中国明胶制装药用胶囊行业发展现状分析与前景趋势报告</w:t>
        </w:r>
      </w:hyperlink>
      <w:r>
        <w:rPr>
          <w:rFonts w:hint="eastAsia"/>
        </w:rPr>
        <w:t>》系统分析了明胶制装药用胶囊行业的市场规模、市场需求及价格波动，深入探讨了明胶制装药用胶囊产业链关键环节及各细分市场特点。报告基于权威数据，科学预测了明胶制装药用胶囊市场前景与发展趋势，同时评估了明胶制装药用胶囊重点企业的经营状况，包括品牌影响力、市场集中度及竞争格局。通过SWOT分析，报告揭示了明胶制装药用胶囊行业面临的风险与机遇，为明胶制装药用胶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明胶制装药用胶囊行业相关概述</w:t>
      </w:r>
      <w:r>
        <w:rPr>
          <w:rFonts w:hint="eastAsia"/>
        </w:rPr>
        <w:br/>
      </w:r>
      <w:r>
        <w:rPr>
          <w:rFonts w:hint="eastAsia"/>
        </w:rPr>
        <w:t>　　第一节 明胶制装药用胶囊行业定义及分类</w:t>
      </w:r>
      <w:r>
        <w:rPr>
          <w:rFonts w:hint="eastAsia"/>
        </w:rPr>
        <w:br/>
      </w:r>
      <w:r>
        <w:rPr>
          <w:rFonts w:hint="eastAsia"/>
        </w:rPr>
        <w:t>　　第二节 明胶制装药用胶囊行业管理体制</w:t>
      </w:r>
      <w:r>
        <w:rPr>
          <w:rFonts w:hint="eastAsia"/>
        </w:rPr>
        <w:br/>
      </w:r>
      <w:r>
        <w:rPr>
          <w:rFonts w:hint="eastAsia"/>
        </w:rPr>
        <w:t>　　第三节 明胶制装药用胶囊行业生命周期</w:t>
      </w:r>
      <w:r>
        <w:rPr>
          <w:rFonts w:hint="eastAsia"/>
        </w:rPr>
        <w:br/>
      </w:r>
      <w:r>
        <w:rPr>
          <w:rFonts w:hint="eastAsia"/>
        </w:rPr>
        <w:t>　　第四节 明胶制装药用胶囊行业在国民经济中地位</w:t>
      </w:r>
      <w:r>
        <w:rPr>
          <w:rFonts w:hint="eastAsia"/>
        </w:rPr>
        <w:br/>
      </w:r>
      <w:r>
        <w:rPr>
          <w:rFonts w:hint="eastAsia"/>
        </w:rPr>
        <w:t>　　第五节 明胶制装药用胶囊行业投资特性分析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2025年中国明胶制装药用胶囊行业经济、政策、技术环境分析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中国明胶制装药用胶囊行业主要法律法规及政策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2025年中国明胶制装药用胶囊产业社会环境发展分析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三、2025年明胶制装药用胶囊行业市场环境分析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2025年中国明胶制装药用胶囊产业技术环境发展分析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2025年中国明胶制装药用胶囊产业技术发展现状及投资预测分析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2020-2025年世界明胶制装药用胶囊行业发展状况分析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2020-2025年世界明胶制装药用胶囊所属行业消费数据</w:t>
      </w:r>
      <w:r>
        <w:rPr>
          <w:rFonts w:hint="eastAsia"/>
        </w:rPr>
        <w:br/>
      </w:r>
      <w:r>
        <w:rPr>
          <w:rFonts w:hint="eastAsia"/>
        </w:rPr>
        <w:t>　　第三节 2020-2025年世界明胶制装药用胶囊行业市场规模分析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2020-2025年世界主要地区明胶制装药用胶囊行业运行情况分析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2020-2025年世界明胶制装药用胶囊所属行业进出口贸易分析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2025-2031年世界明胶制装药用胶囊行业发展趋势分析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2020-2025年中国明胶制装药用胶囊市场现状分析</w:t>
      </w:r>
      <w:r>
        <w:rPr>
          <w:rFonts w:hint="eastAsia"/>
        </w:rPr>
        <w:br/>
      </w:r>
      <w:r>
        <w:rPr>
          <w:rFonts w:hint="eastAsia"/>
        </w:rPr>
        <w:t>　　第一节 中国明胶制装药用胶囊市场供给状况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一、2020-2025年中国明胶制装药用胶囊供给分析</w:t>
      </w:r>
      <w:r>
        <w:rPr>
          <w:rFonts w:hint="eastAsia"/>
        </w:rPr>
        <w:br/>
      </w:r>
      <w:r>
        <w:rPr>
          <w:rFonts w:hint="eastAsia"/>
        </w:rPr>
        <w:t>　　　　二、中国明胶制装药用胶囊供给相关因素分析</w:t>
      </w:r>
      <w:r>
        <w:rPr>
          <w:rFonts w:hint="eastAsia"/>
        </w:rPr>
        <w:br/>
      </w:r>
      <w:r>
        <w:rPr>
          <w:rFonts w:hint="eastAsia"/>
        </w:rPr>
        <w:t>　　第二节 中国明胶制装药用胶囊市场需求状况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一、2020-2025年中国明胶制装药用胶囊市场需求分析</w:t>
      </w:r>
      <w:r>
        <w:rPr>
          <w:rFonts w:hint="eastAsia"/>
        </w:rPr>
        <w:br/>
      </w:r>
      <w:r>
        <w:rPr>
          <w:rFonts w:hint="eastAsia"/>
        </w:rPr>
        <w:t>　　　　二2020-2025年中国明胶制装药用胶囊市场规模情况</w:t>
      </w:r>
      <w:r>
        <w:rPr>
          <w:rFonts w:hint="eastAsia"/>
        </w:rPr>
        <w:br/>
      </w:r>
      <w:r>
        <w:rPr>
          <w:rFonts w:hint="eastAsia"/>
        </w:rPr>
        <w:t>　　　　三、中国明胶制装药用胶囊市场细分领域分析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2020-2025年中国明胶制装药用胶囊市场价格回顾</w:t>
      </w:r>
      <w:r>
        <w:rPr>
          <w:rFonts w:hint="eastAsia"/>
        </w:rPr>
        <w:br/>
      </w:r>
      <w:r>
        <w:rPr>
          <w:rFonts w:hint="eastAsia"/>
        </w:rPr>
        <w:t>　　第四节 中国明胶制装药用胶囊市场价格影响因素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2020-2025年中国明胶制装药用胶囊行业发展概况及竞争策略分析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2020-2025年中国明胶制装药用胶囊市场发展现状分析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2020-2025年中国明胶制装药用胶囊行业发展特点分析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2020-2025年中国明胶制装药用胶囊所属行业相关产品进出口分析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明胶制装药用胶囊市场竞争策略分析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一、明胶制装药用胶囊市场增长潜力分析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二、明胶制装药用胶囊产品竞争策略分析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中国明胶制装药用胶囊行业产业链分析</w:t>
      </w:r>
      <w:r>
        <w:rPr>
          <w:rFonts w:hint="eastAsia"/>
        </w:rPr>
        <w:br/>
      </w:r>
      <w:r>
        <w:rPr>
          <w:rFonts w:hint="eastAsia"/>
        </w:rPr>
        <w:t>　　第一节 明胶制装药用胶囊行业产业链概述</w:t>
      </w:r>
      <w:r>
        <w:rPr>
          <w:rFonts w:hint="eastAsia"/>
        </w:rPr>
        <w:br/>
      </w:r>
      <w:r>
        <w:rPr>
          <w:rFonts w:hint="eastAsia"/>
        </w:rPr>
        <w:t>　　第二节 明胶制装药用胶囊上游产业发展状况分析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明胶制装药用胶囊下游应用需求市场分析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2025年中国明胶制装药用胶囊行业竞争格局分析</w:t>
      </w:r>
      <w:r>
        <w:rPr>
          <w:rFonts w:hint="eastAsia"/>
        </w:rPr>
        <w:br/>
      </w:r>
      <w:r>
        <w:rPr>
          <w:rFonts w:hint="eastAsia"/>
        </w:rPr>
        <w:t>　　第一节 中国明胶制装药用胶囊行业竞争格局综述</w:t>
      </w:r>
      <w:r>
        <w:rPr>
          <w:rFonts w:hint="eastAsia"/>
        </w:rPr>
        <w:br/>
      </w:r>
      <w:r>
        <w:rPr>
          <w:rFonts w:hint="eastAsia"/>
        </w:rPr>
        <w:t>　　　　一、明胶制装药用胶囊行业竞争概况</w:t>
      </w:r>
      <w:r>
        <w:rPr>
          <w:rFonts w:hint="eastAsia"/>
        </w:rPr>
        <w:br/>
      </w:r>
      <w:r>
        <w:rPr>
          <w:rFonts w:hint="eastAsia"/>
        </w:rPr>
        <w:t>　　　　二、中国明胶制装药用胶囊行业竞争力分析</w:t>
      </w:r>
      <w:r>
        <w:rPr>
          <w:rFonts w:hint="eastAsia"/>
        </w:rPr>
        <w:br/>
      </w:r>
      <w:r>
        <w:rPr>
          <w:rFonts w:hint="eastAsia"/>
        </w:rPr>
        <w:t>　　　　三、中国明胶制装药用胶囊产品（服务）竞争力优势分析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四、明胶制装药用胶囊行业主要企业竞争力分析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2020-2025年明胶制装药用胶囊行业竞争格局分析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一、2020-2025年国内外明胶制装药用胶囊竞争分析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二、2020-2025年我国明胶制装药用胶囊市场竞争分析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三、2020-2025年我国明胶制装药用胶囊市场集中度分析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四、2020-2025年国内主要明胶制装药用胶囊企业动向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五、2020-2025年国内明胶制装药用胶囊企业拟在建项目分析</w:t>
      </w:r>
      <w:r>
        <w:rPr>
          <w:rFonts w:hint="eastAsia"/>
        </w:rPr>
        <w:br/>
      </w:r>
      <w:r>
        <w:rPr>
          <w:rFonts w:hint="eastAsia"/>
        </w:rPr>
        <w:t>　　第三节 明胶制装药用胶囊市场竞争策略分析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2025年我国明胶制装药用胶囊行业SWOT分析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2020-2025年中国明胶制装药用胶囊所属行业数据监测分析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2020-2025年中国明胶制装药用胶囊所属行业规模分析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2020-2025年中国明胶制装药用胶囊所属行业产值分析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2020-2025年中国明胶制装药用胶囊所属行业成本费用分析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2020-2025年中国明胶制装药用胶囊所属行业运营效益分析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中国明胶制装药用胶囊行业区域市场分析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华北地区明胶制装药用胶囊行业发展现状及趋势分析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二、华北地区明胶制装药用胶囊行业发展现状及规模统计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三、华北地区明胶制装药用胶囊行业趋势预测分析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东北地区明胶制装药用胶囊行业发展现状及趋势分析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二、东北地区明胶制装药用胶囊行业发展现状及规模统计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三、东北地区明胶制装药用胶囊行业趋势预测分析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华东地区明胶制装药用胶囊行业发展现状及趋势分析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二、华东地区明胶制装药用胶囊行业发展现状及规模统计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三、华东地区明胶制装药用胶囊行业趋势预测分析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华南地区明胶制装药用胶囊行业发展现状及趋势分析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二、华南地区明胶制装药用胶囊行业发展现状及规模统计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三、华南地区明胶制装药用胶囊行业趋势预测分析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华中地区明胶制装药用胶囊行业发展现状及趋势分析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二、华中地区明胶制装药用胶囊行业发展现状及规模统计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三、华中地区明胶制装药用胶囊行业趋势预测分析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西南地区明胶制装药用胶囊行业发展现状及趋势分析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二、西南地区明胶制装药用胶囊行业发展现状及规模统计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三、西南地区明胶制装药用胶囊行业趋势预测分析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西北地区明胶制装药用胶囊行业发展现状及趋势分析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二、西北地区明胶制装药用胶囊行业发展现状及规模统计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三、西北地区明胶制装药用胶囊行业趋势预测分析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一、中国明胶制装药用胶囊行业区域市场规模结构分析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中国明胶制装药用胶囊行业区域市场规模结构未来变化趋势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我国明胶制装药用胶囊行业典型企业经营态势分析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浙江省浦江县恩尔康胶囊有限公司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浙江亚利大胶丸有限公司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浦江县盛蓝胶囊有限公司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上海红星胶丸有限公司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青岛益青药用胶囊有限公司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2025-2031年中国明胶制装药用胶囊行业发展趋势与前景分析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2025-2031年中国明胶制装药用胶囊行业前景调研分析</w:t>
      </w:r>
      <w:r>
        <w:rPr>
          <w:rFonts w:hint="eastAsia"/>
        </w:rPr>
        <w:br/>
      </w:r>
      <w:r>
        <w:rPr>
          <w:rFonts w:hint="eastAsia"/>
        </w:rPr>
        <w:t>　　　　一、明胶制装药用胶囊行业投资现状</w:t>
      </w:r>
      <w:r>
        <w:rPr>
          <w:rFonts w:hint="eastAsia"/>
        </w:rPr>
        <w:br/>
      </w:r>
      <w:r>
        <w:rPr>
          <w:rFonts w:hint="eastAsia"/>
        </w:rPr>
        <w:t>　　　　二、明胶制装药用胶囊行业趋势预测</w:t>
      </w:r>
      <w:r>
        <w:rPr>
          <w:rFonts w:hint="eastAsia"/>
        </w:rPr>
        <w:br/>
      </w:r>
      <w:r>
        <w:rPr>
          <w:rFonts w:hint="eastAsia"/>
        </w:rPr>
        <w:t>　　　　三、明胶制装药用胶囊发展趋势分析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2025-2031年中国明胶制装药用胶囊行业前景调研分析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2025-2031年明胶制装药用胶囊行业投资建议研究及建议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明胶制装药用胶囊行业供需平衡预测分析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2025-2031年中国明胶制装药用胶囊行业产量预测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2025-2031年中国明胶制装药用胶囊行业需求量预测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2025-2031年中国明胶制装药用胶囊行业市场规模预测</w:t>
      </w:r>
      <w:r>
        <w:rPr>
          <w:rFonts w:hint="eastAsia"/>
        </w:rPr>
        <w:br/>
      </w:r>
      <w:r>
        <w:rPr>
          <w:rFonts w:hint="eastAsia"/>
        </w:rPr>
        <w:t>　　第四节 中智.林.－2025-2031年中国明胶制装药用胶囊行业价格走势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明胶制装药用胶囊行业历程</w:t>
      </w:r>
      <w:r>
        <w:rPr>
          <w:rFonts w:hint="eastAsia"/>
        </w:rPr>
        <w:br/>
      </w:r>
      <w:r>
        <w:rPr>
          <w:rFonts w:hint="eastAsia"/>
        </w:rPr>
        <w:t>　　图表 明胶制装药用胶囊行业生命周期</w:t>
      </w:r>
      <w:r>
        <w:rPr>
          <w:rFonts w:hint="eastAsia"/>
        </w:rPr>
        <w:br/>
      </w:r>
      <w:r>
        <w:rPr>
          <w:rFonts w:hint="eastAsia"/>
        </w:rPr>
        <w:t>　　图表 明胶制装药用胶囊行业产业链分析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2020-2025年明胶制装药用胶囊行业市场容量分析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2020-2025年中国明胶制装药用胶囊行业产量及增长趋势</w:t>
      </w:r>
      <w:r>
        <w:rPr>
          <w:rFonts w:hint="eastAsia"/>
        </w:rPr>
        <w:br/>
      </w:r>
      <w:r>
        <w:rPr>
          <w:rFonts w:hint="eastAsia"/>
        </w:rPr>
        <w:t>　　图表 明胶制装药用胶囊行业动态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2025年中国明胶制装药用胶囊行业需求领域分布格局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2025年中国明胶制装药用胶囊进口国家及地区分析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2025年中国明胶制装药用胶囊出口国家及地区分析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2020-2025年中国明胶制装药用胶囊行业企业平均规模情况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**地区明胶制装药用胶囊行业市场需求情况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明胶制装药用胶囊重点企业（三）成长能力情况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2025-2031年中国明胶制装药用胶囊行业发展趋势预测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3305aca4b4879" w:history="1">
        <w:r>
          <w:rPr>
            <w:rStyle w:val="Hyperlink"/>
          </w:rPr>
          <w:t>2025-2031年中国明胶制装药用胶囊行业发展现状分析与前景趋势报告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3305aca4b4879" w:history="1">
        <w:r>
          <w:rPr>
            <w:rStyle w:val="Hyperlink"/>
          </w:rPr>
          <w:t>https://www.20087.com/7/38/MingJiaoZhiZhuangYaoYongJiaoNangHangYeQianJing.html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的说明书、明胶制装药用胶囊HS编码、医用明胶的作用与功效、明胶制装药用胶囊是什么、胶囊用明胶可以食用吗、明胶胶囊配方、植物胶囊和明胶胶囊的区别、明胶做的胶囊对身体有害吗、医用明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9a16c164d4974" w:history="1">
      <w:r>
        <w:rPr>
          <w:rStyle w:val="Hyperlink"/>
        </w:rPr>
        <w:t>2025-2031年中国明胶制装药用胶囊行业发展现状分析与前景趋势报告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ingJiaoZhiZhuangYaoYongJiaoNangHangYeQianJing.html" TargetMode="External" Id="R3fa3305aca4b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ingJiaoZhiZhuangYaoYongJiaoNangHangYeQianJing.html" TargetMode="External" Id="R6ae9a16c164d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2025-02-20T00:17:00Z</dcterms:created>
  <dcterms:modified xsi:type="dcterms:W3CDTF">2025-02-20T01:17:00Z</dcterms:modified>
  <dc:subject>2025-2031年中国明胶制装药用胶囊行业发展现状分析与前景趋势报告</dc:subject>
  <dc:title>2025-2031年中国明胶制装药用胶囊行业发展现状分析与前景趋势报告</dc:title>
  <cp:keywords>2025-2031年中国明胶制装药用胶囊行业发展现状分析与前景趋势报告</cp:keywords>
  <dc:description>2025-2031年中国明胶制装药用胶囊行业发展现状分析与前景趋势报告</dc:description>
</cp:coreProperties>
</file>