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21cdcbf024f38" w:history="1">
              <w:r>
                <w:rPr>
                  <w:rStyle w:val="Hyperlink"/>
                </w:rPr>
                <w:t>2025-2031年全球与中国盐酸纳洛酮市场研究及发展前景报告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21cdcbf024f38" w:history="1">
              <w:r>
                <w:rPr>
                  <w:rStyle w:val="Hyperlink"/>
                </w:rPr>
                <w:t>2025-2031年全球与中国盐酸纳洛酮市场研究及发展前景报告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21cdcbf024f38" w:history="1">
                <w:r>
                  <w:rPr>
                    <w:rStyle w:val="Hyperlink"/>
                  </w:rPr>
                  <w:t>https://www.20087.com/7/58/YanSuanNaLuoTongFaZhanXianZhuangQianJing.html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纳洛酮是一种阿片受体拮抗剂，主要用于治疗阿片类药物过量引起的呼吸抑制，近年来在急诊医学和戒毒治疗领域发挥了重要作用。随着全球阿片类药物滥用问题的加剧，盐酸纳洛酮的需求量显著增加。同时，新型给药方式如鼻喷剂的开发，提高了急救场景下的使用便捷性和安全性。</w:t>
      </w:r>
      <w:r>
        <w:rPr>
          <w:rFonts w:hint="eastAsia"/>
        </w:rPr>
        <w:br/>
      </w:r>
      <w:r>
        <w:rPr>
          <w:rFonts w:hint="eastAsia"/>
        </w:rPr>
        <w:t>　　未来，盐酸纳洛酮的发展将更加注重便捷性和广泛可及性。便捷性方面，继续开发更多易于携带和使用的给药方式，如口服速释片剂；广泛可及性方面，推动盐酸纳洛酮进入非处方药市场，提高其在社区、学校等场所的普及率，以便于在紧急情况下迅速获得。此外，随着药物滥用监测和干预系统的完善，盐酸纳洛酮将在预防和治疗药物滥用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21cdcbf024f38" w:history="1">
        <w:r>
          <w:rPr>
            <w:rStyle w:val="Hyperlink"/>
          </w:rPr>
          <w:t>2025-2031年全球与中国盐酸纳洛酮市场研究及发展前景报告</w:t>
        </w:r>
      </w:hyperlink>
      <w:r>
        <w:rPr>
          <w:rFonts w:hint="eastAsia"/>
        </w:rPr>
        <w:t>》基于多年盐酸纳洛酮行业研究积累，结合盐酸纳洛酮行业市场现状，通过资深研究团队对盐酸纳洛酮市场资讯的系统整理与分析，依托权威数据资源及长期市场监测数据库，对盐酸纳洛酮行业进行了全面调研。报告详细分析了盐酸纳洛酮市场规模、市场前景、技术现状及未来发展方向，重点评估了盐酸纳洛酮行业内企业的竞争格局及经营表现，并通过SWOT分析揭示了盐酸纳洛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a21cdcbf024f38" w:history="1">
        <w:r>
          <w:rPr>
            <w:rStyle w:val="Hyperlink"/>
          </w:rPr>
          <w:t>2025-2031年全球与中国盐酸纳洛酮市场研究及发展前景报告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》为投资者提供了准确的市场现状分析及前景预判，帮助挖掘行业投资价值，并提出投资策略与营销策略建议，是把握盐酸纳洛酮行业动态、优化决策的重要工具。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中国盐酸纳洛酮概述</w:t>
      </w:r>
      <w:r>
        <w:rPr>
          <w:rFonts w:hint="eastAsia"/>
        </w:rPr>
        <w:br/>
      </w:r>
      <w:r>
        <w:rPr>
          <w:rFonts w:hint="eastAsia"/>
        </w:rPr>
        <w:t>　　第一节 盐酸纳洛酮行业定义</w:t>
      </w:r>
      <w:r>
        <w:rPr>
          <w:rFonts w:hint="eastAsia"/>
        </w:rPr>
        <w:br/>
      </w:r>
      <w:r>
        <w:rPr>
          <w:rFonts w:hint="eastAsia"/>
        </w:rPr>
        <w:t>　　第二节 盐酸纳洛酮行业发展特性</w:t>
      </w:r>
      <w:r>
        <w:rPr>
          <w:rFonts w:hint="eastAsia"/>
        </w:rPr>
        <w:br/>
      </w:r>
      <w:r>
        <w:rPr>
          <w:rFonts w:hint="eastAsia"/>
        </w:rPr>
        <w:t>　　第三节 盐酸纳洛酮产业链分析</w:t>
      </w:r>
      <w:r>
        <w:rPr>
          <w:rFonts w:hint="eastAsia"/>
        </w:rPr>
        <w:br/>
      </w:r>
      <w:r>
        <w:rPr>
          <w:rFonts w:hint="eastAsia"/>
        </w:rPr>
        <w:t>　　第四节 盐酸纳洛酮行业生命周期分析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2024-2025年国外主要盐酸纳洛酮市场发展概况</w:t>
      </w:r>
      <w:r>
        <w:rPr>
          <w:rFonts w:hint="eastAsia"/>
        </w:rPr>
        <w:br/>
      </w:r>
      <w:r>
        <w:rPr>
          <w:rFonts w:hint="eastAsia"/>
        </w:rPr>
        <w:t>　　第一节 全球盐酸纳洛酮市场发展分析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欧盟地区主要国家盐酸纳洛酮市场概况</w:t>
      </w:r>
      <w:r>
        <w:rPr>
          <w:rFonts w:hint="eastAsia"/>
        </w:rPr>
        <w:br/>
      </w:r>
      <w:r>
        <w:rPr>
          <w:rFonts w:hint="eastAsia"/>
        </w:rPr>
        <w:t>　　第三节 北美地区盐酸纳洛酮市场概况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亚太地区主要国家盐酸纳洛酮市场概况</w:t>
      </w:r>
      <w:r>
        <w:rPr>
          <w:rFonts w:hint="eastAsia"/>
        </w:rPr>
        <w:br/>
      </w:r>
      <w:r>
        <w:rPr>
          <w:rFonts w:hint="eastAsia"/>
        </w:rPr>
        <w:t>　　第五节 全球盐酸纳洛酮市场发展预测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2024-2025年中国盐酸纳洛酮发展环境分析</w:t>
      </w:r>
      <w:r>
        <w:rPr>
          <w:rFonts w:hint="eastAsia"/>
        </w:rPr>
        <w:br/>
      </w:r>
      <w:r>
        <w:rPr>
          <w:rFonts w:hint="eastAsia"/>
        </w:rPr>
        <w:t>　　第一节 盐酸纳洛酮行业经济环境分析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盐酸纳洛酮行业相关政策、标准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盐酸纳洛酮行业相关发展规划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中国盐酸纳洛酮技术发展分析</w:t>
      </w:r>
      <w:r>
        <w:rPr>
          <w:rFonts w:hint="eastAsia"/>
        </w:rPr>
        <w:br/>
      </w:r>
      <w:r>
        <w:rPr>
          <w:rFonts w:hint="eastAsia"/>
        </w:rPr>
        <w:t>　　第一节 当前盐酸纳洛酮技术发展现状分析</w:t>
      </w:r>
      <w:r>
        <w:rPr>
          <w:rFonts w:hint="eastAsia"/>
        </w:rPr>
        <w:br/>
      </w:r>
      <w:r>
        <w:rPr>
          <w:rFonts w:hint="eastAsia"/>
        </w:rPr>
        <w:t>　　第二节 盐酸纳洛酮生产中需注意的问题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盐酸纳洛酮行业主要技术发展趋势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盐酸纳洛酮市场特性分析</w:t>
      </w:r>
      <w:r>
        <w:rPr>
          <w:rFonts w:hint="eastAsia"/>
        </w:rPr>
        <w:br/>
      </w:r>
      <w:r>
        <w:rPr>
          <w:rFonts w:hint="eastAsia"/>
        </w:rPr>
        <w:t>　　第一节 盐酸纳洛酮行业集中度分析</w:t>
      </w:r>
      <w:r>
        <w:rPr>
          <w:rFonts w:hint="eastAsia"/>
        </w:rPr>
        <w:br/>
      </w:r>
      <w:r>
        <w:rPr>
          <w:rFonts w:hint="eastAsia"/>
        </w:rPr>
        <w:t>　　第二节 盐酸纳洛酮行业SWOT分析</w:t>
      </w:r>
      <w:r>
        <w:rPr>
          <w:rFonts w:hint="eastAsia"/>
        </w:rPr>
        <w:br/>
      </w:r>
      <w:r>
        <w:rPr>
          <w:rFonts w:hint="eastAsia"/>
        </w:rPr>
        <w:t>　　　　一、盐酸纳洛酮行业优势</w:t>
      </w:r>
      <w:r>
        <w:rPr>
          <w:rFonts w:hint="eastAsia"/>
        </w:rPr>
        <w:br/>
      </w:r>
      <w:r>
        <w:rPr>
          <w:rFonts w:hint="eastAsia"/>
        </w:rPr>
        <w:t>　　　　二、盐酸纳洛酮行业劣势</w:t>
      </w:r>
      <w:r>
        <w:rPr>
          <w:rFonts w:hint="eastAsia"/>
        </w:rPr>
        <w:br/>
      </w:r>
      <w:r>
        <w:rPr>
          <w:rFonts w:hint="eastAsia"/>
        </w:rPr>
        <w:t>　　　　三、盐酸纳洛酮行业机会</w:t>
      </w:r>
      <w:r>
        <w:rPr>
          <w:rFonts w:hint="eastAsia"/>
        </w:rPr>
        <w:br/>
      </w:r>
      <w:r>
        <w:rPr>
          <w:rFonts w:hint="eastAsia"/>
        </w:rPr>
        <w:t>　　　　四、盐酸纳洛酮行业风险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中国盐酸纳洛酮发展现状</w:t>
      </w:r>
      <w:r>
        <w:rPr>
          <w:rFonts w:hint="eastAsia"/>
        </w:rPr>
        <w:br/>
      </w:r>
      <w:r>
        <w:rPr>
          <w:rFonts w:hint="eastAsia"/>
        </w:rPr>
        <w:t>　　第一节 中国盐酸纳洛酮市场现状分析</w:t>
      </w:r>
      <w:r>
        <w:rPr>
          <w:rFonts w:hint="eastAsia"/>
        </w:rPr>
        <w:br/>
      </w:r>
      <w:r>
        <w:rPr>
          <w:rFonts w:hint="eastAsia"/>
        </w:rPr>
        <w:t>　　第二节 中国盐酸纳洛酮行业产量情况分析及预测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一、盐酸纳洛酮总体产能规模</w:t>
      </w:r>
      <w:r>
        <w:rPr>
          <w:rFonts w:hint="eastAsia"/>
        </w:rPr>
        <w:br/>
      </w:r>
      <w:r>
        <w:rPr>
          <w:rFonts w:hint="eastAsia"/>
        </w:rPr>
        <w:t>　　　　二、盐酸纳洛酮生产区域分布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三、2019-2024年中国盐酸纳洛酮行业产量统计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四、2025-2031年中国盐酸纳洛酮行业产量预测</w:t>
      </w:r>
      <w:r>
        <w:rPr>
          <w:rFonts w:hint="eastAsia"/>
        </w:rPr>
        <w:br/>
      </w:r>
      <w:r>
        <w:rPr>
          <w:rFonts w:hint="eastAsia"/>
        </w:rPr>
        <w:t>　　第三节 中国盐酸纳洛酮市场需求分析及预测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一、中国盐酸纳洛酮市场需求特点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二、2019-2024年中国盐酸纳洛酮市场需求量统计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三、2025-2031年中国盐酸纳洛酮市场需求量预测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中国盐酸纳洛酮价格趋势分析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一、2019-2024年中国盐酸纳洛酮市场价格趋势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二、2025-2031年中国盐酸纳洛酮市场价格走势预测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2019-2024年盐酸纳洛酮行业经济运行状况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2019-2024年中国盐酸纳洛酮行业盈利能力分析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2019-2024年中国盐酸纳洛酮行业发展能力分析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2019-2024年盐酸纳洛酮行业偿债能力分析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2019-2024年盐酸纳洛酮制造企业数量分析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盐酸纳洛酮行业上、下游市场分析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盐酸纳洛酮行业上游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盐酸纳洛酮行业下游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中国盐酸纳洛酮行业重点地区发展分析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盐酸纳洛酮行业重点区域市场结构调研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**地区盐酸纳洛酮市场发展分析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**地区盐酸纳洛酮市场发展分析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**地区盐酸纳洛酮市场发展分析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**地区盐酸纳洛酮市场发展分析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**地区盐酸纳洛酮市场发展分析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2019-2024年中国盐酸纳洛酮进出口分析</w:t>
      </w:r>
      <w:r>
        <w:rPr>
          <w:rFonts w:hint="eastAsia"/>
        </w:rPr>
        <w:br/>
      </w:r>
      <w:r>
        <w:rPr>
          <w:rFonts w:hint="eastAsia"/>
        </w:rPr>
        <w:t>　　第一节 盐酸纳洛酮进口情况分析</w:t>
      </w:r>
      <w:r>
        <w:rPr>
          <w:rFonts w:hint="eastAsia"/>
        </w:rPr>
        <w:br/>
      </w:r>
      <w:r>
        <w:rPr>
          <w:rFonts w:hint="eastAsia"/>
        </w:rPr>
        <w:t>　　第二节 盐酸纳洛酮出口情况分析</w:t>
      </w:r>
      <w:r>
        <w:rPr>
          <w:rFonts w:hint="eastAsia"/>
        </w:rPr>
        <w:br/>
      </w:r>
      <w:r>
        <w:rPr>
          <w:rFonts w:hint="eastAsia"/>
        </w:rPr>
        <w:t>　　第三节 影响盐酸纳洛酮进出口因素分析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盐酸纳洛酮行业重点企业竞争力分析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三、企业盐酸纳洛酮经营状况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三、企业盐酸纳洛酮经营状况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三、企业盐酸纳洛酮经营状况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三、企业盐酸纳洛酮经营状况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三、企业盐酸纳洛酮经营状况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三、企业盐酸纳洛酮经营状况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盐酸纳洛酮行业企业经营策略研究分析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盐酸纳洛酮企业多样化经营策略分析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一、盐酸纳洛酮企业多样化经营情况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二、现行盐酸纳洛酮行业多样化经营的方向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大型盐酸纳洛酮企业集团未来发展策略分析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对中小盐酸纳洛酮企业生产经营的建议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盐酸纳洛酮行业投资风险预警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影响盐酸纳洛酮行业发展的主要因素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一、2025年影响盐酸纳洛酮行业运行的有利因素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二、2025年影响盐酸纳洛酮行业运行的稳定因素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三、2025年影响盐酸纳洛酮行业运行的不利因素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四、2025年我国盐酸纳洛酮行业发展面临的挑战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五、2025年我国盐酸纳洛酮行业发展面临的机遇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盐酸纳洛酮行业投资风险预警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一、盐酸纳洛酮行业市场风险预测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二、盐酸纳洛酮行业政策风险预测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三、盐酸纳洛酮行业经营风险预测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四、盐酸纳洛酮行业技术风险预测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五、盐酸纳洛酮行业竞争风险预测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六、盐酸纳洛酮行业其他风险预测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盐酸纳洛酮投资建议</w:t>
      </w:r>
      <w:r>
        <w:rPr>
          <w:rFonts w:hint="eastAsia"/>
        </w:rPr>
        <w:br/>
      </w:r>
      <w:r>
        <w:rPr>
          <w:rFonts w:hint="eastAsia"/>
        </w:rPr>
        <w:t>　　第一节 2025年盐酸纳洛酮市场前景分析</w:t>
      </w:r>
      <w:r>
        <w:rPr>
          <w:rFonts w:hint="eastAsia"/>
        </w:rPr>
        <w:br/>
      </w:r>
      <w:r>
        <w:rPr>
          <w:rFonts w:hint="eastAsia"/>
        </w:rPr>
        <w:t>　　第二节 2025年盐酸纳洛酮发展趋势预测</w:t>
      </w:r>
      <w:r>
        <w:rPr>
          <w:rFonts w:hint="eastAsia"/>
        </w:rPr>
        <w:br/>
      </w:r>
      <w:r>
        <w:rPr>
          <w:rFonts w:hint="eastAsia"/>
        </w:rPr>
        <w:t>　　第三节 盐酸纳洛酮行业投资进入壁垒分析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盐酸纳洛酮行业类别</w:t>
      </w:r>
      <w:r>
        <w:rPr>
          <w:rFonts w:hint="eastAsia"/>
        </w:rPr>
        <w:br/>
      </w:r>
      <w:r>
        <w:rPr>
          <w:rFonts w:hint="eastAsia"/>
        </w:rPr>
        <w:t>　　图表 盐酸纳洛酮行业产业链调研</w:t>
      </w:r>
      <w:r>
        <w:rPr>
          <w:rFonts w:hint="eastAsia"/>
        </w:rPr>
        <w:br/>
      </w:r>
      <w:r>
        <w:rPr>
          <w:rFonts w:hint="eastAsia"/>
        </w:rPr>
        <w:t>　　图表 盐酸纳洛酮行业现状</w:t>
      </w:r>
      <w:r>
        <w:rPr>
          <w:rFonts w:hint="eastAsia"/>
        </w:rPr>
        <w:br/>
      </w:r>
      <w:r>
        <w:rPr>
          <w:rFonts w:hint="eastAsia"/>
        </w:rPr>
        <w:t>　　图表 盐酸纳洛酮行业标准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2019-2024年中国盐酸纳洛酮行业市场规模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2024年中国盐酸纳洛酮行业产能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2019-2024年中国盐酸纳洛酮行业产量统计</w:t>
      </w:r>
      <w:r>
        <w:rPr>
          <w:rFonts w:hint="eastAsia"/>
        </w:rPr>
        <w:br/>
      </w:r>
      <w:r>
        <w:rPr>
          <w:rFonts w:hint="eastAsia"/>
        </w:rPr>
        <w:t>　　图表 盐酸纳洛酮行业动态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2019-2024年中国盐酸纳洛酮市场需求量</w:t>
      </w:r>
      <w:r>
        <w:rPr>
          <w:rFonts w:hint="eastAsia"/>
        </w:rPr>
        <w:br/>
      </w:r>
      <w:r>
        <w:rPr>
          <w:rFonts w:hint="eastAsia"/>
        </w:rPr>
        <w:t>　　图表 2024年中国盐酸纳洛酮行业需求区域调研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2019-2024年中国盐酸纳洛酮行情</w:t>
      </w:r>
      <w:r>
        <w:rPr>
          <w:rFonts w:hint="eastAsia"/>
        </w:rPr>
        <w:br/>
      </w:r>
      <w:r>
        <w:rPr>
          <w:rFonts w:hint="eastAsia"/>
        </w:rPr>
        <w:t>　　图表 2019-2024年中国盐酸纳洛酮价格走势图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2019-2024年中国盐酸纳洛酮行业销售收入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2019-2024年中国盐酸纳洛酮行业盈利情况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2019-2024年中国盐酸纳洛酮行业利润总额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2019-2024年中国盐酸纳洛酮进口统计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2019-2024年中国盐酸纳洛酮出口统计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2019-2024年中国盐酸纳洛酮行业企业数量统计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**地区盐酸纳洛酮市场规模</w:t>
      </w:r>
      <w:r>
        <w:rPr>
          <w:rFonts w:hint="eastAsia"/>
        </w:rPr>
        <w:br/>
      </w:r>
      <w:r>
        <w:rPr>
          <w:rFonts w:hint="eastAsia"/>
        </w:rPr>
        <w:t>　　图表 **地区盐酸纳洛酮行业市场需求</w:t>
      </w:r>
      <w:r>
        <w:rPr>
          <w:rFonts w:hint="eastAsia"/>
        </w:rPr>
        <w:br/>
      </w:r>
      <w:r>
        <w:rPr>
          <w:rFonts w:hint="eastAsia"/>
        </w:rPr>
        <w:t>　　图表 **地区盐酸纳洛酮市场调研</w:t>
      </w:r>
      <w:r>
        <w:rPr>
          <w:rFonts w:hint="eastAsia"/>
        </w:rPr>
        <w:br/>
      </w:r>
      <w:r>
        <w:rPr>
          <w:rFonts w:hint="eastAsia"/>
        </w:rPr>
        <w:t>　　图表 **地区盐酸纳洛酮行业市场需求分析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**地区盐酸纳洛酮市场规模</w:t>
      </w:r>
      <w:r>
        <w:rPr>
          <w:rFonts w:hint="eastAsia"/>
        </w:rPr>
        <w:br/>
      </w:r>
      <w:r>
        <w:rPr>
          <w:rFonts w:hint="eastAsia"/>
        </w:rPr>
        <w:t>　　图表 **地区盐酸纳洛酮行业市场需求</w:t>
      </w:r>
      <w:r>
        <w:rPr>
          <w:rFonts w:hint="eastAsia"/>
        </w:rPr>
        <w:br/>
      </w:r>
      <w:r>
        <w:rPr>
          <w:rFonts w:hint="eastAsia"/>
        </w:rPr>
        <w:t>　　图表 **地区盐酸纳洛酮市场调研</w:t>
      </w:r>
      <w:r>
        <w:rPr>
          <w:rFonts w:hint="eastAsia"/>
        </w:rPr>
        <w:br/>
      </w:r>
      <w:r>
        <w:rPr>
          <w:rFonts w:hint="eastAsia"/>
        </w:rPr>
        <w:t>　　图表 **地区盐酸纳洛酮行业市场需求分析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盐酸纳洛酮行业竞争对手分析</w:t>
      </w:r>
      <w:r>
        <w:rPr>
          <w:rFonts w:hint="eastAsia"/>
        </w:rPr>
        <w:br/>
      </w:r>
      <w:r>
        <w:rPr>
          <w:rFonts w:hint="eastAsia"/>
        </w:rPr>
        <w:t>　　图表 盐酸纳洛酮重点企业（一）基本信息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盐酸纳洛酮重点企业（一）经营情况分析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盐酸纳洛酮重点企业（一）主要经济指标情况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盐酸纳洛酮重点企业（一）盈利能力情况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盐酸纳洛酮重点企业（一）偿债能力情况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盐酸纳洛酮重点企业（一）运营能力情况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盐酸纳洛酮重点企业（一）成长能力情况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盐酸纳洛酮重点企业（二）基本信息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盐酸纳洛酮重点企业（二）经营情况分析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盐酸纳洛酮重点企业（二）主要经济指标情况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盐酸纳洛酮重点企业（二）盈利能力情况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盐酸纳洛酮重点企业（二）偿债能力情况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盐酸纳洛酮重点企业（二）运营能力情况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盐酸纳洛酮重点企业（二）成长能力情况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盐酸纳洛酮重点企业（三）基本信息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盐酸纳洛酮重点企业（三）经营情况分析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盐酸纳洛酮重点企业（三）主要经济指标情况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盐酸纳洛酮重点企业（三）盈利能力情况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盐酸纳洛酮重点企业（三）偿债能力情况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盐酸纳洛酮重点企业（三）运营能力情况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盐酸纳洛酮重点企业（三）成长能力情况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2025-2031年中国盐酸纳洛酮行业产能预测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2025-2031年中国盐酸纳洛酮行业产量预测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2025-2031年中国盐酸纳洛酮市场需求预测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2025-2031年中国盐酸纳洛酮行业市场规模预测</w:t>
      </w:r>
      <w:r>
        <w:rPr>
          <w:rFonts w:hint="eastAsia"/>
        </w:rPr>
        <w:br/>
      </w:r>
      <w:r>
        <w:rPr>
          <w:rFonts w:hint="eastAsia"/>
        </w:rPr>
        <w:t>　　图表 盐酸纳洛酮行业准入条件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2025-2031年中国盐酸纳洛酮行业信息化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2025-2031年中国盐酸纳洛酮市场前景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2025-2031年中国盐酸纳洛酮行业风险分析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2025-2031年中国盐酸纳洛酮行业发展趋势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21cdcbf024f38" w:history="1">
        <w:r>
          <w:rPr>
            <w:rStyle w:val="Hyperlink"/>
          </w:rPr>
          <w:t>2025-2031年全球与中国盐酸纳洛酮市场研究及发展前景报告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21cdcbf024f38" w:history="1">
        <w:r>
          <w:rPr>
            <w:rStyle w:val="Hyperlink"/>
          </w:rPr>
          <w:t>https://www.20087.com/7/58/YanSuanNaLuoTongFaZhanXianZhuangQianJing.html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热点：戒酒的土方法、盐酸纳洛酮注射、减肥看中医还是西医、盐酸纳洛酮注射说明书、纳洛酮作为解酒药的利弊、盐酸纳洛酮的副作用、一招让酒鬼戒酒、盐酸纳洛酮舌下片为啥不让卖、注射纳洛酮多久起效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c8f83e5d04a19" w:history="1">
      <w:r>
        <w:rPr>
          <w:rStyle w:val="Hyperlink"/>
        </w:rPr>
        <w:t>2025-2031年全球与中国盐酸纳洛酮市场研究及发展前景报告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anSuanNaLuoTongFaZhanXianZhuangQianJing.html" TargetMode="External" Id="R53a21cdcbf02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anSuanNaLuoTongFaZhanXianZhuangQianJing.html" TargetMode="External" Id="Rd2bc8f83e5d0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2025-02-19T06:55:00Z</dcterms:created>
  <dcterms:modified xsi:type="dcterms:W3CDTF">2025-02-19T07:55:00Z</dcterms:modified>
  <dc:subject>2025-2031年全球与中国盐酸纳洛酮市场研究及发展前景报告</dc:subject>
  <dc:title>2025-2031年全球与中国盐酸纳洛酮市场研究及发展前景报告</dc:title>
  <cp:keywords>2025-2031年全球与中国盐酸纳洛酮市场研究及发展前景报告</cp:keywords>
  <dc:description>2025-2031年全球与中国盐酸纳洛酮市场研究及发展前景报告</dc:description>
</cp:coreProperties>
</file>