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c9a1ebb804765" w:history="1">
              <w:r>
                <w:rPr>
                  <w:rStyle w:val="Hyperlink"/>
                </w:rPr>
                <w:t>2025-2031年中国薄荷脑市场调查研究及发展前景趋势分析报告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c9a1ebb804765" w:history="1">
              <w:r>
                <w:rPr>
                  <w:rStyle w:val="Hyperlink"/>
                </w:rPr>
                <w:t>2025-2031年中国薄荷脑市场调查研究及发展前景趋势分析报告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c9a1ebb804765" w:history="1">
                <w:r>
                  <w:rPr>
                    <w:rStyle w:val="Hyperlink"/>
                  </w:rPr>
                  <w:t>https://www.20087.com/7/38/BoHeNaoHangYeFenXiBaoGao.html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薄荷油的主要成分，被广泛应用于食品、药品、化妆品和香料等行业。近年来，随着消费者对天然成分的偏好增加，薄荷脑的市场需求持续增长。同时，薄荷脑的提纯技术不断进步，使得产品纯度和质量得到提升，满足了高端市场的需求。此外，薄荷脑在药用领域，如镇痛、止痒和呼吸系统疾病的辅助治疗，也显示出其独特的价值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产品创新和应用领域的拓展。随着生物技术的发展，通过基因工程培育高薄荷脑含量的薄荷品种将成为可能，从而提高产量和降低成本。同时，薄荷脑在新型功能性食品和保健品中的应用将得到进一步开发，如作为天然防腐剂和提神成分。此外，薄荷脑在个人护理和芳香疗法中的作用也将被深入挖掘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薄荷脑行业特性研究</w:t>
      </w:r>
      <w:r>
        <w:rPr>
          <w:rFonts w:hint="eastAsia"/>
        </w:rPr>
        <w:br/>
      </w:r>
      <w:r>
        <w:rPr>
          <w:rFonts w:hint="eastAsia"/>
        </w:rPr>
        <w:t>第一章 薄荷脑行业概述</w:t>
      </w:r>
      <w:r>
        <w:rPr>
          <w:rFonts w:hint="eastAsia"/>
        </w:rPr>
        <w:br/>
      </w:r>
      <w:r>
        <w:rPr>
          <w:rFonts w:hint="eastAsia"/>
        </w:rPr>
        <w:t>　　第一节 薄荷脑行业发展情况</w:t>
      </w:r>
      <w:r>
        <w:rPr>
          <w:rFonts w:hint="eastAsia"/>
        </w:rPr>
        <w:br/>
      </w:r>
      <w:r>
        <w:rPr>
          <w:rFonts w:hint="eastAsia"/>
        </w:rPr>
        <w:t>　　　　一、薄荷脑定义</w:t>
      </w:r>
      <w:r>
        <w:rPr>
          <w:rFonts w:hint="eastAsia"/>
        </w:rPr>
        <w:br/>
      </w:r>
      <w:r>
        <w:rPr>
          <w:rFonts w:hint="eastAsia"/>
        </w:rPr>
        <w:t>　　　　二、薄荷脑行业发展历程</w:t>
      </w:r>
      <w:r>
        <w:rPr>
          <w:rFonts w:hint="eastAsia"/>
        </w:rPr>
        <w:br/>
      </w:r>
      <w:r>
        <w:rPr>
          <w:rFonts w:hint="eastAsia"/>
        </w:rPr>
        <w:t>　　第二节 薄荷脑产业链分析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二、薄荷脑产业链模型分析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一、薄荷脑行业政策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2024-2025年中国薄荷脑行业产业技术环境分析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薄荷脑行业发展现状研究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2024-2025年世界薄荷脑产业发展态势分析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2024-2025年世界薄荷脑产业发展现状</w:t>
      </w:r>
      <w:r>
        <w:rPr>
          <w:rFonts w:hint="eastAsia"/>
        </w:rPr>
        <w:br/>
      </w:r>
      <w:r>
        <w:rPr>
          <w:rFonts w:hint="eastAsia"/>
        </w:rPr>
        <w:t>　　　　一、世界薄荷脑产业发展历程分析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二、世界薄荷脑产业规模分析</w:t>
      </w:r>
      <w:r>
        <w:rPr>
          <w:rFonts w:hint="eastAsia"/>
        </w:rPr>
        <w:br/>
      </w:r>
      <w:r>
        <w:rPr>
          <w:rFonts w:hint="eastAsia"/>
        </w:rPr>
        <w:t>　　　　三、世界薄荷脑产业技术现状分析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2024-2025年世界薄荷脑重点市场运行透析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一、美国薄荷脑市场发展分析</w:t>
      </w:r>
      <w:r>
        <w:rPr>
          <w:rFonts w:hint="eastAsia"/>
        </w:rPr>
        <w:br/>
      </w:r>
      <w:r>
        <w:rPr>
          <w:rFonts w:hint="eastAsia"/>
        </w:rPr>
        <w:t>　　　　二、日本薄荷脑市场发展分析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三、欧洲国家薄荷脑市场发展解析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2025-2031年世界薄荷脑产业发展趋势分析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2024-2025年中国薄荷脑行业供需分析</w:t>
      </w:r>
      <w:r>
        <w:rPr>
          <w:rFonts w:hint="eastAsia"/>
        </w:rPr>
        <w:br/>
      </w:r>
      <w:r>
        <w:rPr>
          <w:rFonts w:hint="eastAsia"/>
        </w:rPr>
        <w:t>　　第一节 中国薄荷脑行业供给分析</w:t>
      </w:r>
      <w:r>
        <w:rPr>
          <w:rFonts w:hint="eastAsia"/>
        </w:rPr>
        <w:br/>
      </w:r>
      <w:r>
        <w:rPr>
          <w:rFonts w:hint="eastAsia"/>
        </w:rPr>
        <w:t>　　　　一、薄荷脑行业总体产能规模</w:t>
      </w:r>
      <w:r>
        <w:rPr>
          <w:rFonts w:hint="eastAsia"/>
        </w:rPr>
        <w:br/>
      </w:r>
      <w:r>
        <w:rPr>
          <w:rFonts w:hint="eastAsia"/>
        </w:rPr>
        <w:t>　　　　二、薄荷脑行业生产区域分布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三、中国薄荷脑细分产品市场分析</w:t>
      </w:r>
      <w:r>
        <w:rPr>
          <w:rFonts w:hint="eastAsia"/>
        </w:rPr>
        <w:br/>
      </w:r>
      <w:r>
        <w:rPr>
          <w:rFonts w:hint="eastAsia"/>
        </w:rPr>
        <w:t>　　第二节 中国薄荷脑行业市场需求分析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一、2020-2025年中国薄荷脑行业市场需求量分析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2024-2025年中国薄荷脑行业经济运行情况分析</w:t>
      </w:r>
      <w:r>
        <w:rPr>
          <w:rFonts w:hint="eastAsia"/>
        </w:rPr>
        <w:br/>
      </w:r>
      <w:r>
        <w:rPr>
          <w:rFonts w:hint="eastAsia"/>
        </w:rPr>
        <w:t>　　第一节 薄荷脑所属行业规模情况分析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薄荷脑所属行业结构和成本分析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薄荷脑所属行业财务能力分析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2024-2025年中国薄荷脑产品进出口分析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2024-2025年薄荷脑产品进口分析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一、2024-2025年薄荷脑产品进口总额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二、2024-2025年薄荷脑产品进口总量</w:t>
      </w:r>
      <w:r>
        <w:rPr>
          <w:rFonts w:hint="eastAsia"/>
        </w:rPr>
        <w:br/>
      </w:r>
      <w:r>
        <w:rPr>
          <w:rFonts w:hint="eastAsia"/>
        </w:rPr>
        <w:t>　　第二节 2024-2025年薄荷脑产品出口分析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一、2024-2025年薄荷脑产品出口总额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二、2024-2025年薄荷脑产品出口总量</w:t>
      </w:r>
      <w:r>
        <w:rPr>
          <w:rFonts w:hint="eastAsia"/>
        </w:rPr>
        <w:br/>
      </w:r>
      <w:r>
        <w:rPr>
          <w:rFonts w:hint="eastAsia"/>
        </w:rPr>
        <w:t>　　第三节 2024-2025年薄荷脑产品进出口格局分析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一、2024-2025年薄荷脑产品出口格局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二、2024-2025年薄荷脑产品进口格局</w:t>
      </w:r>
      <w:r>
        <w:rPr>
          <w:rFonts w:hint="eastAsia"/>
        </w:rPr>
        <w:br/>
      </w:r>
      <w:r>
        <w:rPr>
          <w:rFonts w:hint="eastAsia"/>
        </w:rPr>
        <w:t>　　第四节 2024-2025年薄荷脑产品进出口价格走势分析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一、2024-2025年薄荷脑产品进口价格走势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二、2024-2025年薄荷脑产品出口价格走势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2024-2025年薄荷脑技术发展分析</w:t>
      </w:r>
      <w:r>
        <w:rPr>
          <w:rFonts w:hint="eastAsia"/>
        </w:rPr>
        <w:br/>
      </w:r>
      <w:r>
        <w:rPr>
          <w:rFonts w:hint="eastAsia"/>
        </w:rPr>
        <w:t>　　第一节 国外薄荷脑技术发展趋势与水平分析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中国薄荷脑技术发展分析</w:t>
      </w:r>
      <w:r>
        <w:rPr>
          <w:rFonts w:hint="eastAsia"/>
        </w:rPr>
        <w:br/>
      </w:r>
      <w:r>
        <w:rPr>
          <w:rFonts w:hint="eastAsia"/>
        </w:rPr>
        <w:t>　　　　一、薄荷脑的构造特点</w:t>
      </w:r>
      <w:r>
        <w:rPr>
          <w:rFonts w:hint="eastAsia"/>
        </w:rPr>
        <w:br/>
      </w:r>
      <w:r>
        <w:rPr>
          <w:rFonts w:hint="eastAsia"/>
        </w:rPr>
        <w:t>　　　　二、国内薄荷脑的技术水平</w:t>
      </w:r>
      <w:r>
        <w:rPr>
          <w:rFonts w:hint="eastAsia"/>
        </w:rPr>
        <w:br/>
      </w:r>
      <w:r>
        <w:rPr>
          <w:rFonts w:hint="eastAsia"/>
        </w:rPr>
        <w:t>　　第三节 中国薄荷脑技术发展趋势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一、自主创新、提高我国薄荷脑技术水平</w:t>
      </w:r>
      <w:r>
        <w:rPr>
          <w:rFonts w:hint="eastAsia"/>
        </w:rPr>
        <w:br/>
      </w:r>
      <w:r>
        <w:rPr>
          <w:rFonts w:hint="eastAsia"/>
        </w:rPr>
        <w:t>　　　　二、我国薄荷脑技术未来发展之路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2024-2025年中国薄荷脑行业竞争状况分析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2024-2025年中国薄荷脑行业竞争力分析</w:t>
      </w:r>
      <w:r>
        <w:rPr>
          <w:rFonts w:hint="eastAsia"/>
        </w:rPr>
        <w:br/>
      </w:r>
      <w:r>
        <w:rPr>
          <w:rFonts w:hint="eastAsia"/>
        </w:rPr>
        <w:t>　　　　一、中国薄荷脑行业要素成本分析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2024-2025年中国薄荷脑行业市场集中度分析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中国薄荷脑行业五力竞争分析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2024-2025年中国薄荷脑产业提升竞争力策略分析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2024-2025年中国薄荷脑行业区域市场分析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2024-2025年中国薄荷脑行业区域市场发展情况分析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薄荷脑相关行业分析</w:t>
      </w:r>
      <w:r>
        <w:rPr>
          <w:rFonts w:hint="eastAsia"/>
        </w:rPr>
        <w:br/>
      </w:r>
      <w:r>
        <w:rPr>
          <w:rFonts w:hint="eastAsia"/>
        </w:rPr>
        <w:t>第一章 2024-2025年中国薄荷脑上游行业研究分析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2024-2025年薄荷脑上游行业供应情况分析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2025-2031年中国薄荷脑上游行业发展趋势分析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2024-2025年中国薄荷脑下游行业市场分析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2024-2025年中国薄荷脑下游行业需求情况分析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2025-2031年中国薄荷脑下游行业市场发展趋势分析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薄荷脑行业企业竞争力分析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2024-2025年我国薄荷脑主要企业分析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薄荷脑行业未来市场前景展望、投资策略研究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2025-2031年中国薄荷脑行业发展趋势预测分析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2025-2031年中国薄荷脑行业前景展望</w:t>
      </w:r>
      <w:r>
        <w:rPr>
          <w:rFonts w:hint="eastAsia"/>
        </w:rPr>
        <w:br/>
      </w:r>
      <w:r>
        <w:rPr>
          <w:rFonts w:hint="eastAsia"/>
        </w:rPr>
        <w:t>　　　　一、薄荷脑的研究进展及趋势分析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二、薄荷脑价格趋势分析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2025-2031年中国薄荷脑行业市场预测分析</w:t>
      </w:r>
      <w:r>
        <w:rPr>
          <w:rFonts w:hint="eastAsia"/>
        </w:rPr>
        <w:br/>
      </w:r>
      <w:r>
        <w:rPr>
          <w:rFonts w:hint="eastAsia"/>
        </w:rPr>
        <w:t>　　　　一、薄荷脑市场供给预测分析</w:t>
      </w:r>
      <w:r>
        <w:rPr>
          <w:rFonts w:hint="eastAsia"/>
        </w:rPr>
        <w:br/>
      </w:r>
      <w:r>
        <w:rPr>
          <w:rFonts w:hint="eastAsia"/>
        </w:rPr>
        <w:t>　　　　二、薄荷脑需求预测分析</w:t>
      </w:r>
      <w:r>
        <w:rPr>
          <w:rFonts w:hint="eastAsia"/>
        </w:rPr>
        <w:br/>
      </w:r>
      <w:r>
        <w:rPr>
          <w:rFonts w:hint="eastAsia"/>
        </w:rPr>
        <w:t>　　　　三、薄荷脑竞争格局预测分析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2025-2031年中国薄荷脑行业市场盈利预测分析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2025-2031年中国薄荷脑行业投资和风险预警分析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2025-2031年薄荷脑行业发展环境分析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二、2025-2031年中国薄荷脑行业盈利模式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三、2025-2031年中国薄荷脑行业盈利因素</w:t>
      </w:r>
      <w:r>
        <w:rPr>
          <w:rFonts w:hint="eastAsia"/>
        </w:rPr>
        <w:br/>
      </w:r>
      <w:r>
        <w:rPr>
          <w:rFonts w:hint="eastAsia"/>
        </w:rPr>
        <w:t>　　第三节 2025-2031年薄荷脑行业投资风险分析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二、2025-2031年中国薄荷脑行业技术风险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三、2025-2031年中国薄荷脑行业供求风险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四、2025-2031年中国薄荷脑行业其它风险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2025-2031年中国薄荷脑行业投资机会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一、2025-2031年中国薄荷脑行业最新投资动向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二、2025-2031年中国薄荷脑行业投资机会分析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2025-2031年中国薄荷脑行业发展策略及投资建议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薄荷脑行业发展策略分析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(中^智^林)济研：薄荷脑行业市场的重点客户战略实施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2025-2031年薄荷脑行业投资建议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2024-2025年中国薄荷脑所属行业发展能力分析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2024-2025年我国薄荷脑产品进口来源分析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2024-2025年我国薄荷脑产品出口流向分析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东台市金星香料有限公司主要经济指标</w:t>
      </w:r>
      <w:r>
        <w:rPr>
          <w:rFonts w:hint="eastAsia"/>
        </w:rPr>
        <w:br/>
      </w:r>
      <w:r>
        <w:rPr>
          <w:rFonts w:hint="eastAsia"/>
        </w:rPr>
        <w:t>　　图表 东台市金星香料有限公司销售收入变化趋势图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东台市金星香料有限公司盈利指标分析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东台市金星香料有限公司经营能力分析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安徽同辉香料有限公司销售收入变化趋势图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安徽同辉香料有限公司盈利指标分析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c9a1ebb804765" w:history="1">
        <w:r>
          <w:rPr>
            <w:rStyle w:val="Hyperlink"/>
          </w:rPr>
          <w:t>2025-2031年中国薄荷脑市场调查研究及发展前景趋势分析报告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c9a1ebb804765" w:history="1">
        <w:r>
          <w:rPr>
            <w:rStyle w:val="Hyperlink"/>
          </w:rPr>
          <w:t>https://www.20087.com/7/38/BoHeNaoHangYeFenXiBaoGao.html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1b4f60414c63" w:history="1">
      <w:r>
        <w:rPr>
          <w:rStyle w:val="Hyperlink"/>
        </w:rPr>
        <w:t>2025-2031年中国薄荷脑市场调查研究及发展前景趋势分析报告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oHeNaoHangYeFenXiBaoGao.html" TargetMode="External" Id="R23ac9a1ebb80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oHeNaoHangYeFenXiBaoGao.html" TargetMode="External" Id="Rb1bb1b4f604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2025-01-23T07:59:00Z</dcterms:created>
  <dcterms:modified xsi:type="dcterms:W3CDTF">2025-01-23T08:59:00Z</dcterms:modified>
  <dc:subject>2025-2031年中国薄荷脑市场调查研究及发展前景趋势分析报告</dc:subject>
  <dc:title>2025-2031年中国薄荷脑市场调查研究及发展前景趋势分析报告</dc:title>
  <cp:keywords>2025-2031年中国薄荷脑市场调查研究及发展前景趋势分析报告</cp:keywords>
  <dc:description>2025-2031年中国薄荷脑市场调查研究及发展前景趋势分析报告</dc:description>
</cp:coreProperties>
</file>