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5845675544496" w:history="1">
              <w:r>
                <w:rPr>
                  <w:rStyle w:val="Hyperlink"/>
                </w:rPr>
                <w:t>2025-2031年中国妇科抗感染外用药发展现状分析与市场前景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5845675544496" w:history="1">
              <w:r>
                <w:rPr>
                  <w:rStyle w:val="Hyperlink"/>
                </w:rPr>
                <w:t>2025-2031年中国妇科抗感染外用药发展现状分析与市场前景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5845675544496" w:history="1">
                <w:r>
                  <w:rPr>
                    <w:rStyle w:val="Hyperlink"/>
                  </w:rPr>
                  <w:t>https://www.20087.com/8/58/FuKeKangGanRanWaiYongYaoShiChangQianJing.html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抗感染外用药是治疗女性生殖系统感染的重要手段之一，包括抗生素类、抗真菌类等多种类型。妇科抗感染外用药通常以外用形式施用于阴道部位，直接作用于感染源，具有局部浓度高、全身副作用小的优点。近年来，随着抗菌药物耐药性问题日益严重，对新型、高效的妇科抗感染外用药的需求不断增加。然而，药物的安全性和长期使用的有效性仍是临床关注的重点。</w:t>
      </w:r>
      <w:r>
        <w:rPr>
          <w:rFonts w:hint="eastAsia"/>
        </w:rPr>
        <w:br/>
      </w:r>
      <w:r>
        <w:rPr>
          <w:rFonts w:hint="eastAsia"/>
        </w:rPr>
        <w:t>　　未来，妇科抗感染外用药的发展将更加注重个性化治疗与安全性提升。一方面，通过基因组学和精准医学的研究，根据患者的基因特征制定个性化的治疗方案，提高治疗效果并减少副作用。例如，利用基因检测技术确定最适合患者的药物种类和剂量。另一方面，结合新型药物递送技术和改良剂型设计，提高药物的生物利用度和患者依从性。此外，随着数字化健康管理和远程医疗的发展，探索如何在日常生活中实现对妇科感染患者的持续监测和支持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5845675544496" w:history="1">
        <w:r>
          <w:rPr>
            <w:rStyle w:val="Hyperlink"/>
          </w:rPr>
          <w:t>2025-2031年中国妇科抗感染外用药发展现状分析与市场前景</w:t>
        </w:r>
      </w:hyperlink>
      <w:r>
        <w:rPr>
          <w:rFonts w:hint="eastAsia"/>
        </w:rPr>
        <w:t>》基于国家统计局、相关行业协会及科研机构详实资料，系统梳理妇科抗感染外用药行业的市场规模、供需格局及产业链特征，客观分析妇科抗感染外用药技术发展水平和市场价格趋势。报告从妇科抗感染外用药竞争格局、企业战略和品牌影响力等角度，评估主要市场参与者的经营表现，并结合政策环境与技术创新方向，研判妇科抗感染外用药行业未来增长空间与潜在风险。通过对妇科抗感染外用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妇科抗感染外用药产品概述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妇科抗感染外用药市场特点分析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妇科抗感染外用药行业发展周期特征分析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中国妇科抗感染外用药行业发展环境分析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中国妇科抗感染外用药行业发展经济环境分析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中国妇科抗感染外用药行业发展政策环境分析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二、相关妇科抗感染外用药行业标准分析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全球妇科抗感染外用药行业市场发展调研分析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全球妇科抗感染外用药行业市场运行环境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全球妇科抗感染外用药行业市场发展情况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一、全球妇科抗感染外用药行业市场供给分析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二、全球妇科抗感染外用药行业市场需求分析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三、全球妇科抗感染外用药行业主要国家地区发展情况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2025-2031年全球妇科抗感染外用药行业市场规模趋势预测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中国妇科抗感染外用药行业市场供需现状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中国妇科抗感染外用药市场现状</w:t>
      </w:r>
      <w:r>
        <w:rPr>
          <w:rFonts w:hint="eastAsia"/>
        </w:rPr>
        <w:br/>
      </w:r>
      <w:r>
        <w:rPr>
          <w:rFonts w:hint="eastAsia"/>
        </w:rPr>
        <w:t>　　第二节 中国妇科抗感染外用药产量情况分析及预测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一、妇科抗感染外用药总体产能规模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二、2019-2024年中国妇科抗感染外用药行业产量统计分析</w:t>
      </w:r>
      <w:r>
        <w:rPr>
          <w:rFonts w:hint="eastAsia"/>
        </w:rPr>
        <w:br/>
      </w:r>
      <w:r>
        <w:rPr>
          <w:rFonts w:hint="eastAsia"/>
        </w:rPr>
        <w:t>　　　　三、妇科抗感染外用药行业区域产量分布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四、2025-2031年中国妇科抗感染外用药行业产量预测</w:t>
      </w:r>
      <w:r>
        <w:rPr>
          <w:rFonts w:hint="eastAsia"/>
        </w:rPr>
        <w:br/>
      </w:r>
      <w:r>
        <w:rPr>
          <w:rFonts w:hint="eastAsia"/>
        </w:rPr>
        <w:t>　　第三节 中国妇科抗感染外用药市场需求分析及预测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一、2019-2024年中国妇科抗感染外用药市场需求统计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二、中国妇科抗感染外用药市场需求特点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三、2025-2031年中国妇科抗感染外用药市场需求量预测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2024-2025年妇科抗感染外用药行业技术发展现状及趋势分析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妇科抗感染外用药行业技术发展现状分析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国内外妇科抗感染外用药行业技术差异与原因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妇科抗感染外用药行业技术发展方向、趋势预测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提升妇科抗感染外用药行业技术能力策略建议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中国妇科抗感染外用药行业现状调研分析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中国妇科抗感染外用药行业发展现状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一、2024-2025年妇科抗感染外用药行业品牌发展现状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二、2024-2025年妇科抗感染外用药行业需求市场现状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三、2024-2025年妇科抗感染外用药市场需求层次分析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四、2024-2025年中国妇科抗感染外用药市场走向分析</w:t>
      </w:r>
      <w:r>
        <w:rPr>
          <w:rFonts w:hint="eastAsia"/>
        </w:rPr>
        <w:br/>
      </w:r>
      <w:r>
        <w:rPr>
          <w:rFonts w:hint="eastAsia"/>
        </w:rPr>
        <w:t>　　第二节 中国妇科抗感染外用药行业存在的问题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一、2024-2025年妇科抗感染外用药产品市场存在的主要问题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二、2024-2025年国内妇科抗感染外用药产品市场的三大瓶颈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三、2024-2025年妇科抗感染外用药产品市场遭遇的规模难题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对中国妇科抗感染外用药市场的分析及思考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一、妇科抗感染外用药市场特点</w:t>
      </w:r>
      <w:r>
        <w:rPr>
          <w:rFonts w:hint="eastAsia"/>
        </w:rPr>
        <w:br/>
      </w:r>
      <w:r>
        <w:rPr>
          <w:rFonts w:hint="eastAsia"/>
        </w:rPr>
        <w:t>　　　　二、妇科抗感染外用药市场分析</w:t>
      </w:r>
      <w:r>
        <w:rPr>
          <w:rFonts w:hint="eastAsia"/>
        </w:rPr>
        <w:br/>
      </w:r>
      <w:r>
        <w:rPr>
          <w:rFonts w:hint="eastAsia"/>
        </w:rPr>
        <w:t>　　　　三、妇科抗感染外用药市场变化的方向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四、中国妇科抗感染外用药行业发展的新思路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五、对中国妇科抗感染外用药行业发展的思考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2019-2024年中国妇科抗感染外用药产品市场进出口数据分析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2019-2024年中国妇科抗感染外用药产品出口统计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2019-2024年中国妇科抗感染外用药产品进口统计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2019-2024年中国妇科抗感染外用药产品进出口价格对比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中国妇科抗感染外用药主要进口来源地及出口目的地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妇科抗感染外用药行业细分产品调研</w:t>
      </w:r>
      <w:r>
        <w:rPr>
          <w:rFonts w:hint="eastAsia"/>
        </w:rPr>
        <w:br/>
      </w:r>
      <w:r>
        <w:rPr>
          <w:rFonts w:hint="eastAsia"/>
        </w:rPr>
        <w:t>　　第一节 妇科抗感染外用药细分产品结构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2019-2024年中国妇科抗感染外用药行业竞争态势分析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2024年妇科抗感染外用药行业集中度分析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二、妇科抗感染外用药企业分布区域集中度分析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三、妇科抗感染外用药区域消费集中度分析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2019-2024年妇科抗感染外用药主要企业竞争力分析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2024年妇科抗感染外用药行业竞争格局分析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二、中外妇科抗感染外用药产品竞争分析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三、国内妇科抗感染外用药行业重点企业发展动向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妇科抗感染外用药行业上下游产业链发展情况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妇科抗感染外用药上游产业发展分析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妇科抗感染外用药下游产业发展分析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妇科抗感染外用药行业重点企业竞争力分析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三、企业妇科抗感染外用药经营状况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妇科抗感染外用药企业管理策略建议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提高妇科抗感染外用药企业竞争力的策略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一、提高中国妇科抗感染外用药企业核心竞争力的对策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二、妇科抗感染外用药企业提升竞争力的主要方向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三、影响妇科抗感染外用药企业核心竞争力的因素及提升途径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四、提高妇科抗感染外用药企业竞争力的策略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对中国妇科抗感染外用药品牌的战略思考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一、妇科抗感染外用药实施品牌战略的意义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二、妇科抗感染外用药企业品牌的现状分析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三、中国妇科抗感染外用药企业的品牌战略</w:t>
      </w:r>
      <w:r>
        <w:rPr>
          <w:rFonts w:hint="eastAsia"/>
        </w:rPr>
        <w:br/>
      </w:r>
      <w:r>
        <w:rPr>
          <w:rFonts w:hint="eastAsia"/>
        </w:rPr>
        <w:t>　　　　四、妇科抗感染外用药品牌战略管理的策略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妇科抗感染外用药行业发展趋势及投资风险预警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2025年妇科抗感染外用药市场前景分析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2025年妇科抗感染外用药行业发展趋势预测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影响妇科抗感染外用药行业发展的主要因素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一、2025年影响妇科抗感染外用药行业运行的有利因素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二、2025年影响妇科抗感染外用药行业运行的稳定因素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三、2025年影响妇科抗感染外用药行业运行的不利因素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四、2025年中国妇科抗感染外用药行业发展面临的挑战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五、2025年中国妇科抗感染外用药行业发展面临的机遇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妇科抗感染外用药行业投资风险预警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一、2025年妇科抗感染外用药行业市场风险及控制策略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二、2025年妇科抗感染外用药行业政策风险及控制策略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三、2025年妇科抗感染外用药行业经营风险及控制策略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四、2025年妇科抗感染外用药同业竞争风险及控制策略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五、2025年妇科抗感染外用药行业其他风险及控制策略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妇科抗感染外用药市场研究结论</w:t>
      </w:r>
      <w:r>
        <w:rPr>
          <w:rFonts w:hint="eastAsia"/>
        </w:rPr>
        <w:br/>
      </w:r>
      <w:r>
        <w:rPr>
          <w:rFonts w:hint="eastAsia"/>
        </w:rPr>
        <w:t>　　第二节 妇科抗感染外用药子行业研究结论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妇科抗感染外用药市场发展建议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妇科抗感染外用药图片</w:t>
      </w:r>
      <w:r>
        <w:rPr>
          <w:rFonts w:hint="eastAsia"/>
        </w:rPr>
        <w:br/>
      </w:r>
      <w:r>
        <w:rPr>
          <w:rFonts w:hint="eastAsia"/>
        </w:rPr>
        <w:t>　　图表 妇科抗感染外用药种类 分类</w:t>
      </w:r>
      <w:r>
        <w:rPr>
          <w:rFonts w:hint="eastAsia"/>
        </w:rPr>
        <w:br/>
      </w:r>
      <w:r>
        <w:rPr>
          <w:rFonts w:hint="eastAsia"/>
        </w:rPr>
        <w:t>　　图表 妇科抗感染外用药用途 应用</w:t>
      </w:r>
      <w:r>
        <w:rPr>
          <w:rFonts w:hint="eastAsia"/>
        </w:rPr>
        <w:br/>
      </w:r>
      <w:r>
        <w:rPr>
          <w:rFonts w:hint="eastAsia"/>
        </w:rPr>
        <w:t>　　图表 妇科抗感染外用药主要特点</w:t>
      </w:r>
      <w:r>
        <w:rPr>
          <w:rFonts w:hint="eastAsia"/>
        </w:rPr>
        <w:br/>
      </w:r>
      <w:r>
        <w:rPr>
          <w:rFonts w:hint="eastAsia"/>
        </w:rPr>
        <w:t>　　图表 妇科抗感染外用药产业链分析</w:t>
      </w:r>
      <w:r>
        <w:rPr>
          <w:rFonts w:hint="eastAsia"/>
        </w:rPr>
        <w:br/>
      </w:r>
      <w:r>
        <w:rPr>
          <w:rFonts w:hint="eastAsia"/>
        </w:rPr>
        <w:t>　　图表 妇科抗感染外用药政策分析</w:t>
      </w:r>
      <w:r>
        <w:rPr>
          <w:rFonts w:hint="eastAsia"/>
        </w:rPr>
        <w:br/>
      </w:r>
      <w:r>
        <w:rPr>
          <w:rFonts w:hint="eastAsia"/>
        </w:rPr>
        <w:t>　　图表 妇科抗感染外用药技术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2019-2024年妇科抗感染外用药行业市场容量分析</w:t>
      </w:r>
      <w:r>
        <w:rPr>
          <w:rFonts w:hint="eastAsia"/>
        </w:rPr>
        <w:br/>
      </w:r>
      <w:r>
        <w:rPr>
          <w:rFonts w:hint="eastAsia"/>
        </w:rPr>
        <w:t>　　图表 妇科抗感染外用药生产现状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2019-2024年中国妇科抗感染外用药行业产量及增长趋势</w:t>
      </w:r>
      <w:r>
        <w:rPr>
          <w:rFonts w:hint="eastAsia"/>
        </w:rPr>
        <w:br/>
      </w:r>
      <w:r>
        <w:rPr>
          <w:rFonts w:hint="eastAsia"/>
        </w:rPr>
        <w:t>　　图表 妇科抗感染外用药行业动态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2024年中国妇科抗感染外用药行业需求领域分布格局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2019-2024年中国妇科抗感染外用药价格走势</w:t>
      </w:r>
      <w:r>
        <w:rPr>
          <w:rFonts w:hint="eastAsia"/>
        </w:rPr>
        <w:br/>
      </w:r>
      <w:r>
        <w:rPr>
          <w:rFonts w:hint="eastAsia"/>
        </w:rPr>
        <w:t>　　图表 2024年妇科抗感染外用药成本和利润分析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**地区妇科抗感染外用药市场规模及增长情况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**地区妇科抗感染外用药行业市场需求情况</w:t>
      </w:r>
      <w:r>
        <w:rPr>
          <w:rFonts w:hint="eastAsia"/>
        </w:rPr>
        <w:br/>
      </w:r>
      <w:r>
        <w:rPr>
          <w:rFonts w:hint="eastAsia"/>
        </w:rPr>
        <w:t>　　图表 妇科抗感染外用药品牌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妇科抗感染外用药企业（一）概况</w:t>
      </w:r>
      <w:r>
        <w:rPr>
          <w:rFonts w:hint="eastAsia"/>
        </w:rPr>
        <w:br/>
      </w:r>
      <w:r>
        <w:rPr>
          <w:rFonts w:hint="eastAsia"/>
        </w:rPr>
        <w:t>　　图表 企业妇科抗感染外用药型号 规格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妇科抗感染外用药企业（一）经营分析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妇科抗感染外用药上游现状</w:t>
      </w:r>
      <w:r>
        <w:rPr>
          <w:rFonts w:hint="eastAsia"/>
        </w:rPr>
        <w:br/>
      </w:r>
      <w:r>
        <w:rPr>
          <w:rFonts w:hint="eastAsia"/>
        </w:rPr>
        <w:t>　　图表 妇科抗感染外用药下游调研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妇科抗感染外用药企业（二）概况</w:t>
      </w:r>
      <w:r>
        <w:rPr>
          <w:rFonts w:hint="eastAsia"/>
        </w:rPr>
        <w:br/>
      </w:r>
      <w:r>
        <w:rPr>
          <w:rFonts w:hint="eastAsia"/>
        </w:rPr>
        <w:t>　　图表 企业妇科抗感染外用药型号 规格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妇科抗感染外用药企业（二）经营分析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妇科抗感染外用药企业（三）概况</w:t>
      </w:r>
      <w:r>
        <w:rPr>
          <w:rFonts w:hint="eastAsia"/>
        </w:rPr>
        <w:br/>
      </w:r>
      <w:r>
        <w:rPr>
          <w:rFonts w:hint="eastAsia"/>
        </w:rPr>
        <w:t>　　图表 企业妇科抗感染外用药型号 规格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妇科抗感染外用药企业（三）经营分析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妇科抗感染外用药企业（三）成长能力情况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妇科抗感染外用药优势</w:t>
      </w:r>
      <w:r>
        <w:rPr>
          <w:rFonts w:hint="eastAsia"/>
        </w:rPr>
        <w:br/>
      </w:r>
      <w:r>
        <w:rPr>
          <w:rFonts w:hint="eastAsia"/>
        </w:rPr>
        <w:t>　　图表 妇科抗感染外用药劣势</w:t>
      </w:r>
      <w:r>
        <w:rPr>
          <w:rFonts w:hint="eastAsia"/>
        </w:rPr>
        <w:br/>
      </w:r>
      <w:r>
        <w:rPr>
          <w:rFonts w:hint="eastAsia"/>
        </w:rPr>
        <w:t>　　图表 妇科抗感染外用药机会</w:t>
      </w:r>
      <w:r>
        <w:rPr>
          <w:rFonts w:hint="eastAsia"/>
        </w:rPr>
        <w:br/>
      </w:r>
      <w:r>
        <w:rPr>
          <w:rFonts w:hint="eastAsia"/>
        </w:rPr>
        <w:t>　　图表 妇科抗感染外用药威胁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5845675544496" w:history="1">
        <w:r>
          <w:rPr>
            <w:rStyle w:val="Hyperlink"/>
          </w:rPr>
          <w:t>2025-2031年中国妇科抗感染外用药发展现状分析与市场前景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5845675544496" w:history="1">
        <w:r>
          <w:rPr>
            <w:rStyle w:val="Hyperlink"/>
          </w:rPr>
          <w:t>https://www.20087.com/8/58/FuKeKangGanRanWaiYongYaoShiChangQianJing.html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热点：妇科抗感染外用药物有哪些、妇科抗感染的药、妇科抗感染药的抗生素、妇科炎症抗感染药有哪些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a616801b440d6" w:history="1">
      <w:r>
        <w:rPr>
          <w:rStyle w:val="Hyperlink"/>
        </w:rPr>
        <w:t>2025-2031年中国妇科抗感染外用药发展现状分析与市场前景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uKeKangGanRanWaiYongYaoShiChangQianJing.html" TargetMode="External" Id="R9ad58456755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uKeKangGanRanWaiYongYaoShiChangQianJing.html" TargetMode="External" Id="R74fa616801b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2025-09-06T09:21:16Z</dcterms:created>
  <dcterms:modified xsi:type="dcterms:W3CDTF">2025-09-06T10:21:16Z</dcterms:modified>
  <dc:subject>2025-2031年中国妇科抗感染外用药发展现状分析与市场前景</dc:subject>
  <dc:title>2025-2031年中国妇科抗感染外用药发展现状分析与市场前景</dc:title>
  <cp:keywords>2025-2031年中国妇科抗感染外用药发展现状分析与市场前景</cp:keywords>
  <dc:description>2025-2031年中国妇科抗感染外用药发展现状分析与市场前景</dc:description>
</cp:coreProperties>
</file>