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f638ba1914042" w:history="1">
              <w:r>
                <w:rPr>
                  <w:rStyle w:val="Hyperlink"/>
                </w:rPr>
                <w:t>2024-2030年中国抗哮喘药市场现状深度调研与发展趋势预测报告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f638ba1914042" w:history="1">
              <w:r>
                <w:rPr>
                  <w:rStyle w:val="Hyperlink"/>
                </w:rPr>
                <w:t>2024-2030年中国抗哮喘药市场现状深度调研与发展趋势预测报告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7f638ba1914042" w:history="1">
                <w:r>
                  <w:rPr>
                    <w:rStyle w:val="Hyperlink"/>
                  </w:rPr>
                  <w:t>https://www.20087.com/8/68/KangXiaoChuanYaoHangYeQuShiFenXi.html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哮喘药是用于预防和治疗哮喘症状的药物，包括长效β2受体激动剂、吸入性皮质类固醇和白三烯受体拮抗剂等。近年来，随着对哮喘发病机制的深入研究，新型生物制剂和靶向疗法不断涌现，为重度哮喘患者提供了更多治疗选择。然而，高昂的药品价格、副作用管理和长期用药的依从性，是抗哮喘药领域面临的挑战。</w:t>
      </w:r>
      <w:r>
        <w:rPr>
          <w:rFonts w:hint="eastAsia"/>
        </w:rPr>
        <w:br/>
      </w:r>
      <w:r>
        <w:rPr>
          <w:rFonts w:hint="eastAsia"/>
        </w:rPr>
        <w:t>　　未来，抗哮喘药将更加注重精准医疗和个性化治疗。一方面，通过基因组学和蛋白质组学的研究，抗哮喘药将针对不同哮喘表型和遗传背景开发更有效的靶向疗法。另一方面，利用智能吸入器和远程监控技术，抗哮喘药的使用将实现更精准的剂量控制和病情管理，提高治疗效果和患者生活质量。此外，随着生物类似药和仿制药的开发，抗哮喘药的可及性和经济性将得到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f638ba1914042" w:history="1">
        <w:r>
          <w:rPr>
            <w:rStyle w:val="Hyperlink"/>
          </w:rPr>
          <w:t>2024-2030年中国抗哮喘药市场现状深度调研与发展趋势预测报告</w:t>
        </w:r>
      </w:hyperlink>
      <w:r>
        <w:rPr>
          <w:rFonts w:hint="eastAsia"/>
        </w:rPr>
        <w:t>》依据国家统计局、发改委及抗哮喘药相关协会等的数据资料，深入研究了抗哮喘药行业的现状，包括抗哮喘药市场需求、市场规模及产业链状况。抗哮喘药报告分析了抗哮喘药的价格波动、各细分市场的动态，以及重点企业的经营状况。同时，报告对抗哮喘药市场前景及发展趋势进行了科学预测，揭示了潜在的市场需求和投资机会，也指出了抗哮喘药行业内可能的风险。此外，抗哮喘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抗哮喘药物行业相关概述</w:t>
      </w:r>
      <w:r>
        <w:rPr>
          <w:rFonts w:hint="eastAsia"/>
        </w:rPr>
        <w:br/>
      </w:r>
      <w:r>
        <w:rPr>
          <w:rFonts w:hint="eastAsia"/>
        </w:rPr>
        <w:t>　　1.1 抗哮喘药物行业定义及特点</w:t>
      </w:r>
      <w:r>
        <w:rPr>
          <w:rFonts w:hint="eastAsia"/>
        </w:rPr>
        <w:br/>
      </w:r>
      <w:r>
        <w:rPr>
          <w:rFonts w:hint="eastAsia"/>
        </w:rPr>
        <w:t>　　　　1.1.1 抗哮喘药物行业的定义</w:t>
      </w:r>
      <w:r>
        <w:rPr>
          <w:rFonts w:hint="eastAsia"/>
        </w:rPr>
        <w:br/>
      </w:r>
      <w:r>
        <w:rPr>
          <w:rFonts w:hint="eastAsia"/>
        </w:rPr>
        <w:t>　　　　1.1.2 抗哮喘药物行业产品特点</w:t>
      </w:r>
      <w:r>
        <w:rPr>
          <w:rFonts w:hint="eastAsia"/>
        </w:rPr>
        <w:br/>
      </w:r>
      <w:r>
        <w:rPr>
          <w:rFonts w:hint="eastAsia"/>
        </w:rPr>
        <w:t>　　　　1.1.3 抗哮喘药物应用领域</w:t>
      </w:r>
      <w:r>
        <w:rPr>
          <w:rFonts w:hint="eastAsia"/>
        </w:rPr>
        <w:br/>
      </w:r>
      <w:r>
        <w:rPr>
          <w:rFonts w:hint="eastAsia"/>
        </w:rPr>
        <w:t>　　1.2 中国抗哮喘药物行业分析</w:t>
      </w:r>
      <w:r>
        <w:rPr>
          <w:rFonts w:hint="eastAsia"/>
        </w:rPr>
        <w:br/>
      </w:r>
      <w:r>
        <w:rPr>
          <w:rFonts w:hint="eastAsia"/>
        </w:rPr>
        <w:t>　　　　1.2.1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1.2.2 中国抗哮喘药发展史</w:t>
      </w:r>
      <w:r>
        <w:rPr>
          <w:rFonts w:hint="eastAsia"/>
        </w:rPr>
        <w:br/>
      </w:r>
      <w:r>
        <w:rPr>
          <w:rFonts w:hint="eastAsia"/>
        </w:rPr>
        <w:t>　　　　1.2.3 中国抗哮喘药物行业发展周期分析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抗哮喘药物行业市场特点概述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2018-2023年中国抗哮喘药物行业发展环境分析</w:t>
      </w:r>
      <w:r>
        <w:rPr>
          <w:rFonts w:hint="eastAsia"/>
        </w:rPr>
        <w:br/>
      </w:r>
      <w:r>
        <w:rPr>
          <w:rFonts w:hint="eastAsia"/>
        </w:rPr>
        <w:t>　　3.1 抗哮喘药物行业政治法律环境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抗哮喘药物行业经济环境分析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抗哮喘药物行业社会环境分析</w:t>
      </w:r>
      <w:r>
        <w:rPr>
          <w:rFonts w:hint="eastAsia"/>
        </w:rPr>
        <w:br/>
      </w:r>
      <w:r>
        <w:rPr>
          <w:rFonts w:hint="eastAsia"/>
        </w:rPr>
        <w:t>　　　　3.3.1 抗哮喘药物产业社会环境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全球抗哮喘药物行业发展概述</w:t>
      </w:r>
      <w:r>
        <w:rPr>
          <w:rFonts w:hint="eastAsia"/>
        </w:rPr>
        <w:br/>
      </w:r>
      <w:r>
        <w:rPr>
          <w:rFonts w:hint="eastAsia"/>
        </w:rPr>
        <w:t>　　4.1 2018-2023年全球抗哮喘药物行业发展情况概述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全球抗哮喘药物行业发展现状</w:t>
      </w:r>
      <w:r>
        <w:rPr>
          <w:rFonts w:hint="eastAsia"/>
        </w:rPr>
        <w:br/>
      </w:r>
      <w:r>
        <w:rPr>
          <w:rFonts w:hint="eastAsia"/>
        </w:rPr>
        <w:t>　　　　4.1.2 全球抗哮喘药物行业发展特征</w:t>
      </w:r>
      <w:r>
        <w:rPr>
          <w:rFonts w:hint="eastAsia"/>
        </w:rPr>
        <w:br/>
      </w:r>
      <w:r>
        <w:rPr>
          <w:rFonts w:hint="eastAsia"/>
        </w:rPr>
        <w:t>　　　　4.1.3 全球抗哮喘药物行业的研发动态</w:t>
      </w:r>
      <w:r>
        <w:rPr>
          <w:rFonts w:hint="eastAsia"/>
        </w:rPr>
        <w:br/>
      </w:r>
      <w:r>
        <w:rPr>
          <w:rFonts w:hint="eastAsia"/>
        </w:rPr>
        <w:t>　　4.2 美国抗哮喘药物发展分析</w:t>
      </w:r>
      <w:r>
        <w:rPr>
          <w:rFonts w:hint="eastAsia"/>
        </w:rPr>
        <w:br/>
      </w:r>
      <w:r>
        <w:rPr>
          <w:rFonts w:hint="eastAsia"/>
        </w:rPr>
        <w:t>　　　　4.2.1 美国抗哮喘药物市场状况</w:t>
      </w:r>
      <w:r>
        <w:rPr>
          <w:rFonts w:hint="eastAsia"/>
        </w:rPr>
        <w:br/>
      </w:r>
      <w:r>
        <w:rPr>
          <w:rFonts w:hint="eastAsia"/>
        </w:rPr>
        <w:t>　　　　4.2.2 美国抗哮喘药物研发进展</w:t>
      </w:r>
      <w:r>
        <w:rPr>
          <w:rFonts w:hint="eastAsia"/>
        </w:rPr>
        <w:br/>
      </w:r>
      <w:r>
        <w:rPr>
          <w:rFonts w:hint="eastAsia"/>
        </w:rPr>
        <w:t>　　　　4.2.3 美国抗哮喘药物市场前景</w:t>
      </w:r>
      <w:r>
        <w:rPr>
          <w:rFonts w:hint="eastAsia"/>
        </w:rPr>
        <w:br/>
      </w:r>
      <w:r>
        <w:rPr>
          <w:rFonts w:hint="eastAsia"/>
        </w:rPr>
        <w:t>　　4.3 日本抗哮喘药物发展分析</w:t>
      </w:r>
      <w:r>
        <w:rPr>
          <w:rFonts w:hint="eastAsia"/>
        </w:rPr>
        <w:br/>
      </w:r>
      <w:r>
        <w:rPr>
          <w:rFonts w:hint="eastAsia"/>
        </w:rPr>
        <w:t>　　　　4.3.1 日本抗哮喘药物市场状况</w:t>
      </w:r>
      <w:r>
        <w:rPr>
          <w:rFonts w:hint="eastAsia"/>
        </w:rPr>
        <w:br/>
      </w:r>
      <w:r>
        <w:rPr>
          <w:rFonts w:hint="eastAsia"/>
        </w:rPr>
        <w:t>　　　　4.3.2 日本抗哮喘药物研发进展</w:t>
      </w:r>
      <w:r>
        <w:rPr>
          <w:rFonts w:hint="eastAsia"/>
        </w:rPr>
        <w:br/>
      </w:r>
      <w:r>
        <w:rPr>
          <w:rFonts w:hint="eastAsia"/>
        </w:rPr>
        <w:t>　　　　4.3.3 日本抗哮喘药物市场前景</w:t>
      </w:r>
      <w:r>
        <w:rPr>
          <w:rFonts w:hint="eastAsia"/>
        </w:rPr>
        <w:br/>
      </w:r>
      <w:r>
        <w:rPr>
          <w:rFonts w:hint="eastAsia"/>
        </w:rPr>
        <w:t>　　4.4 欧盟抗哮喘药物发展分析</w:t>
      </w:r>
      <w:r>
        <w:rPr>
          <w:rFonts w:hint="eastAsia"/>
        </w:rPr>
        <w:br/>
      </w:r>
      <w:r>
        <w:rPr>
          <w:rFonts w:hint="eastAsia"/>
        </w:rPr>
        <w:t>　　　　4.4.1 欧盟抗哮喘药物市场状况</w:t>
      </w:r>
      <w:r>
        <w:rPr>
          <w:rFonts w:hint="eastAsia"/>
        </w:rPr>
        <w:br/>
      </w:r>
      <w:r>
        <w:rPr>
          <w:rFonts w:hint="eastAsia"/>
        </w:rPr>
        <w:t>　　　　4.4.2 欧盟抗哮喘药物研发进展</w:t>
      </w:r>
      <w:r>
        <w:rPr>
          <w:rFonts w:hint="eastAsia"/>
        </w:rPr>
        <w:br/>
      </w:r>
      <w:r>
        <w:rPr>
          <w:rFonts w:hint="eastAsia"/>
        </w:rPr>
        <w:t>　　　　4.4.3 欧盟抗哮喘药物市场前景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中国抗哮喘药物行业发展概述</w:t>
      </w:r>
      <w:r>
        <w:rPr>
          <w:rFonts w:hint="eastAsia"/>
        </w:rPr>
        <w:br/>
      </w:r>
      <w:r>
        <w:rPr>
          <w:rFonts w:hint="eastAsia"/>
        </w:rPr>
        <w:t>　　5.1 中国抗哮喘药物行业发展状况分析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中国抗哮喘药物行业发展阶段</w:t>
      </w:r>
      <w:r>
        <w:rPr>
          <w:rFonts w:hint="eastAsia"/>
        </w:rPr>
        <w:br/>
      </w:r>
      <w:r>
        <w:rPr>
          <w:rFonts w:hint="eastAsia"/>
        </w:rPr>
        <w:t>　　　　5.1.2 中国抗哮喘药物行业发展总体概况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中国抗哮喘药物行业发展特点分析</w:t>
      </w:r>
      <w:r>
        <w:rPr>
          <w:rFonts w:hint="eastAsia"/>
        </w:rPr>
        <w:br/>
      </w:r>
      <w:r>
        <w:rPr>
          <w:rFonts w:hint="eastAsia"/>
        </w:rPr>
        <w:t>　　5.2 2018-2023年抗哮喘药物行业发展现状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2018-2023年中国抗哮喘药物行业市场规模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2018-2023年中国抗哮喘药物行业发展分析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2018-2023年中国抗哮喘药物企业发展分析</w:t>
      </w:r>
      <w:r>
        <w:rPr>
          <w:rFonts w:hint="eastAsia"/>
        </w:rPr>
        <w:br/>
      </w:r>
      <w:r>
        <w:rPr>
          <w:rFonts w:hint="eastAsia"/>
        </w:rPr>
        <w:t>　　5.3 2024-2030年中国抗哮喘药物行业面临的困境及对策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中国抗哮喘药物行业面临的困境及对策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中国抗哮喘药物企业发展困境及策略分析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中国抗哮喘药物所属行业市场运行分析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2018-2023年中国抗哮喘药物所属行业总体规模分析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2018-2023年中国抗哮喘药物所属行业产销情况分析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中国抗哮喘药物所属行业总产值</w:t>
      </w:r>
      <w:r>
        <w:rPr>
          <w:rFonts w:hint="eastAsia"/>
        </w:rPr>
        <w:br/>
      </w:r>
      <w:r>
        <w:rPr>
          <w:rFonts w:hint="eastAsia"/>
        </w:rPr>
        <w:t>　　　　6.2.2 中国抗哮喘药物所属行业销售产值</w:t>
      </w:r>
      <w:r>
        <w:rPr>
          <w:rFonts w:hint="eastAsia"/>
        </w:rPr>
        <w:br/>
      </w:r>
      <w:r>
        <w:rPr>
          <w:rFonts w:hint="eastAsia"/>
        </w:rPr>
        <w:t>　　　　6.2.3 中国抗哮喘药物所属行业产销率</w:t>
      </w:r>
      <w:r>
        <w:rPr>
          <w:rFonts w:hint="eastAsia"/>
        </w:rPr>
        <w:br/>
      </w:r>
      <w:r>
        <w:rPr>
          <w:rFonts w:hint="eastAsia"/>
        </w:rPr>
        <w:t>　　6.3 2018-2023年中国抗哮喘药物所属行业市场供需分析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中国抗哮喘药物所属行业供给分析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中国抗哮喘药物所属行业需求分析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中国抗哮喘药物所属行业供需平衡</w:t>
      </w:r>
      <w:r>
        <w:rPr>
          <w:rFonts w:hint="eastAsia"/>
        </w:rPr>
        <w:br/>
      </w:r>
      <w:r>
        <w:rPr>
          <w:rFonts w:hint="eastAsia"/>
        </w:rPr>
        <w:t>　　6.4 2018-2023年中国抗哮喘药物所属行业财务指标总体分析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中国抗哮喘药物行业产品细分市场分析</w:t>
      </w:r>
      <w:r>
        <w:rPr>
          <w:rFonts w:hint="eastAsia"/>
        </w:rPr>
        <w:br/>
      </w:r>
      <w:r>
        <w:rPr>
          <w:rFonts w:hint="eastAsia"/>
        </w:rPr>
        <w:t>　　7.1 糖皮质激素</w:t>
      </w:r>
      <w:r>
        <w:rPr>
          <w:rFonts w:hint="eastAsia"/>
        </w:rPr>
        <w:br/>
      </w:r>
      <w:r>
        <w:rPr>
          <w:rFonts w:hint="eastAsia"/>
        </w:rPr>
        <w:t>　　　　7.1.1 行业市场发展现状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行业市场发展前景</w:t>
      </w:r>
      <w:r>
        <w:rPr>
          <w:rFonts w:hint="eastAsia"/>
        </w:rPr>
        <w:br/>
      </w:r>
      <w:r>
        <w:rPr>
          <w:rFonts w:hint="eastAsia"/>
        </w:rPr>
        <w:t>　　7.2 抗胆碱能药物</w:t>
      </w:r>
      <w:r>
        <w:rPr>
          <w:rFonts w:hint="eastAsia"/>
        </w:rPr>
        <w:br/>
      </w:r>
      <w:r>
        <w:rPr>
          <w:rFonts w:hint="eastAsia"/>
        </w:rPr>
        <w:t>　　　　7.2.1 行业市场发展现状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行业市场发展前景</w:t>
      </w:r>
      <w:r>
        <w:rPr>
          <w:rFonts w:hint="eastAsia"/>
        </w:rPr>
        <w:br/>
      </w:r>
      <w:r>
        <w:rPr>
          <w:rFonts w:hint="eastAsia"/>
        </w:rPr>
        <w:t>　　7.3 白三烯调节剂</w:t>
      </w:r>
      <w:r>
        <w:rPr>
          <w:rFonts w:hint="eastAsia"/>
        </w:rPr>
        <w:br/>
      </w:r>
      <w:r>
        <w:rPr>
          <w:rFonts w:hint="eastAsia"/>
        </w:rPr>
        <w:t>　　　　7.3.1 行业市场发展现状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行业市场发展前景</w:t>
      </w:r>
      <w:r>
        <w:rPr>
          <w:rFonts w:hint="eastAsia"/>
        </w:rPr>
        <w:br/>
      </w:r>
      <w:r>
        <w:rPr>
          <w:rFonts w:hint="eastAsia"/>
        </w:rPr>
        <w:t>　　7.4 其它治疗哮喘药物</w:t>
      </w:r>
      <w:r>
        <w:rPr>
          <w:rFonts w:hint="eastAsia"/>
        </w:rPr>
        <w:br/>
      </w:r>
      <w:r>
        <w:rPr>
          <w:rFonts w:hint="eastAsia"/>
        </w:rPr>
        <w:t>　　　　7.4.1 行业市场发展现状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行业市场发展前景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中国抗哮喘药物行业上、下游产业链分析</w:t>
      </w:r>
      <w:r>
        <w:rPr>
          <w:rFonts w:hint="eastAsia"/>
        </w:rPr>
        <w:br/>
      </w:r>
      <w:r>
        <w:rPr>
          <w:rFonts w:hint="eastAsia"/>
        </w:rPr>
        <w:t>　　8.1 抗哮喘药物行业产业链概述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抗哮喘药物行业产业链</w:t>
      </w:r>
      <w:r>
        <w:rPr>
          <w:rFonts w:hint="eastAsia"/>
        </w:rPr>
        <w:br/>
      </w:r>
      <w:r>
        <w:rPr>
          <w:rFonts w:hint="eastAsia"/>
        </w:rPr>
        <w:t>　　8.2 抗哮喘药物行业主要上游产业发展分析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抗哮喘药物行业主要下游产业发展分析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中国抗哮喘药物消费市场分析</w:t>
      </w:r>
      <w:r>
        <w:rPr>
          <w:rFonts w:hint="eastAsia"/>
        </w:rPr>
        <w:br/>
      </w:r>
      <w:r>
        <w:rPr>
          <w:rFonts w:hint="eastAsia"/>
        </w:rPr>
        <w:t>　　9.1 中国抗哮喘药物消费者特征分析</w:t>
      </w:r>
      <w:r>
        <w:rPr>
          <w:rFonts w:hint="eastAsia"/>
        </w:rPr>
        <w:br/>
      </w:r>
      <w:r>
        <w:rPr>
          <w:rFonts w:hint="eastAsia"/>
        </w:rPr>
        <w:t>　　　　9.1.1 抗哮喘药物消费者性别特征</w:t>
      </w:r>
      <w:r>
        <w:rPr>
          <w:rFonts w:hint="eastAsia"/>
        </w:rPr>
        <w:br/>
      </w:r>
      <w:r>
        <w:rPr>
          <w:rFonts w:hint="eastAsia"/>
        </w:rPr>
        <w:t>　　　　9.1.2 抗哮喘药物消费者年龄分析</w:t>
      </w:r>
      <w:r>
        <w:rPr>
          <w:rFonts w:hint="eastAsia"/>
        </w:rPr>
        <w:br/>
      </w:r>
      <w:r>
        <w:rPr>
          <w:rFonts w:hint="eastAsia"/>
        </w:rPr>
        <w:t>　　　　9.1.3 抗哮喘药物消费市场区域分析</w:t>
      </w:r>
      <w:r>
        <w:rPr>
          <w:rFonts w:hint="eastAsia"/>
        </w:rPr>
        <w:br/>
      </w:r>
      <w:r>
        <w:rPr>
          <w:rFonts w:hint="eastAsia"/>
        </w:rPr>
        <w:t>　　9.2 中国抗哮喘药物消费者购买渠道分析</w:t>
      </w:r>
      <w:r>
        <w:rPr>
          <w:rFonts w:hint="eastAsia"/>
        </w:rPr>
        <w:br/>
      </w:r>
      <w:r>
        <w:rPr>
          <w:rFonts w:hint="eastAsia"/>
        </w:rPr>
        <w:t>　　　　9.2.1 普通药店</w:t>
      </w:r>
      <w:r>
        <w:rPr>
          <w:rFonts w:hint="eastAsia"/>
        </w:rPr>
        <w:br/>
      </w:r>
      <w:r>
        <w:rPr>
          <w:rFonts w:hint="eastAsia"/>
        </w:rPr>
        <w:t>　　　　9.2.2 连锁药店</w:t>
      </w:r>
      <w:r>
        <w:rPr>
          <w:rFonts w:hint="eastAsia"/>
        </w:rPr>
        <w:br/>
      </w:r>
      <w:r>
        <w:rPr>
          <w:rFonts w:hint="eastAsia"/>
        </w:rPr>
        <w:t>　　　　9.2.3 网上购物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中国抗哮喘药物行业领先企业竞争力分析</w:t>
      </w:r>
      <w:r>
        <w:rPr>
          <w:rFonts w:hint="eastAsia"/>
        </w:rPr>
        <w:br/>
      </w:r>
      <w:r>
        <w:rPr>
          <w:rFonts w:hint="eastAsia"/>
        </w:rPr>
        <w:t>　　10.1 阿斯利康药业（中国）有限公司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葛兰素史克（天津）有限公司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广州迈特兴华制药厂有限公司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浙江大冢制药有限公司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上海三共制药有限公司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上海勃林格殷格翰药业有限公司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2024-2030年中国抗哮喘药物行业发展趋势与前景分析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2024-2030年中国抗哮喘药物市场发展前景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2024-2030年抗哮喘药物市场发展潜力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2024-2030年抗哮喘药物市场发展前景展望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2024-2030年抗哮喘药物细分行业发展前景分析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2024-2030年中国抗哮喘药物市场发展趋势预测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2024-2030年抗哮喘药物行业发展趋势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2024-2030年抗哮喘药物市场规模预测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2024-2030年抗哮喘药物行业应用趋势预测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2024-2030年中国抗哮喘药物行业供需预测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2024-2030年中国抗哮喘药物行业供给预测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2024-2030年中国抗哮喘药物行业需求预测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2024-2030年中国抗哮喘药物供需平衡预测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2024-2030年中国抗哮喘药物行业投资前景</w:t>
      </w:r>
      <w:r>
        <w:rPr>
          <w:rFonts w:hint="eastAsia"/>
        </w:rPr>
        <w:br/>
      </w:r>
      <w:r>
        <w:rPr>
          <w:rFonts w:hint="eastAsia"/>
        </w:rPr>
        <w:t>　　12.1 抗哮喘药物行业投资现状分析</w:t>
      </w:r>
      <w:r>
        <w:rPr>
          <w:rFonts w:hint="eastAsia"/>
        </w:rPr>
        <w:br/>
      </w:r>
      <w:r>
        <w:rPr>
          <w:rFonts w:hint="eastAsia"/>
        </w:rPr>
        <w:t>　　　　12.1.1 抗哮喘药物行业投资规模分析</w:t>
      </w:r>
      <w:r>
        <w:rPr>
          <w:rFonts w:hint="eastAsia"/>
        </w:rPr>
        <w:br/>
      </w:r>
      <w:r>
        <w:rPr>
          <w:rFonts w:hint="eastAsia"/>
        </w:rPr>
        <w:t>　　　　12.1.2 抗哮喘药物行业投资资金来源构成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抗哮喘药物行业投资项目建设分析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抗哮喘药物行业投资资金用途分析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抗哮喘药物行业投资主体构成分析</w:t>
      </w:r>
      <w:r>
        <w:rPr>
          <w:rFonts w:hint="eastAsia"/>
        </w:rPr>
        <w:br/>
      </w:r>
      <w:r>
        <w:rPr>
          <w:rFonts w:hint="eastAsia"/>
        </w:rPr>
        <w:t>　　12.2 抗哮喘药物行业投资特性分析</w:t>
      </w:r>
      <w:r>
        <w:rPr>
          <w:rFonts w:hint="eastAsia"/>
        </w:rPr>
        <w:br/>
      </w:r>
      <w:r>
        <w:rPr>
          <w:rFonts w:hint="eastAsia"/>
        </w:rPr>
        <w:t>　　　　12.2.1 抗哮喘药物行业进入壁垒分析</w:t>
      </w:r>
      <w:r>
        <w:rPr>
          <w:rFonts w:hint="eastAsia"/>
        </w:rPr>
        <w:br/>
      </w:r>
      <w:r>
        <w:rPr>
          <w:rFonts w:hint="eastAsia"/>
        </w:rPr>
        <w:t>　　　　12.2.2 抗哮喘药物行业盈利模式分析</w:t>
      </w:r>
      <w:r>
        <w:rPr>
          <w:rFonts w:hint="eastAsia"/>
        </w:rPr>
        <w:br/>
      </w:r>
      <w:r>
        <w:rPr>
          <w:rFonts w:hint="eastAsia"/>
        </w:rPr>
        <w:t>　　　　12.2.3 抗哮喘药物行业盈利因素分析</w:t>
      </w:r>
      <w:r>
        <w:rPr>
          <w:rFonts w:hint="eastAsia"/>
        </w:rPr>
        <w:br/>
      </w:r>
      <w:r>
        <w:rPr>
          <w:rFonts w:hint="eastAsia"/>
        </w:rPr>
        <w:t>　　12.3 抗哮喘药物行业投资机会分析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抗哮喘药物行业投资风险分析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2024-2030年中国抗哮喘药物企业投资战略分析</w:t>
      </w:r>
      <w:r>
        <w:rPr>
          <w:rFonts w:hint="eastAsia"/>
        </w:rPr>
        <w:br/>
      </w:r>
      <w:r>
        <w:rPr>
          <w:rFonts w:hint="eastAsia"/>
        </w:rPr>
        <w:t>　　13.1 抗哮喘药物企业发展战略规划背景意义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抗哮喘药物企业战略规划制定依据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抗哮喘药物企业战略规划策略分析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中智-林-：研究结论及建议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抗哮喘药物行业特点</w:t>
      </w:r>
      <w:r>
        <w:rPr>
          <w:rFonts w:hint="eastAsia"/>
        </w:rPr>
        <w:br/>
      </w:r>
      <w:r>
        <w:rPr>
          <w:rFonts w:hint="eastAsia"/>
        </w:rPr>
        <w:t>　　图表 抗哮喘药物行业生命周期</w:t>
      </w:r>
      <w:r>
        <w:rPr>
          <w:rFonts w:hint="eastAsia"/>
        </w:rPr>
        <w:br/>
      </w:r>
      <w:r>
        <w:rPr>
          <w:rFonts w:hint="eastAsia"/>
        </w:rPr>
        <w:t>　　图表 抗哮喘药物行业产业链分析</w:t>
      </w:r>
      <w:r>
        <w:rPr>
          <w:rFonts w:hint="eastAsia"/>
        </w:rPr>
        <w:br/>
      </w:r>
      <w:r>
        <w:rPr>
          <w:rFonts w:hint="eastAsia"/>
        </w:rPr>
        <w:t>　　图表 2018-2023年抗哮喘药物行业市场规模分析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2024-2030年抗哮喘药物行业市场规模预测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2018-2023年抗哮喘药物行业供给规模</w:t>
      </w:r>
      <w:r>
        <w:rPr>
          <w:rFonts w:hint="eastAsia"/>
        </w:rPr>
        <w:br/>
      </w:r>
      <w:r>
        <w:rPr>
          <w:rFonts w:hint="eastAsia"/>
        </w:rPr>
        <w:t>　　图表 2024-2030年抗哮喘药物行业供给规模</w:t>
      </w:r>
      <w:r>
        <w:rPr>
          <w:rFonts w:hint="eastAsia"/>
        </w:rPr>
        <w:br/>
      </w:r>
      <w:r>
        <w:rPr>
          <w:rFonts w:hint="eastAsia"/>
        </w:rPr>
        <w:t>　　图表 2018-2023年抗哮喘药物行业需求规模</w:t>
      </w:r>
      <w:r>
        <w:rPr>
          <w:rFonts w:hint="eastAsia"/>
        </w:rPr>
        <w:br/>
      </w:r>
      <w:r>
        <w:rPr>
          <w:rFonts w:hint="eastAsia"/>
        </w:rPr>
        <w:t>　　图表 2024-2030年抗哮喘药物行业需求规模</w:t>
      </w:r>
      <w:r>
        <w:rPr>
          <w:rFonts w:hint="eastAsia"/>
        </w:rPr>
        <w:br/>
      </w:r>
      <w:r>
        <w:rPr>
          <w:rFonts w:hint="eastAsia"/>
        </w:rPr>
        <w:t>　　图表 2018-2023年抗哮喘药物行业企业竞争结构</w:t>
      </w:r>
      <w:r>
        <w:rPr>
          <w:rFonts w:hint="eastAsia"/>
        </w:rPr>
        <w:br/>
      </w:r>
      <w:r>
        <w:rPr>
          <w:rFonts w:hint="eastAsia"/>
        </w:rPr>
        <w:t>　　图表 中国抗哮喘药物所属行业盈利能力分析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中国抗哮喘药物行业运营能力分析</w:t>
      </w:r>
      <w:r>
        <w:rPr>
          <w:rFonts w:hint="eastAsia"/>
        </w:rPr>
        <w:br/>
      </w:r>
      <w:r>
        <w:rPr>
          <w:rFonts w:hint="eastAsia"/>
        </w:rPr>
        <w:t>　　图表 中国抗哮喘药物行业偿债能力分析</w:t>
      </w:r>
      <w:r>
        <w:rPr>
          <w:rFonts w:hint="eastAsia"/>
        </w:rPr>
        <w:br/>
      </w:r>
      <w:r>
        <w:rPr>
          <w:rFonts w:hint="eastAsia"/>
        </w:rPr>
        <w:t>　　图表 中国抗哮喘药物行业发展能力分析</w:t>
      </w:r>
      <w:r>
        <w:rPr>
          <w:rFonts w:hint="eastAsia"/>
        </w:rPr>
        <w:br/>
      </w:r>
      <w:r>
        <w:rPr>
          <w:rFonts w:hint="eastAsia"/>
        </w:rPr>
        <w:t>　　图表 中国抗哮喘药物行业经营效益分析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2018-2023年中国抗哮喘药物行业销售情况分析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2018-2023年中国抗哮喘药物行业利润情况分析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2018-2023年中国抗哮喘药物行业资产情况分析</w:t>
      </w:r>
      <w:r>
        <w:rPr>
          <w:rFonts w:hint="eastAsia"/>
        </w:rPr>
        <w:br/>
      </w:r>
      <w:r>
        <w:rPr>
          <w:rFonts w:hint="eastAsia"/>
        </w:rPr>
        <w:t>　　图表 2024-2030年中国抗哮喘药物消费量预测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f638ba1914042" w:history="1">
        <w:r>
          <w:rPr>
            <w:rStyle w:val="Hyperlink"/>
          </w:rPr>
          <w:t>2024-2030年中国抗哮喘药市场现状深度调研与发展趋势预测报告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7f638ba1914042" w:history="1">
        <w:r>
          <w:rPr>
            <w:rStyle w:val="Hyperlink"/>
          </w:rPr>
          <w:t>https://www.20087.com/8/68/KangXiaoChuanYaoHangYeQuShiFenXi.html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129a85cec4671" w:history="1">
      <w:r>
        <w:rPr>
          <w:rStyle w:val="Hyperlink"/>
        </w:rPr>
        <w:t>2024-2030年中国抗哮喘药市场现状深度调研与发展趋势预测报告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KangXiaoChuanYaoHangYeQuShiFenXi.html" TargetMode="External" Id="R7f7f638ba191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KangXiaoChuanYaoHangYeQuShiFenXi.html" TargetMode="External" Id="R766129a85cec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2023-09-22T05:44:00Z</dcterms:created>
  <dcterms:modified xsi:type="dcterms:W3CDTF">2023-09-22T06:44:00Z</dcterms:modified>
  <dc:subject>2024-2030年中国抗哮喘药市场现状深度调研与发展趋势预测报告</dc:subject>
  <dc:title>2024-2030年中国抗哮喘药市场现状深度调研与发展趋势预测报告</dc:title>
  <cp:keywords>2024-2030年中国抗哮喘药市场现状深度调研与发展趋势预测报告</cp:keywords>
  <dc:description>2024-2030年中国抗哮喘药市场现状深度调研与发展趋势预测报告</dc:description>
</cp:coreProperties>
</file>