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2cc0749f14447" w:history="1">
              <w:r>
                <w:rPr>
                  <w:rStyle w:val="Hyperlink"/>
                </w:rPr>
                <w:t>中国抗痛风药物行业发展研究与前景趋势分析报告（2024-2030年）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2cc0749f14447" w:history="1">
              <w:r>
                <w:rPr>
                  <w:rStyle w:val="Hyperlink"/>
                </w:rPr>
                <w:t>中国抗痛风药物行业发展研究与前景趋势分析报告（2024-2030年）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2cc0749f14447" w:history="1">
                <w:r>
                  <w:rPr>
                    <w:rStyle w:val="Hyperlink"/>
                  </w:rPr>
                  <w:t>https://www.20087.com/8/58/KangTongFengYaoWuShiChangQianJingFenXi.html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痛风药物主要用于治疗痛风和高尿酸血症，包括降尿酸药物和止痛药物两大类。目前市场上主要有别嘌醇、非布司他等降尿酸药物以及非甾体抗炎药等止痛药物。近年来，随着对痛风发病机制研究的深入，新型抗痛风药物不断涌现，如尿酸合成抑制剂、尿酸排泄促进剂等，这些药物不仅能够有效降低血尿酸水平，还可以减少痛风发作频率和严重程度。</w:t>
      </w:r>
      <w:r>
        <w:rPr>
          <w:rFonts w:hint="eastAsia"/>
        </w:rPr>
        <w:br/>
      </w:r>
      <w:r>
        <w:rPr>
          <w:rFonts w:hint="eastAsia"/>
        </w:rPr>
        <w:t>　　未来，抗痛风药物的研发将更加侧重于精准治疗和长效治疗。随着基因组学和生物标志物的研究进展，针对特定基因变异的个性化抗痛风药物将逐渐成为可能，实现更为精准的治疗方案。同时，长效缓释制剂的发展将减少患者的用药次数，提高治疗依从性。此外，随着对痛风长期并发症的认识加深，未来抗痛风药物的研发还将注重对关节损害的预防和逆转，以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2cc0749f14447" w:history="1">
        <w:r>
          <w:rPr>
            <w:rStyle w:val="Hyperlink"/>
          </w:rPr>
          <w:t>中国抗痛风药物行业发展研究与前景趋势分析报告（2024-2030年）</w:t>
        </w:r>
      </w:hyperlink>
      <w:r>
        <w:rPr>
          <w:rFonts w:hint="eastAsia"/>
        </w:rPr>
        <w:t>》专业、系统地分析了抗痛风药物行业现状，包括市场需求、市场规模及价格动态，全面梳理了抗痛风药物产业链结构，并对抗痛风药物细分市场进行了探究。抗痛风药物报告基于详实数据，科学预测了抗痛风药物市场发展前景和发展趋势，同时剖析了抗痛风药物品牌竞争、市场集中度以及重点企业的市场地位。在识别风险与机遇的基础上，抗痛风药物报告提出了针对性的发展策略和建议。抗痛风药物报告为抗痛风药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抗痛风药物产品概述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抗痛风药物市场特点分析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抗痛风药物行业发展周期特征分析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2023-2024年中国抗痛风药物行业发展环境分析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中国抗痛风药物行业发展经济环境分析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中国抗痛风药物行业发展政策环境分析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一、抗痛风药物行业政策影响分析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二、相关抗痛风药物行业标准分析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全球抗痛风药物行业市场发展调研分析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全球抗痛风药物行业市场运行环境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全球抗痛风药物行业市场发展情况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一、全球抗痛风药物行业市场供给分析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二、全球抗痛风药物行业市场需求分析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三、全球抗痛风药物行业主要国家地区发展情况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2024-2030年全球抗痛风药物行业市场规模趋势预测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中国抗痛风药物行业市场供需现状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中国抗痛风药物市场现状</w:t>
      </w:r>
      <w:r>
        <w:rPr>
          <w:rFonts w:hint="eastAsia"/>
        </w:rPr>
        <w:br/>
      </w:r>
      <w:r>
        <w:rPr>
          <w:rFonts w:hint="eastAsia"/>
        </w:rPr>
        <w:t>　　第二节 中国抗痛风药物产量分析及预测</w:t>
      </w:r>
      <w:r>
        <w:rPr>
          <w:rFonts w:hint="eastAsia"/>
        </w:rPr>
        <w:br/>
      </w:r>
      <w:r>
        <w:rPr>
          <w:rFonts w:hint="eastAsia"/>
        </w:rPr>
        <w:t>　　　　一、抗痛风药物总体产能规模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二、2019-2024年中国抗痛风药物产量统计</w:t>
      </w:r>
      <w:r>
        <w:rPr>
          <w:rFonts w:hint="eastAsia"/>
        </w:rPr>
        <w:br/>
      </w:r>
      <w:r>
        <w:rPr>
          <w:rFonts w:hint="eastAsia"/>
        </w:rPr>
        <w:t>　　　　三、抗痛风药物行业供给区域分布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四、2024-2030年中国抗痛风药物产量预测</w:t>
      </w:r>
      <w:r>
        <w:rPr>
          <w:rFonts w:hint="eastAsia"/>
        </w:rPr>
        <w:br/>
      </w:r>
      <w:r>
        <w:rPr>
          <w:rFonts w:hint="eastAsia"/>
        </w:rPr>
        <w:t>　　第三节 中国抗痛风药物市场需求分析及预测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一、2019-2024年中国抗痛风药物市场需求统计</w:t>
      </w:r>
      <w:r>
        <w:rPr>
          <w:rFonts w:hint="eastAsia"/>
        </w:rPr>
        <w:br/>
      </w:r>
      <w:r>
        <w:rPr>
          <w:rFonts w:hint="eastAsia"/>
        </w:rPr>
        <w:t>　　　　二、中国抗痛风药物市场需求特点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三、2024-2030年中国抗痛风药物市场需求量预测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中国抗痛风药物行业现状调研分析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中国抗痛风药物行业发展现状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一、2023-2024年抗痛风药物行业品牌发展现状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二、2023-2024年抗痛风药物行业需求市场现状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三、2023-2024年抗痛风药物市场需求层次分析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四、2023-2024年中国抗痛风药物市场走向分析</w:t>
      </w:r>
      <w:r>
        <w:rPr>
          <w:rFonts w:hint="eastAsia"/>
        </w:rPr>
        <w:br/>
      </w:r>
      <w:r>
        <w:rPr>
          <w:rFonts w:hint="eastAsia"/>
        </w:rPr>
        <w:t>　　第二节 中国抗痛风药物产品技术分析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一、2023-2024年抗痛风药物产品技术变化特点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二、2023-2024年抗痛风药物产品市场的新技术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三、2023-2024年抗痛风药物产品市场现状分析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中国抗痛风药物行业存在的问题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一、2023-2024年抗痛风药物产品市场存在的主要问题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二、2023-2024年国内抗痛风药物产品市场的三大瓶颈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三、2023-2024年抗痛风药物产品市场遭遇的规模难题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对中国抗痛风药物市场的分析及思考</w:t>
      </w:r>
      <w:r>
        <w:rPr>
          <w:rFonts w:hint="eastAsia"/>
        </w:rPr>
        <w:br/>
      </w:r>
      <w:r>
        <w:rPr>
          <w:rFonts w:hint="eastAsia"/>
        </w:rPr>
        <w:t>　　　　一、抗痛风药物市场特点</w:t>
      </w:r>
      <w:r>
        <w:rPr>
          <w:rFonts w:hint="eastAsia"/>
        </w:rPr>
        <w:br/>
      </w:r>
      <w:r>
        <w:rPr>
          <w:rFonts w:hint="eastAsia"/>
        </w:rPr>
        <w:t>　　　　二、抗痛风药物市场分析</w:t>
      </w:r>
      <w:r>
        <w:rPr>
          <w:rFonts w:hint="eastAsia"/>
        </w:rPr>
        <w:br/>
      </w:r>
      <w:r>
        <w:rPr>
          <w:rFonts w:hint="eastAsia"/>
        </w:rPr>
        <w:t>　　　　三、抗痛风药物市场变化的方向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四、中国抗痛风药物行业发展的新思路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五、对中国抗痛风药物行业发展的思考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2019-2024年中国抗痛风药物产品市场进出口数据分析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2019-2024年中国抗痛风药物产品出口统计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2019-2024年中国抗痛风药物产品进口统计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2019-2024年中国抗痛风药物产品进出口价格对比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中国抗痛风药物主要进口来源地及出口目的地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抗痛风药物行业细分产品调研</w:t>
      </w:r>
      <w:r>
        <w:rPr>
          <w:rFonts w:hint="eastAsia"/>
        </w:rPr>
        <w:br/>
      </w:r>
      <w:r>
        <w:rPr>
          <w:rFonts w:hint="eastAsia"/>
        </w:rPr>
        <w:t>　　第一节 抗痛风药物细分产品结构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2019-2024年中国抗痛风药物行业竞争态势分析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2024年抗痛风药物行业集中度分析</w:t>
      </w:r>
      <w:r>
        <w:rPr>
          <w:rFonts w:hint="eastAsia"/>
        </w:rPr>
        <w:br/>
      </w:r>
      <w:r>
        <w:rPr>
          <w:rFonts w:hint="eastAsia"/>
        </w:rPr>
        <w:t>　　　　一、抗痛风药物市场集中度分析</w:t>
      </w:r>
      <w:r>
        <w:rPr>
          <w:rFonts w:hint="eastAsia"/>
        </w:rPr>
        <w:br/>
      </w:r>
      <w:r>
        <w:rPr>
          <w:rFonts w:hint="eastAsia"/>
        </w:rPr>
        <w:t>　　　　二、抗痛风药物企业分布区域集中度分析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三、抗痛风药物区域消费集中度分析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2019-2024年抗痛风药物主要企业竞争力分析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2024年抗痛风药物行业竞争格局分析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一、抗痛风药物行业竞争分析</w:t>
      </w:r>
      <w:r>
        <w:rPr>
          <w:rFonts w:hint="eastAsia"/>
        </w:rPr>
        <w:br/>
      </w:r>
      <w:r>
        <w:rPr>
          <w:rFonts w:hint="eastAsia"/>
        </w:rPr>
        <w:t>　　　　二、中外抗痛风药物产品竞争分析</w:t>
      </w:r>
      <w:r>
        <w:rPr>
          <w:rFonts w:hint="eastAsia"/>
        </w:rPr>
        <w:br/>
      </w:r>
      <w:r>
        <w:rPr>
          <w:rFonts w:hint="eastAsia"/>
        </w:rPr>
        <w:t>　　　　三、国内抗痛风药物行业重点企业发展动向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抗痛风药物行业上下游产业链发展情况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抗痛风药物上游产业发展分析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抗痛风药物下游产业发展分析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抗痛风药物行业重点企业竞争力分析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三、企业抗痛风药物经营状况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抗痛风药物企业管理策略建议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提高抗痛风药物企业竞争力的策略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一、提高中国抗痛风药物企业核心竞争力的对策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二、抗痛风药物企业提升竞争力的主要方向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三、影响抗痛风药物企业核心竞争力的因素及提升途径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四、提高抗痛风药物企业竞争力的策略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对中国抗痛风药物品牌的战略思考</w:t>
      </w:r>
      <w:r>
        <w:rPr>
          <w:rFonts w:hint="eastAsia"/>
        </w:rPr>
        <w:br/>
      </w:r>
      <w:r>
        <w:rPr>
          <w:rFonts w:hint="eastAsia"/>
        </w:rPr>
        <w:t>　　　　一、抗痛风药物实施品牌战略的意义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二、抗痛风药物企业品牌的现状分析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三、中国抗痛风药物企业的品牌战略</w:t>
      </w:r>
      <w:r>
        <w:rPr>
          <w:rFonts w:hint="eastAsia"/>
        </w:rPr>
        <w:br/>
      </w:r>
      <w:r>
        <w:rPr>
          <w:rFonts w:hint="eastAsia"/>
        </w:rPr>
        <w:t>　　　　四、抗痛风药物品牌战略管理的策略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抗痛风药物行业发展趋势及投资风险预警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2024年抗痛风药物市场前景分析</w:t>
      </w:r>
      <w:r>
        <w:rPr>
          <w:rFonts w:hint="eastAsia"/>
        </w:rPr>
        <w:br/>
      </w:r>
      <w:r>
        <w:rPr>
          <w:rFonts w:hint="eastAsia"/>
        </w:rPr>
        <w:t>　　第二节 2024年抗痛风药物行业发展趋势预测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影响抗痛风药物行业发展的主要因素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一、2024年影响抗痛风药物行业运行的有利因素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二、2024年影响抗痛风药物行业运行的稳定因素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三、2024年影响抗痛风药物行业运行的不利因素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四、2024年中国抗痛风药物行业发展面临的挑战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五、2024年中国抗痛风药物行业发展面临的机遇</w:t>
      </w:r>
      <w:r>
        <w:rPr>
          <w:rFonts w:hint="eastAsia"/>
        </w:rPr>
        <w:br/>
      </w:r>
      <w:r>
        <w:rPr>
          <w:rFonts w:hint="eastAsia"/>
        </w:rPr>
        <w:t>　　第四节 抗痛风药物行业投资风险预警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一、2024年抗痛风药物行业市场风险及控制策略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二、2024年抗痛风药物行业政策风险及控制策略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三、2024年抗痛风药物行业经营风险及控制策略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四、2024年抗痛风药物同业竞争风险及控制策略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五、2024年抗痛风药物行业其他风险及控制策略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抗痛风药物市场研究结论</w:t>
      </w:r>
      <w:r>
        <w:rPr>
          <w:rFonts w:hint="eastAsia"/>
        </w:rPr>
        <w:br/>
      </w:r>
      <w:r>
        <w:rPr>
          <w:rFonts w:hint="eastAsia"/>
        </w:rPr>
        <w:t>　　第二节 抗痛风药物子行业研究结论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[~中~智林]抗痛风药物市场发展建议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抗痛风药物行业类别</w:t>
      </w:r>
      <w:r>
        <w:rPr>
          <w:rFonts w:hint="eastAsia"/>
        </w:rPr>
        <w:br/>
      </w:r>
      <w:r>
        <w:rPr>
          <w:rFonts w:hint="eastAsia"/>
        </w:rPr>
        <w:t>　　图表 抗痛风药物行业产业链调研</w:t>
      </w:r>
      <w:r>
        <w:rPr>
          <w:rFonts w:hint="eastAsia"/>
        </w:rPr>
        <w:br/>
      </w:r>
      <w:r>
        <w:rPr>
          <w:rFonts w:hint="eastAsia"/>
        </w:rPr>
        <w:t>　　图表 抗痛风药物行业现状</w:t>
      </w:r>
      <w:r>
        <w:rPr>
          <w:rFonts w:hint="eastAsia"/>
        </w:rPr>
        <w:br/>
      </w:r>
      <w:r>
        <w:rPr>
          <w:rFonts w:hint="eastAsia"/>
        </w:rPr>
        <w:t>　　图表 抗痛风药物行业标准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2019-2024年中国抗痛风药物市场规模</w:t>
      </w:r>
      <w:r>
        <w:rPr>
          <w:rFonts w:hint="eastAsia"/>
        </w:rPr>
        <w:br/>
      </w:r>
      <w:r>
        <w:rPr>
          <w:rFonts w:hint="eastAsia"/>
        </w:rPr>
        <w:t>　　图表 2024年中国抗痛风药物行业产能</w:t>
      </w:r>
      <w:r>
        <w:rPr>
          <w:rFonts w:hint="eastAsia"/>
        </w:rPr>
        <w:br/>
      </w:r>
      <w:r>
        <w:rPr>
          <w:rFonts w:hint="eastAsia"/>
        </w:rPr>
        <w:t>　　图表 2019-2024年中国抗痛风药物产量</w:t>
      </w:r>
      <w:r>
        <w:rPr>
          <w:rFonts w:hint="eastAsia"/>
        </w:rPr>
        <w:br/>
      </w:r>
      <w:r>
        <w:rPr>
          <w:rFonts w:hint="eastAsia"/>
        </w:rPr>
        <w:t>　　图表 抗痛风药物行业动态</w:t>
      </w:r>
      <w:r>
        <w:rPr>
          <w:rFonts w:hint="eastAsia"/>
        </w:rPr>
        <w:br/>
      </w:r>
      <w:r>
        <w:rPr>
          <w:rFonts w:hint="eastAsia"/>
        </w:rPr>
        <w:t>　　图表 2019-2024年中国抗痛风药物市场需求量</w:t>
      </w:r>
      <w:r>
        <w:rPr>
          <w:rFonts w:hint="eastAsia"/>
        </w:rPr>
        <w:br/>
      </w:r>
      <w:r>
        <w:rPr>
          <w:rFonts w:hint="eastAsia"/>
        </w:rPr>
        <w:t>　　图表 2024年中国抗痛风药物行业需求区域调研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2019-2024年中国抗痛风药物行情</w:t>
      </w:r>
      <w:r>
        <w:rPr>
          <w:rFonts w:hint="eastAsia"/>
        </w:rPr>
        <w:br/>
      </w:r>
      <w:r>
        <w:rPr>
          <w:rFonts w:hint="eastAsia"/>
        </w:rPr>
        <w:t>　　图表 2019-2024年中国抗痛风药物价格走势图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2019-2024年中国抗痛风药物行业销售收入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2019-2024年中国抗痛风药物行业盈利情况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2019-2024年中国抗痛风药物行业利润总额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2019-2024年中国抗痛风药物进口数据</w:t>
      </w:r>
      <w:r>
        <w:rPr>
          <w:rFonts w:hint="eastAsia"/>
        </w:rPr>
        <w:br/>
      </w:r>
      <w:r>
        <w:rPr>
          <w:rFonts w:hint="eastAsia"/>
        </w:rPr>
        <w:t>　　图表 2019-2024年中国抗痛风药物出口数据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2019-2024年中国抗痛风药物行业企业数量统计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**地区抗痛风药物市场规模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**地区抗痛风药物市场调研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**地区抗痛风药物市场规模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**地区抗痛风药物市场调研</w:t>
      </w:r>
      <w:r>
        <w:rPr>
          <w:rFonts w:hint="eastAsia"/>
        </w:rPr>
        <w:br/>
      </w:r>
      <w:r>
        <w:rPr>
          <w:rFonts w:hint="eastAsia"/>
        </w:rPr>
        <w:t>　　图表 **地区抗痛风药物行业市场需求分析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抗痛风药物行业竞争对手分析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抗痛风药物重点企业（三）经营情况分析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抗痛风药物重点企业（三）主要经济指标情况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抗痛风药物重点企业（三）成长能力情况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2024-2030年中国抗痛风药物行业产能预测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2024-2030年中国抗痛风药物行业产量预测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2024-2030年中国抗痛风药物市场需求预测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2024-2030年中国抗痛风药物市场规模预测</w:t>
      </w:r>
      <w:r>
        <w:rPr>
          <w:rFonts w:hint="eastAsia"/>
        </w:rPr>
        <w:br/>
      </w:r>
      <w:r>
        <w:rPr>
          <w:rFonts w:hint="eastAsia"/>
        </w:rPr>
        <w:t>　　图表 抗痛风药物行业准入条件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2024-2030年中国抗痛风药物行业信息化</w:t>
      </w:r>
      <w:r>
        <w:rPr>
          <w:rFonts w:hint="eastAsia"/>
        </w:rPr>
        <w:br/>
      </w:r>
      <w:r>
        <w:rPr>
          <w:rFonts w:hint="eastAsia"/>
        </w:rPr>
        <w:t>　　图表 2024年中国抗痛风药物市场前景分析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2024-2030年中国抗痛风药物行业风险分析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2024-2030年中国抗痛风药物行业发展趋势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2cc0749f14447" w:history="1">
        <w:r>
          <w:rPr>
            <w:rStyle w:val="Hyperlink"/>
          </w:rPr>
          <w:t>中国抗痛风药物行业发展研究与前景趋势分析报告（2024-2030年）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2cc0749f14447" w:history="1">
        <w:r>
          <w:rPr>
            <w:rStyle w:val="Hyperlink"/>
          </w:rPr>
          <w:t>https://www.20087.com/8/58/KangTongFengYaoWuShiChangQianJingFenXi.html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c7b7585774d56" w:history="1">
      <w:r>
        <w:rPr>
          <w:rStyle w:val="Hyperlink"/>
        </w:rPr>
        <w:t>中国抗痛风药物行业发展研究与前景趋势分析报告（2024-2030年）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KangTongFengYaoWuShiChangQianJingFenXi.html" TargetMode="External" Id="Rb732cc0749f1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KangTongFengYaoWuShiChangQianJingFenXi.html" TargetMode="External" Id="R9c2c7b758577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2023-12-02T05:38:00Z</dcterms:created>
  <dcterms:modified xsi:type="dcterms:W3CDTF">2023-12-02T06:38:00Z</dcterms:modified>
  <dc:subject>中国抗痛风药物行业发展研究与前景趋势分析报告（2024-2030年）</dc:subject>
  <dc:title>中国抗痛风药物行业发展研究与前景趋势分析报告（2024-2030年）</dc:title>
  <cp:keywords>中国抗痛风药物行业发展研究与前景趋势分析报告（2024-2030年）</cp:keywords>
  <dc:description>中国抗痛风药物行业发展研究与前景趋势分析报告（2024-2030年）</dc:description>
</cp:coreProperties>
</file>