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12cb19f254ff9" w:history="1">
              <w:r>
                <w:rPr>
                  <w:rStyle w:val="Hyperlink"/>
                </w:rPr>
                <w:t>2026-2032年中国智能脑电图机行业市场分析与前景趋势报告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12cb19f254ff9" w:history="1">
              <w:r>
                <w:rPr>
                  <w:rStyle w:val="Hyperlink"/>
                </w:rPr>
                <w:t>2026-2032年中国智能脑电图机行业市场分析与前景趋势报告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12cb19f254ff9" w:history="1">
                <w:r>
                  <w:rPr>
                    <w:rStyle w:val="Hyperlink"/>
                  </w:rPr>
                  <w:t>https://www.20087.com/8/28/ZhiNengNaoDianTuJiHangYeQianJing.html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脑电图机是一种用于记录和分析大脑电活动的医疗设备，通过在头皮表面放置多个电极，捕捉神经元群体同步放电产生的微弱电信号，经放大、滤波与数字化处理后生成脑电图（EEG），广泛应用于癫痫诊断、睡眠障碍评估、脑功能研究及意识状态监测。现代设备具备高通道数（如32、64或更多）、高采样率与宽动态范围，能够精确分辨不同频段（如δ、θ、α、β、γ波）的脑电特征。系统集成抗干扰技术（如陷波滤波、共模抑制）以消除工频噪声与肌电伪迹，确保信号质量。数据采集单元通过有线或无线方式连接至工作站，配套软件提供实时显示、事件标记、频谱分析与自动化检测功能。部分设备支持长时程视频脑电同步记录，便于捕捉发作期异常放电。设备设计符合医疗电气安全标准，电极帽或网状电极提高佩戴舒适性与准备效率。在临床应用中，需由专业技术人员进行操作与结果判读。</w:t>
      </w:r>
      <w:r>
        <w:rPr>
          <w:rFonts w:hint="eastAsia"/>
        </w:rPr>
        <w:br/>
      </w:r>
      <w:r>
        <w:rPr>
          <w:rFonts w:hint="eastAsia"/>
        </w:rPr>
        <w:t>　　未来，智能脑电图机的发展将围绕信号质量提升、自动化分析与多模态融合持续深化。市场调研网认为，在采集技术方面，开发干电极或半干电极将减少导电膏使用与准备时间，提升患者舒适度与长期监测可行性。柔性电子皮肤电极与可穿戴头带设计将支持家庭或移动场景下的连续脑电监测，拓展在慢性病管理与神经康复中的应用。在信号处理层面，先进数字滤波算法与盲源分离技术将更有效去除眼动、心电等生理伪迹，提高信噪比。深度学习模型将用于自动识别癫痫样放电、睡眠分期与异常波形，辅助医生提高诊断效率与一致性，减少主观误差。在功能扩展上，设备将与功能性近红外光谱（fNIRS）、眼动仪或经颅磁刺激（TMS）系统集成，实现多模态神经生理数据同步采集，深化对脑网络功能的理解。在临床决策支持方面，结合患者电子病历与基因信息的综合分析平台将提供个性化诊疗建议。此外，边缘计算能力将支持本地实时预警（如癫痫发作前兆检测），降低数据传输延迟。标准化数据格式（如EDF+）与开放接口将促进科研合作与算法共享。</w:t>
      </w:r>
      <w:r>
        <w:rPr>
          <w:rFonts w:hint="eastAsia"/>
        </w:rPr>
        <w:br/>
      </w:r>
      <w:r>
        <w:rPr>
          <w:rFonts w:hint="eastAsia"/>
        </w:rPr>
        <w:t>　　据市场调研网（中智林）《</w:t>
      </w:r>
      <w:hyperlink r:id="R5a112cb19f254ff9" w:history="1">
        <w:r>
          <w:rPr>
            <w:rStyle w:val="Hyperlink"/>
          </w:rPr>
          <w:t>2026-2032年中国智能脑电图机行业市场分析与前景趋势报告</w:t>
        </w:r>
      </w:hyperlink>
      <w:r>
        <w:rPr>
          <w:rFonts w:hint="eastAsia"/>
        </w:rPr>
        <w:t>》，2025年智能脑电图机行业市场规模达 亿元，预计2032年市场规模将达 亿元，期间年均复合增长率（CAGR）达 %。报告从产业链视角出发，系统分析了智能脑电图机行业的市场现状与需求动态，详细解读了智能脑电图机市场规模、价格波动及上下游影响因素。报告深入剖析了智能脑电图机细分领域的发展特点，基于权威数据对市场前景及未来趋势进行了科学预测，同时揭示了智能脑电图机重点企业的竞争格局与市场集中度变化。报告客观翔实地指出了智能脑电图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智能脑电图机行业界定及应用</w:t>
      </w:r>
      <w:r>
        <w:rPr>
          <w:rFonts w:hint="eastAsia"/>
        </w:rPr>
        <w:br/>
      </w:r>
      <w:r>
        <w:rPr>
          <w:rFonts w:hint="eastAsia"/>
        </w:rPr>
        <w:t>　　第一节 智能脑电图机行业定义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智能脑电图机主要应用领域</w:t>
      </w:r>
      <w:r>
        <w:rPr>
          <w:rFonts w:hint="eastAsia"/>
        </w:rPr>
        <w:br/>
      </w:r>
      <w:r>
        <w:rPr>
          <w:rFonts w:hint="eastAsia"/>
        </w:rPr>
        <w:br/>
      </w:r>
      <w:r>
        <w:rPr>
          <w:rFonts w:hint="eastAsia"/>
        </w:rPr>
        <w:t>第二章 2025-2026年智能脑电图机行业技术发展现状及趋势分析</w:t>
      </w:r>
      <w:r>
        <w:rPr>
          <w:rFonts w:hint="eastAsia"/>
        </w:rPr>
        <w:br/>
      </w:r>
      <w:r>
        <w:rPr>
          <w:rFonts w:hint="eastAsia"/>
        </w:rPr>
        <w:t>　　第一节 智能脑电图机行业技术发展现状分析</w:t>
      </w:r>
      <w:r>
        <w:rPr>
          <w:rFonts w:hint="eastAsia"/>
        </w:rPr>
        <w:br/>
      </w:r>
      <w:r>
        <w:rPr>
          <w:rFonts w:hint="eastAsia"/>
        </w:rPr>
        <w:t>　　第二节 国内外智能脑电图机行业技术差异与原因</w:t>
      </w:r>
      <w:r>
        <w:rPr>
          <w:rFonts w:hint="eastAsia"/>
        </w:rPr>
        <w:br/>
      </w:r>
      <w:r>
        <w:rPr>
          <w:rFonts w:hint="eastAsia"/>
        </w:rPr>
        <w:t>　　第三节 智能脑电图机行业技术发展方向、趋势预测</w:t>
      </w:r>
      <w:r>
        <w:rPr>
          <w:rFonts w:hint="eastAsia"/>
        </w:rPr>
        <w:br/>
      </w:r>
      <w:r>
        <w:rPr>
          <w:rFonts w:hint="eastAsia"/>
        </w:rPr>
        <w:t>　　第四节 提升智能脑电图机行业技术能力策略建议</w:t>
      </w:r>
      <w:r>
        <w:rPr>
          <w:rFonts w:hint="eastAsia"/>
        </w:rPr>
        <w:br/>
      </w:r>
      <w:r>
        <w:rPr>
          <w:rFonts w:hint="eastAsia"/>
        </w:rPr>
        <w:br/>
      </w:r>
      <w:r>
        <w:rPr>
          <w:rFonts w:hint="eastAsia"/>
        </w:rPr>
        <w:t>第三章 全球智能脑电图机行业发展状况分析</w:t>
      </w:r>
      <w:r>
        <w:rPr>
          <w:rFonts w:hint="eastAsia"/>
        </w:rPr>
        <w:br/>
      </w:r>
      <w:r>
        <w:rPr>
          <w:rFonts w:hint="eastAsia"/>
        </w:rPr>
        <w:t>　　第一节 全球宏观经济发展回顾</w:t>
      </w:r>
      <w:r>
        <w:rPr>
          <w:rFonts w:hint="eastAsia"/>
        </w:rPr>
        <w:br/>
      </w:r>
      <w:r>
        <w:rPr>
          <w:rFonts w:hint="eastAsia"/>
        </w:rPr>
        <w:t>　　第二节 2020-2025年全球智能脑电图机行业运行概况</w:t>
      </w:r>
      <w:r>
        <w:rPr>
          <w:rFonts w:hint="eastAsia"/>
        </w:rPr>
        <w:br/>
      </w:r>
      <w:r>
        <w:rPr>
          <w:rFonts w:hint="eastAsia"/>
        </w:rPr>
        <w:t>　　第三节 2020-2025年全球智能脑电图机行业市场规模分析</w:t>
      </w:r>
      <w:r>
        <w:rPr>
          <w:rFonts w:hint="eastAsia"/>
        </w:rPr>
        <w:br/>
      </w:r>
      <w:r>
        <w:rPr>
          <w:rFonts w:hint="eastAsia"/>
        </w:rPr>
        <w:t>　　第四节 全球主要地区智能脑电图机行业运行情况分析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2026-2032年全球智能脑电图机行业发展趋势预测</w:t>
      </w:r>
      <w:r>
        <w:rPr>
          <w:rFonts w:hint="eastAsia"/>
        </w:rPr>
        <w:br/>
      </w:r>
      <w:r>
        <w:rPr>
          <w:rFonts w:hint="eastAsia"/>
        </w:rPr>
        <w:br/>
      </w:r>
      <w:r>
        <w:rPr>
          <w:rFonts w:hint="eastAsia"/>
        </w:rPr>
        <w:t>第四章 中国智能脑电图机发展环境分析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智能脑电图机行业相关政策、标准</w:t>
      </w:r>
      <w:r>
        <w:rPr>
          <w:rFonts w:hint="eastAsia"/>
        </w:rPr>
        <w:br/>
      </w:r>
      <w:r>
        <w:rPr>
          <w:rFonts w:hint="eastAsia"/>
        </w:rPr>
        <w:t>　　第三节 智能脑电图机行业相关发展规划</w:t>
      </w:r>
      <w:r>
        <w:rPr>
          <w:rFonts w:hint="eastAsia"/>
        </w:rPr>
        <w:br/>
      </w:r>
      <w:r>
        <w:rPr>
          <w:rFonts w:hint="eastAsia"/>
        </w:rPr>
        <w:br/>
      </w:r>
      <w:r>
        <w:rPr>
          <w:rFonts w:hint="eastAsia"/>
        </w:rPr>
        <w:t>第五章 中国智能脑电图机行业现状调研分析</w:t>
      </w:r>
      <w:r>
        <w:rPr>
          <w:rFonts w:hint="eastAsia"/>
        </w:rPr>
        <w:br/>
      </w:r>
      <w:r>
        <w:rPr>
          <w:rFonts w:hint="eastAsia"/>
        </w:rPr>
        <w:t>　　第一节 中国智能脑电图机行业发展现状</w:t>
      </w:r>
      <w:r>
        <w:rPr>
          <w:rFonts w:hint="eastAsia"/>
        </w:rPr>
        <w:br/>
      </w:r>
      <w:r>
        <w:rPr>
          <w:rFonts w:hint="eastAsia"/>
        </w:rPr>
        <w:t>　　　　一、2025-2026年智能脑电图机行业品牌发展现状</w:t>
      </w:r>
      <w:r>
        <w:rPr>
          <w:rFonts w:hint="eastAsia"/>
        </w:rPr>
        <w:br/>
      </w:r>
      <w:r>
        <w:rPr>
          <w:rFonts w:hint="eastAsia"/>
        </w:rPr>
        <w:t>　　　　二、2025-2026年智能脑电图机行业需求市场现状</w:t>
      </w:r>
      <w:r>
        <w:rPr>
          <w:rFonts w:hint="eastAsia"/>
        </w:rPr>
        <w:br/>
      </w:r>
      <w:r>
        <w:rPr>
          <w:rFonts w:hint="eastAsia"/>
        </w:rPr>
        <w:t>　　　　三、2025-2026年智能脑电图机市场需求层次分析</w:t>
      </w:r>
      <w:r>
        <w:rPr>
          <w:rFonts w:hint="eastAsia"/>
        </w:rPr>
        <w:br/>
      </w:r>
      <w:r>
        <w:rPr>
          <w:rFonts w:hint="eastAsia"/>
        </w:rPr>
        <w:t>　　　　四、2025-2026年中国智能脑电图机市场走向分析</w:t>
      </w:r>
      <w:r>
        <w:rPr>
          <w:rFonts w:hint="eastAsia"/>
        </w:rPr>
        <w:br/>
      </w:r>
      <w:r>
        <w:rPr>
          <w:rFonts w:hint="eastAsia"/>
        </w:rPr>
        <w:t>　　第二节 中国智能脑电图机行业存在的问题</w:t>
      </w:r>
      <w:r>
        <w:rPr>
          <w:rFonts w:hint="eastAsia"/>
        </w:rPr>
        <w:br/>
      </w:r>
      <w:r>
        <w:rPr>
          <w:rFonts w:hint="eastAsia"/>
        </w:rPr>
        <w:t>　　　　一、2025-2026年智能脑电图机产品市场存在的主要问题</w:t>
      </w:r>
      <w:r>
        <w:rPr>
          <w:rFonts w:hint="eastAsia"/>
        </w:rPr>
        <w:br/>
      </w:r>
      <w:r>
        <w:rPr>
          <w:rFonts w:hint="eastAsia"/>
        </w:rPr>
        <w:t>　　　　二、2025-2026年国内智能脑电图机产品市场的三大瓶颈</w:t>
      </w:r>
      <w:r>
        <w:rPr>
          <w:rFonts w:hint="eastAsia"/>
        </w:rPr>
        <w:br/>
      </w:r>
      <w:r>
        <w:rPr>
          <w:rFonts w:hint="eastAsia"/>
        </w:rPr>
        <w:t>　　　　三、2025-2026年智能脑电图机产品市场遭遇的规模难题</w:t>
      </w:r>
      <w:r>
        <w:rPr>
          <w:rFonts w:hint="eastAsia"/>
        </w:rPr>
        <w:br/>
      </w:r>
      <w:r>
        <w:rPr>
          <w:rFonts w:hint="eastAsia"/>
        </w:rPr>
        <w:t>　　第三节 对中国智能脑电图机市场的分析及思考</w:t>
      </w:r>
      <w:r>
        <w:rPr>
          <w:rFonts w:hint="eastAsia"/>
        </w:rPr>
        <w:br/>
      </w:r>
      <w:r>
        <w:rPr>
          <w:rFonts w:hint="eastAsia"/>
        </w:rPr>
        <w:t>　　　　一、智能脑电图机市场特点</w:t>
      </w:r>
      <w:r>
        <w:rPr>
          <w:rFonts w:hint="eastAsia"/>
        </w:rPr>
        <w:br/>
      </w:r>
      <w:r>
        <w:rPr>
          <w:rFonts w:hint="eastAsia"/>
        </w:rPr>
        <w:t>　　　　二、智能脑电图机市场分析</w:t>
      </w:r>
      <w:r>
        <w:rPr>
          <w:rFonts w:hint="eastAsia"/>
        </w:rPr>
        <w:br/>
      </w:r>
      <w:r>
        <w:rPr>
          <w:rFonts w:hint="eastAsia"/>
        </w:rPr>
        <w:t>　　　　三、智能脑电图机市场变化的方向</w:t>
      </w:r>
      <w:r>
        <w:rPr>
          <w:rFonts w:hint="eastAsia"/>
        </w:rPr>
        <w:br/>
      </w:r>
      <w:r>
        <w:rPr>
          <w:rFonts w:hint="eastAsia"/>
        </w:rPr>
        <w:t>　　　　四、中国智能脑电图机行业发展的新思路</w:t>
      </w:r>
      <w:r>
        <w:rPr>
          <w:rFonts w:hint="eastAsia"/>
        </w:rPr>
        <w:br/>
      </w:r>
      <w:r>
        <w:rPr>
          <w:rFonts w:hint="eastAsia"/>
        </w:rPr>
        <w:t>　　　　五、对中国智能脑电图机行业发展的思考</w:t>
      </w:r>
      <w:r>
        <w:rPr>
          <w:rFonts w:hint="eastAsia"/>
        </w:rPr>
        <w:br/>
      </w:r>
      <w:r>
        <w:rPr>
          <w:rFonts w:hint="eastAsia"/>
        </w:rPr>
        <w:br/>
      </w:r>
      <w:r>
        <w:rPr>
          <w:rFonts w:hint="eastAsia"/>
        </w:rPr>
        <w:t>第六章 中国智能脑电图机行业市场供需现状调研</w:t>
      </w:r>
      <w:r>
        <w:rPr>
          <w:rFonts w:hint="eastAsia"/>
        </w:rPr>
        <w:br/>
      </w:r>
      <w:r>
        <w:rPr>
          <w:rFonts w:hint="eastAsia"/>
        </w:rPr>
        <w:t>　　第一节 中国智能脑电图机市场现状分析</w:t>
      </w:r>
      <w:r>
        <w:rPr>
          <w:rFonts w:hint="eastAsia"/>
        </w:rPr>
        <w:br/>
      </w:r>
      <w:r>
        <w:rPr>
          <w:rFonts w:hint="eastAsia"/>
        </w:rPr>
        <w:t>　　第二节 中国智能脑电图机行业产量情况分析及预测</w:t>
      </w:r>
      <w:r>
        <w:rPr>
          <w:rFonts w:hint="eastAsia"/>
        </w:rPr>
        <w:br/>
      </w:r>
      <w:r>
        <w:rPr>
          <w:rFonts w:hint="eastAsia"/>
        </w:rPr>
        <w:t>　　　　一、智能脑电图机总体产能规模</w:t>
      </w:r>
      <w:r>
        <w:rPr>
          <w:rFonts w:hint="eastAsia"/>
        </w:rPr>
        <w:br/>
      </w:r>
      <w:r>
        <w:rPr>
          <w:rFonts w:hint="eastAsia"/>
        </w:rPr>
        <w:t>　　　　二、智能脑电图机生产区域分布</w:t>
      </w:r>
      <w:r>
        <w:rPr>
          <w:rFonts w:hint="eastAsia"/>
        </w:rPr>
        <w:br/>
      </w:r>
      <w:r>
        <w:rPr>
          <w:rFonts w:hint="eastAsia"/>
        </w:rPr>
        <w:t>　　　　三、2020-2025年中国智能脑电图机行业产量统计分析</w:t>
      </w:r>
      <w:r>
        <w:rPr>
          <w:rFonts w:hint="eastAsia"/>
        </w:rPr>
        <w:br/>
      </w:r>
      <w:r>
        <w:rPr>
          <w:rFonts w:hint="eastAsia"/>
        </w:rPr>
        <w:t>　　　　四、2026-2032年中国智能脑电图机行业产量预测分析</w:t>
      </w:r>
      <w:r>
        <w:rPr>
          <w:rFonts w:hint="eastAsia"/>
        </w:rPr>
        <w:br/>
      </w:r>
      <w:r>
        <w:rPr>
          <w:rFonts w:hint="eastAsia"/>
        </w:rPr>
        <w:t>　　第三节 中国智能脑电图机市场需求分析及预测</w:t>
      </w:r>
      <w:r>
        <w:rPr>
          <w:rFonts w:hint="eastAsia"/>
        </w:rPr>
        <w:br/>
      </w:r>
      <w:r>
        <w:rPr>
          <w:rFonts w:hint="eastAsia"/>
        </w:rPr>
        <w:t>　　　　一、中国智能脑电图机市场需求特点</w:t>
      </w:r>
      <w:r>
        <w:rPr>
          <w:rFonts w:hint="eastAsia"/>
        </w:rPr>
        <w:br/>
      </w:r>
      <w:r>
        <w:rPr>
          <w:rFonts w:hint="eastAsia"/>
        </w:rPr>
        <w:t>　　　　二、2020-2025年中国智能脑电图机市场需求量统计</w:t>
      </w:r>
      <w:r>
        <w:rPr>
          <w:rFonts w:hint="eastAsia"/>
        </w:rPr>
        <w:br/>
      </w:r>
      <w:r>
        <w:rPr>
          <w:rFonts w:hint="eastAsia"/>
        </w:rPr>
        <w:t>　　　　三、2026-2032年中国智能脑电图机市场需求量预测</w:t>
      </w:r>
      <w:r>
        <w:rPr>
          <w:rFonts w:hint="eastAsia"/>
        </w:rPr>
        <w:br/>
      </w:r>
      <w:r>
        <w:rPr>
          <w:rFonts w:hint="eastAsia"/>
        </w:rPr>
        <w:t>　　第四节 中国智能脑电图机价格趋势分析</w:t>
      </w:r>
      <w:r>
        <w:rPr>
          <w:rFonts w:hint="eastAsia"/>
        </w:rPr>
        <w:br/>
      </w:r>
      <w:r>
        <w:rPr>
          <w:rFonts w:hint="eastAsia"/>
        </w:rPr>
        <w:t>　　　　一、2020-2025年中国智能脑电图机市场价格趋势</w:t>
      </w:r>
      <w:r>
        <w:rPr>
          <w:rFonts w:hint="eastAsia"/>
        </w:rPr>
        <w:br/>
      </w:r>
      <w:r>
        <w:rPr>
          <w:rFonts w:hint="eastAsia"/>
        </w:rPr>
        <w:t>　　　　二、2026-2032年中国智能脑电图机市场价格走势预测</w:t>
      </w:r>
      <w:r>
        <w:rPr>
          <w:rFonts w:hint="eastAsia"/>
        </w:rPr>
        <w:br/>
      </w:r>
      <w:r>
        <w:rPr>
          <w:rFonts w:hint="eastAsia"/>
        </w:rPr>
        <w:br/>
      </w:r>
      <w:r>
        <w:rPr>
          <w:rFonts w:hint="eastAsia"/>
        </w:rPr>
        <w:t>第七章 中国智能脑电图机进出口分析</w:t>
      </w:r>
      <w:r>
        <w:rPr>
          <w:rFonts w:hint="eastAsia"/>
        </w:rPr>
        <w:br/>
      </w:r>
      <w:r>
        <w:rPr>
          <w:rFonts w:hint="eastAsia"/>
        </w:rPr>
        <w:t>　　第一节 智能脑电图机进口情况分析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智能脑电图机出口情况分析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影响智能脑电图机进出口因素分析</w:t>
      </w:r>
      <w:r>
        <w:rPr>
          <w:rFonts w:hint="eastAsia"/>
        </w:rPr>
        <w:br/>
      </w:r>
      <w:r>
        <w:rPr>
          <w:rFonts w:hint="eastAsia"/>
        </w:rPr>
        <w:br/>
      </w:r>
      <w:r>
        <w:rPr>
          <w:rFonts w:hint="eastAsia"/>
        </w:rPr>
        <w:t>第八章 中国智能脑电图机行业主要指标监测分析</w:t>
      </w:r>
      <w:r>
        <w:rPr>
          <w:rFonts w:hint="eastAsia"/>
        </w:rPr>
        <w:br/>
      </w:r>
      <w:r>
        <w:rPr>
          <w:rFonts w:hint="eastAsia"/>
        </w:rPr>
        <w:t>　　第一节 2020-2025年中国智能脑电图机行业规模情况分析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2020-2025年中国智能脑电图机行业财务能力分析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智能脑电图机行业细分产品调研</w:t>
      </w:r>
      <w:r>
        <w:rPr>
          <w:rFonts w:hint="eastAsia"/>
        </w:rPr>
        <w:br/>
      </w:r>
      <w:r>
        <w:rPr>
          <w:rFonts w:hint="eastAsia"/>
        </w:rPr>
        <w:t>　　第一节 智能脑电图机细分产品结构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智能脑电图机行业上下游发展情况分析</w:t>
      </w:r>
      <w:r>
        <w:rPr>
          <w:rFonts w:hint="eastAsia"/>
        </w:rPr>
        <w:br/>
      </w:r>
      <w:r>
        <w:rPr>
          <w:rFonts w:hint="eastAsia"/>
        </w:rPr>
        <w:t>　　第一节 智能脑电图机行业上游产业发展分析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智能脑电图机行业下游产业发展分析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中国智能脑电图机行业重点地区发展分析</w:t>
      </w:r>
      <w:r>
        <w:rPr>
          <w:rFonts w:hint="eastAsia"/>
        </w:rPr>
        <w:br/>
      </w:r>
      <w:r>
        <w:rPr>
          <w:rFonts w:hint="eastAsia"/>
        </w:rPr>
        <w:t>　　第一节 智能脑电图机行业重点区域市场结构调研</w:t>
      </w:r>
      <w:r>
        <w:rPr>
          <w:rFonts w:hint="eastAsia"/>
        </w:rPr>
        <w:br/>
      </w:r>
      <w:r>
        <w:rPr>
          <w:rFonts w:hint="eastAsia"/>
        </w:rPr>
        <w:t>　　第二节 **地区智能脑电图机市场容量分析</w:t>
      </w:r>
      <w:r>
        <w:rPr>
          <w:rFonts w:hint="eastAsia"/>
        </w:rPr>
        <w:br/>
      </w:r>
      <w:r>
        <w:rPr>
          <w:rFonts w:hint="eastAsia"/>
        </w:rPr>
        <w:t>　　第三节 **地区智能脑电图机市场容量分析</w:t>
      </w:r>
      <w:r>
        <w:rPr>
          <w:rFonts w:hint="eastAsia"/>
        </w:rPr>
        <w:br/>
      </w:r>
      <w:r>
        <w:rPr>
          <w:rFonts w:hint="eastAsia"/>
        </w:rPr>
        <w:t>　　第四节 **地区智能脑电图机市场容量分析</w:t>
      </w:r>
      <w:r>
        <w:rPr>
          <w:rFonts w:hint="eastAsia"/>
        </w:rPr>
        <w:br/>
      </w:r>
      <w:r>
        <w:rPr>
          <w:rFonts w:hint="eastAsia"/>
        </w:rPr>
        <w:t>　　第五节 **地区智能脑电图机市场容量分析</w:t>
      </w:r>
      <w:r>
        <w:rPr>
          <w:rFonts w:hint="eastAsia"/>
        </w:rPr>
        <w:br/>
      </w:r>
      <w:r>
        <w:rPr>
          <w:rFonts w:hint="eastAsia"/>
        </w:rPr>
        <w:t>　　第六节 **地区智能脑电图机市场容量分析</w:t>
      </w:r>
      <w:r>
        <w:rPr>
          <w:rFonts w:hint="eastAsia"/>
        </w:rPr>
        <w:br/>
      </w:r>
      <w:r>
        <w:rPr>
          <w:rFonts w:hint="eastAsia"/>
        </w:rPr>
        <w:t>　　……</w:t>
      </w:r>
      <w:r>
        <w:rPr>
          <w:rFonts w:hint="eastAsia"/>
        </w:rPr>
        <w:br/>
      </w:r>
      <w:r>
        <w:rPr>
          <w:rFonts w:hint="eastAsia"/>
        </w:rPr>
        <w:br/>
      </w:r>
      <w:r>
        <w:rPr>
          <w:rFonts w:hint="eastAsia"/>
        </w:rPr>
        <w:t>第十二章 智能脑电图机行业重点企业竞争力分析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三、企业智能脑电图机经营状况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三、企业智能脑电图机经营状况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三、企业智能脑电图机经营状况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三、企业智能脑电图机经营状况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三、企业智能脑电图机经营状况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三、企业智能脑电图机经营状况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智能脑电图机行业企业经营策略研究分析</w:t>
      </w:r>
      <w:r>
        <w:rPr>
          <w:rFonts w:hint="eastAsia"/>
        </w:rPr>
        <w:br/>
      </w:r>
      <w:r>
        <w:rPr>
          <w:rFonts w:hint="eastAsia"/>
        </w:rPr>
        <w:t>　　第一节 智能脑电图机企业多样化经营策略分析</w:t>
      </w:r>
      <w:r>
        <w:rPr>
          <w:rFonts w:hint="eastAsia"/>
        </w:rPr>
        <w:br/>
      </w:r>
      <w:r>
        <w:rPr>
          <w:rFonts w:hint="eastAsia"/>
        </w:rPr>
        <w:t>　　　　一、智能脑电图机企业多样化经营情况</w:t>
      </w:r>
      <w:r>
        <w:rPr>
          <w:rFonts w:hint="eastAsia"/>
        </w:rPr>
        <w:br/>
      </w:r>
      <w:r>
        <w:rPr>
          <w:rFonts w:hint="eastAsia"/>
        </w:rPr>
        <w:t>　　　　二、现行智能脑电图机行业多样化经营的方向</w:t>
      </w:r>
      <w:r>
        <w:rPr>
          <w:rFonts w:hint="eastAsia"/>
        </w:rPr>
        <w:br/>
      </w:r>
      <w:r>
        <w:rPr>
          <w:rFonts w:hint="eastAsia"/>
        </w:rPr>
        <w:t>　　　　三、多样化经营分析</w:t>
      </w:r>
      <w:r>
        <w:rPr>
          <w:rFonts w:hint="eastAsia"/>
        </w:rPr>
        <w:br/>
      </w:r>
      <w:r>
        <w:rPr>
          <w:rFonts w:hint="eastAsia"/>
        </w:rPr>
        <w:t>　　第二节 大型智能脑电图机企业集团未来发展策略分析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对中小智能脑电图机企业生产经营的建议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智能脑电图机行业前景及投资风险预警</w:t>
      </w:r>
      <w:r>
        <w:rPr>
          <w:rFonts w:hint="eastAsia"/>
        </w:rPr>
        <w:br/>
      </w:r>
      <w:r>
        <w:rPr>
          <w:rFonts w:hint="eastAsia"/>
        </w:rPr>
        <w:t>　　第一节 2026年智能脑电图机市场前景分析</w:t>
      </w:r>
      <w:r>
        <w:rPr>
          <w:rFonts w:hint="eastAsia"/>
        </w:rPr>
        <w:br/>
      </w:r>
      <w:r>
        <w:rPr>
          <w:rFonts w:hint="eastAsia"/>
        </w:rPr>
        <w:t>　　第二节 2026年智能脑电图机行业发展趋势预测</w:t>
      </w:r>
      <w:r>
        <w:rPr>
          <w:rFonts w:hint="eastAsia"/>
        </w:rPr>
        <w:br/>
      </w:r>
      <w:r>
        <w:rPr>
          <w:rFonts w:hint="eastAsia"/>
        </w:rPr>
        <w:t>　　第三节 影响智能脑电图机行业发展的主要因素</w:t>
      </w:r>
      <w:r>
        <w:rPr>
          <w:rFonts w:hint="eastAsia"/>
        </w:rPr>
        <w:br/>
      </w:r>
      <w:r>
        <w:rPr>
          <w:rFonts w:hint="eastAsia"/>
        </w:rPr>
        <w:t>　　　　一、2026影响智能脑电图机行业运行的有利因素</w:t>
      </w:r>
      <w:r>
        <w:rPr>
          <w:rFonts w:hint="eastAsia"/>
        </w:rPr>
        <w:br/>
      </w:r>
      <w:r>
        <w:rPr>
          <w:rFonts w:hint="eastAsia"/>
        </w:rPr>
        <w:t>　　　　二、2026影响智能脑电图机行业运行的稳定因素</w:t>
      </w:r>
      <w:r>
        <w:rPr>
          <w:rFonts w:hint="eastAsia"/>
        </w:rPr>
        <w:br/>
      </w:r>
      <w:r>
        <w:rPr>
          <w:rFonts w:hint="eastAsia"/>
        </w:rPr>
        <w:t>　　　　三、2026影响智能脑电图机行业运行的不利因素</w:t>
      </w:r>
      <w:r>
        <w:rPr>
          <w:rFonts w:hint="eastAsia"/>
        </w:rPr>
        <w:br/>
      </w:r>
      <w:r>
        <w:rPr>
          <w:rFonts w:hint="eastAsia"/>
        </w:rPr>
        <w:t>　　　　四、2026中国智能脑电图机行业发展面临的挑战</w:t>
      </w:r>
      <w:r>
        <w:rPr>
          <w:rFonts w:hint="eastAsia"/>
        </w:rPr>
        <w:br/>
      </w:r>
      <w:r>
        <w:rPr>
          <w:rFonts w:hint="eastAsia"/>
        </w:rPr>
        <w:t>　　　　五、2026中国智能脑电图机行业发展面临的机遇</w:t>
      </w:r>
      <w:r>
        <w:rPr>
          <w:rFonts w:hint="eastAsia"/>
        </w:rPr>
        <w:br/>
      </w:r>
      <w:r>
        <w:rPr>
          <w:rFonts w:hint="eastAsia"/>
        </w:rPr>
        <w:t>　　第四节 智能脑电图机行业投资风险预警</w:t>
      </w:r>
      <w:r>
        <w:rPr>
          <w:rFonts w:hint="eastAsia"/>
        </w:rPr>
        <w:br/>
      </w:r>
      <w:r>
        <w:rPr>
          <w:rFonts w:hint="eastAsia"/>
        </w:rPr>
        <w:t>　　　　一、智能脑电图机行业市场风险预测</w:t>
      </w:r>
      <w:r>
        <w:rPr>
          <w:rFonts w:hint="eastAsia"/>
        </w:rPr>
        <w:br/>
      </w:r>
      <w:r>
        <w:rPr>
          <w:rFonts w:hint="eastAsia"/>
        </w:rPr>
        <w:t>　　　　二、智能脑电图机行业政策风险预测</w:t>
      </w:r>
      <w:r>
        <w:rPr>
          <w:rFonts w:hint="eastAsia"/>
        </w:rPr>
        <w:br/>
      </w:r>
      <w:r>
        <w:rPr>
          <w:rFonts w:hint="eastAsia"/>
        </w:rPr>
        <w:t>　　　　三、智能脑电图机行业经营风险预测</w:t>
      </w:r>
      <w:r>
        <w:rPr>
          <w:rFonts w:hint="eastAsia"/>
        </w:rPr>
        <w:br/>
      </w:r>
      <w:r>
        <w:rPr>
          <w:rFonts w:hint="eastAsia"/>
        </w:rPr>
        <w:t>　　　　四、智能脑电图机行业技术风险预测</w:t>
      </w:r>
      <w:r>
        <w:rPr>
          <w:rFonts w:hint="eastAsia"/>
        </w:rPr>
        <w:br/>
      </w:r>
      <w:r>
        <w:rPr>
          <w:rFonts w:hint="eastAsia"/>
        </w:rPr>
        <w:t>　　　　五、智能脑电图机行业竞争风险预测</w:t>
      </w:r>
      <w:r>
        <w:rPr>
          <w:rFonts w:hint="eastAsia"/>
        </w:rPr>
        <w:br/>
      </w:r>
      <w:r>
        <w:rPr>
          <w:rFonts w:hint="eastAsia"/>
        </w:rPr>
        <w:t>　　　　六、智能脑电图机行业其他风险预测</w:t>
      </w:r>
      <w:r>
        <w:rPr>
          <w:rFonts w:hint="eastAsia"/>
        </w:rPr>
        <w:br/>
      </w:r>
      <w:r>
        <w:rPr>
          <w:rFonts w:hint="eastAsia"/>
        </w:rPr>
        <w:br/>
      </w:r>
      <w:r>
        <w:rPr>
          <w:rFonts w:hint="eastAsia"/>
        </w:rPr>
        <w:t>第十五章 智能脑电图机投资建议</w:t>
      </w:r>
      <w:r>
        <w:rPr>
          <w:rFonts w:hint="eastAsia"/>
        </w:rPr>
        <w:br/>
      </w:r>
      <w:r>
        <w:rPr>
          <w:rFonts w:hint="eastAsia"/>
        </w:rPr>
        <w:t>　　第一节 智能脑电图机行业投资环境分析</w:t>
      </w:r>
      <w:r>
        <w:rPr>
          <w:rFonts w:hint="eastAsia"/>
        </w:rPr>
        <w:br/>
      </w:r>
      <w:r>
        <w:rPr>
          <w:rFonts w:hint="eastAsia"/>
        </w:rPr>
        <w:t>　　第二节 智能脑电图机行业投资进入壁垒分析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智能脑电图机行业历程</w:t>
      </w:r>
      <w:r>
        <w:rPr>
          <w:rFonts w:hint="eastAsia"/>
        </w:rPr>
        <w:br/>
      </w:r>
      <w:r>
        <w:rPr>
          <w:rFonts w:hint="eastAsia"/>
        </w:rPr>
        <w:t>　　图表 智能脑电图机行业生命周期</w:t>
      </w:r>
      <w:r>
        <w:rPr>
          <w:rFonts w:hint="eastAsia"/>
        </w:rPr>
        <w:br/>
      </w:r>
      <w:r>
        <w:rPr>
          <w:rFonts w:hint="eastAsia"/>
        </w:rPr>
        <w:t>　　图表 智能脑电图机行业产业链分析</w:t>
      </w:r>
      <w:r>
        <w:rPr>
          <w:rFonts w:hint="eastAsia"/>
        </w:rPr>
        <w:br/>
      </w:r>
      <w:r>
        <w:rPr>
          <w:rFonts w:hint="eastAsia"/>
        </w:rPr>
        <w:t>　　……</w:t>
      </w:r>
      <w:r>
        <w:rPr>
          <w:rFonts w:hint="eastAsia"/>
        </w:rPr>
        <w:br/>
      </w:r>
      <w:r>
        <w:rPr>
          <w:rFonts w:hint="eastAsia"/>
        </w:rPr>
        <w:t>　　图表 2020-2025年中国智能脑电图机行业市场规模及增长情况</w:t>
      </w:r>
      <w:r>
        <w:rPr>
          <w:rFonts w:hint="eastAsia"/>
        </w:rPr>
        <w:br/>
      </w:r>
      <w:r>
        <w:rPr>
          <w:rFonts w:hint="eastAsia"/>
        </w:rPr>
        <w:t>　　图表 2020-2025年智能脑电图机行业市场容量分析</w:t>
      </w:r>
      <w:r>
        <w:rPr>
          <w:rFonts w:hint="eastAsia"/>
        </w:rPr>
        <w:br/>
      </w:r>
      <w:r>
        <w:rPr>
          <w:rFonts w:hint="eastAsia"/>
        </w:rPr>
        <w:t>　　……</w:t>
      </w:r>
      <w:r>
        <w:rPr>
          <w:rFonts w:hint="eastAsia"/>
        </w:rPr>
        <w:br/>
      </w:r>
      <w:r>
        <w:rPr>
          <w:rFonts w:hint="eastAsia"/>
        </w:rPr>
        <w:t>　　图表 2020-2025年中国智能脑电图机行业产能统计</w:t>
      </w:r>
      <w:r>
        <w:rPr>
          <w:rFonts w:hint="eastAsia"/>
        </w:rPr>
        <w:br/>
      </w:r>
      <w:r>
        <w:rPr>
          <w:rFonts w:hint="eastAsia"/>
        </w:rPr>
        <w:t>　　图表 2020-2025年中国智能脑电图机行业产量及增长趋势</w:t>
      </w:r>
      <w:r>
        <w:rPr>
          <w:rFonts w:hint="eastAsia"/>
        </w:rPr>
        <w:br/>
      </w:r>
      <w:r>
        <w:rPr>
          <w:rFonts w:hint="eastAsia"/>
        </w:rPr>
        <w:t>　　图表 2020-2025年中国智能脑电图机市场需求量及增速统计</w:t>
      </w:r>
      <w:r>
        <w:rPr>
          <w:rFonts w:hint="eastAsia"/>
        </w:rPr>
        <w:br/>
      </w:r>
      <w:r>
        <w:rPr>
          <w:rFonts w:hint="eastAsia"/>
        </w:rPr>
        <w:t>　　图表 2025年中国智能脑电图机行业需求领域分布格局</w:t>
      </w:r>
      <w:r>
        <w:rPr>
          <w:rFonts w:hint="eastAsia"/>
        </w:rPr>
        <w:br/>
      </w:r>
      <w:r>
        <w:rPr>
          <w:rFonts w:hint="eastAsia"/>
        </w:rPr>
        <w:t>　　……</w:t>
      </w:r>
      <w:r>
        <w:rPr>
          <w:rFonts w:hint="eastAsia"/>
        </w:rPr>
        <w:br/>
      </w:r>
      <w:r>
        <w:rPr>
          <w:rFonts w:hint="eastAsia"/>
        </w:rPr>
        <w:t>　　图表 2020-2025年中国智能脑电图机行业销售收入分析 单位：亿元</w:t>
      </w:r>
      <w:r>
        <w:rPr>
          <w:rFonts w:hint="eastAsia"/>
        </w:rPr>
        <w:br/>
      </w:r>
      <w:r>
        <w:rPr>
          <w:rFonts w:hint="eastAsia"/>
        </w:rPr>
        <w:t>　　图表 2020-2025年中国智能脑电图机行业盈利情况 单位：亿元</w:t>
      </w:r>
      <w:r>
        <w:rPr>
          <w:rFonts w:hint="eastAsia"/>
        </w:rPr>
        <w:br/>
      </w:r>
      <w:r>
        <w:rPr>
          <w:rFonts w:hint="eastAsia"/>
        </w:rPr>
        <w:t>　　图表 2020-2025年中国智能脑电图机行业利润总额统计</w:t>
      </w:r>
      <w:r>
        <w:rPr>
          <w:rFonts w:hint="eastAsia"/>
        </w:rPr>
        <w:br/>
      </w:r>
      <w:r>
        <w:rPr>
          <w:rFonts w:hint="eastAsia"/>
        </w:rPr>
        <w:t>　　……</w:t>
      </w:r>
      <w:r>
        <w:rPr>
          <w:rFonts w:hint="eastAsia"/>
        </w:rPr>
        <w:br/>
      </w:r>
      <w:r>
        <w:rPr>
          <w:rFonts w:hint="eastAsia"/>
        </w:rPr>
        <w:t>　　图表 2020-2025年中国智能脑电图机进口数量分析</w:t>
      </w:r>
      <w:r>
        <w:rPr>
          <w:rFonts w:hint="eastAsia"/>
        </w:rPr>
        <w:br/>
      </w:r>
      <w:r>
        <w:rPr>
          <w:rFonts w:hint="eastAsia"/>
        </w:rPr>
        <w:t>　　图表 2020-2025年中国智能脑电图机进口金额分析</w:t>
      </w:r>
      <w:r>
        <w:rPr>
          <w:rFonts w:hint="eastAsia"/>
        </w:rPr>
        <w:br/>
      </w:r>
      <w:r>
        <w:rPr>
          <w:rFonts w:hint="eastAsia"/>
        </w:rPr>
        <w:t>　　图表 2020-2025年中国智能脑电图机出口数量分析</w:t>
      </w:r>
      <w:r>
        <w:rPr>
          <w:rFonts w:hint="eastAsia"/>
        </w:rPr>
        <w:br/>
      </w:r>
      <w:r>
        <w:rPr>
          <w:rFonts w:hint="eastAsia"/>
        </w:rPr>
        <w:t>　　图表 2020-2025年中国智能脑电图机出口金额分析</w:t>
      </w:r>
      <w:r>
        <w:rPr>
          <w:rFonts w:hint="eastAsia"/>
        </w:rPr>
        <w:br/>
      </w:r>
      <w:r>
        <w:rPr>
          <w:rFonts w:hint="eastAsia"/>
        </w:rPr>
        <w:t>　　图表 2025年中国智能脑电图机进口国家及地区分析</w:t>
      </w:r>
      <w:r>
        <w:rPr>
          <w:rFonts w:hint="eastAsia"/>
        </w:rPr>
        <w:br/>
      </w:r>
      <w:r>
        <w:rPr>
          <w:rFonts w:hint="eastAsia"/>
        </w:rPr>
        <w:t>　　图表 2025年中国智能脑电图机出口国家及地区分析</w:t>
      </w:r>
      <w:r>
        <w:rPr>
          <w:rFonts w:hint="eastAsia"/>
        </w:rPr>
        <w:br/>
      </w:r>
      <w:r>
        <w:rPr>
          <w:rFonts w:hint="eastAsia"/>
        </w:rPr>
        <w:t>　　……</w:t>
      </w:r>
      <w:r>
        <w:rPr>
          <w:rFonts w:hint="eastAsia"/>
        </w:rPr>
        <w:br/>
      </w:r>
      <w:r>
        <w:rPr>
          <w:rFonts w:hint="eastAsia"/>
        </w:rPr>
        <w:t>　　图表 2020-2025年中国智能脑电图机行业企业数量情况 单位：家</w:t>
      </w:r>
      <w:r>
        <w:rPr>
          <w:rFonts w:hint="eastAsia"/>
        </w:rPr>
        <w:br/>
      </w:r>
      <w:r>
        <w:rPr>
          <w:rFonts w:hint="eastAsia"/>
        </w:rPr>
        <w:t>　　图表 2020-2025年中国智能脑电图机行业企业平均规模情况 单位：万元/家</w:t>
      </w:r>
      <w:r>
        <w:rPr>
          <w:rFonts w:hint="eastAsia"/>
        </w:rPr>
        <w:br/>
      </w:r>
      <w:r>
        <w:rPr>
          <w:rFonts w:hint="eastAsia"/>
        </w:rPr>
        <w:t>　　……</w:t>
      </w:r>
      <w:r>
        <w:rPr>
          <w:rFonts w:hint="eastAsia"/>
        </w:rPr>
        <w:br/>
      </w:r>
      <w:r>
        <w:rPr>
          <w:rFonts w:hint="eastAsia"/>
        </w:rPr>
        <w:t>　　图表 **地区智能脑电图机市场规模及增长情况</w:t>
      </w:r>
      <w:r>
        <w:rPr>
          <w:rFonts w:hint="eastAsia"/>
        </w:rPr>
        <w:br/>
      </w:r>
      <w:r>
        <w:rPr>
          <w:rFonts w:hint="eastAsia"/>
        </w:rPr>
        <w:t>　　图表 **地区智能脑电图机行业市场需求情况</w:t>
      </w:r>
      <w:r>
        <w:rPr>
          <w:rFonts w:hint="eastAsia"/>
        </w:rPr>
        <w:br/>
      </w:r>
      <w:r>
        <w:rPr>
          <w:rFonts w:hint="eastAsia"/>
        </w:rPr>
        <w:t>　　图表 **地区智能脑电图机市场规模及增长情况</w:t>
      </w:r>
      <w:r>
        <w:rPr>
          <w:rFonts w:hint="eastAsia"/>
        </w:rPr>
        <w:br/>
      </w:r>
      <w:r>
        <w:rPr>
          <w:rFonts w:hint="eastAsia"/>
        </w:rPr>
        <w:t>　　图表 **地区智能脑电图机行业市场需求情况</w:t>
      </w:r>
      <w:r>
        <w:rPr>
          <w:rFonts w:hint="eastAsia"/>
        </w:rPr>
        <w:br/>
      </w:r>
      <w:r>
        <w:rPr>
          <w:rFonts w:hint="eastAsia"/>
        </w:rPr>
        <w:t>　　图表 **地区智能脑电图机市场规模及增长情况</w:t>
      </w:r>
      <w:r>
        <w:rPr>
          <w:rFonts w:hint="eastAsia"/>
        </w:rPr>
        <w:br/>
      </w:r>
      <w:r>
        <w:rPr>
          <w:rFonts w:hint="eastAsia"/>
        </w:rPr>
        <w:t>　　图表 **地区智能脑电图机行业市场需求情况</w:t>
      </w:r>
      <w:r>
        <w:rPr>
          <w:rFonts w:hint="eastAsia"/>
        </w:rPr>
        <w:br/>
      </w:r>
      <w:r>
        <w:rPr>
          <w:rFonts w:hint="eastAsia"/>
        </w:rPr>
        <w:t>　　图表 **地区智能脑电图机市场规模及增长情况</w:t>
      </w:r>
      <w:r>
        <w:rPr>
          <w:rFonts w:hint="eastAsia"/>
        </w:rPr>
        <w:br/>
      </w:r>
      <w:r>
        <w:rPr>
          <w:rFonts w:hint="eastAsia"/>
        </w:rPr>
        <w:t>　　图表 **地区智能脑电图机行业市场需求情况</w:t>
      </w:r>
      <w:r>
        <w:rPr>
          <w:rFonts w:hint="eastAsia"/>
        </w:rPr>
        <w:br/>
      </w:r>
      <w:r>
        <w:rPr>
          <w:rFonts w:hint="eastAsia"/>
        </w:rPr>
        <w:t>　　……</w:t>
      </w:r>
      <w:r>
        <w:rPr>
          <w:rFonts w:hint="eastAsia"/>
        </w:rPr>
        <w:br/>
      </w:r>
      <w:r>
        <w:rPr>
          <w:rFonts w:hint="eastAsia"/>
        </w:rPr>
        <w:t>　　图表 智能脑电图机重点企业（一）基本信息</w:t>
      </w:r>
      <w:r>
        <w:rPr>
          <w:rFonts w:hint="eastAsia"/>
        </w:rPr>
        <w:br/>
      </w:r>
      <w:r>
        <w:rPr>
          <w:rFonts w:hint="eastAsia"/>
        </w:rPr>
        <w:t>　　图表 智能脑电图机重点企业（一）经营情况分析</w:t>
      </w:r>
      <w:r>
        <w:rPr>
          <w:rFonts w:hint="eastAsia"/>
        </w:rPr>
        <w:br/>
      </w:r>
      <w:r>
        <w:rPr>
          <w:rFonts w:hint="eastAsia"/>
        </w:rPr>
        <w:t>　　图表 智能脑电图机重点企业（一）主要经济指标情况</w:t>
      </w:r>
      <w:r>
        <w:rPr>
          <w:rFonts w:hint="eastAsia"/>
        </w:rPr>
        <w:br/>
      </w:r>
      <w:r>
        <w:rPr>
          <w:rFonts w:hint="eastAsia"/>
        </w:rPr>
        <w:t>　　图表 智能脑电图机重点企业（一）盈利能力情况</w:t>
      </w:r>
      <w:r>
        <w:rPr>
          <w:rFonts w:hint="eastAsia"/>
        </w:rPr>
        <w:br/>
      </w:r>
      <w:r>
        <w:rPr>
          <w:rFonts w:hint="eastAsia"/>
        </w:rPr>
        <w:t>　　图表 智能脑电图机重点企业（一）偿债能力情况</w:t>
      </w:r>
      <w:r>
        <w:rPr>
          <w:rFonts w:hint="eastAsia"/>
        </w:rPr>
        <w:br/>
      </w:r>
      <w:r>
        <w:rPr>
          <w:rFonts w:hint="eastAsia"/>
        </w:rPr>
        <w:t>　　图表 智能脑电图机重点企业（一）运营能力情况</w:t>
      </w:r>
      <w:r>
        <w:rPr>
          <w:rFonts w:hint="eastAsia"/>
        </w:rPr>
        <w:br/>
      </w:r>
      <w:r>
        <w:rPr>
          <w:rFonts w:hint="eastAsia"/>
        </w:rPr>
        <w:t>　　图表 智能脑电图机重点企业（一）成长能力情况</w:t>
      </w:r>
      <w:r>
        <w:rPr>
          <w:rFonts w:hint="eastAsia"/>
        </w:rPr>
        <w:br/>
      </w:r>
      <w:r>
        <w:rPr>
          <w:rFonts w:hint="eastAsia"/>
        </w:rPr>
        <w:t>　　图表 智能脑电图机重点企业（二）基本信息</w:t>
      </w:r>
      <w:r>
        <w:rPr>
          <w:rFonts w:hint="eastAsia"/>
        </w:rPr>
        <w:br/>
      </w:r>
      <w:r>
        <w:rPr>
          <w:rFonts w:hint="eastAsia"/>
        </w:rPr>
        <w:t>　　图表 智能脑电图机重点企业（二）经营情况分析</w:t>
      </w:r>
      <w:r>
        <w:rPr>
          <w:rFonts w:hint="eastAsia"/>
        </w:rPr>
        <w:br/>
      </w:r>
      <w:r>
        <w:rPr>
          <w:rFonts w:hint="eastAsia"/>
        </w:rPr>
        <w:t>　　图表 智能脑电图机重点企业（二）主要经济指标情况</w:t>
      </w:r>
      <w:r>
        <w:rPr>
          <w:rFonts w:hint="eastAsia"/>
        </w:rPr>
        <w:br/>
      </w:r>
      <w:r>
        <w:rPr>
          <w:rFonts w:hint="eastAsia"/>
        </w:rPr>
        <w:t>　　图表 智能脑电图机重点企业（二）盈利能力情况</w:t>
      </w:r>
      <w:r>
        <w:rPr>
          <w:rFonts w:hint="eastAsia"/>
        </w:rPr>
        <w:br/>
      </w:r>
      <w:r>
        <w:rPr>
          <w:rFonts w:hint="eastAsia"/>
        </w:rPr>
        <w:t>　　图表 智能脑电图机重点企业（二）偿债能力情况</w:t>
      </w:r>
      <w:r>
        <w:rPr>
          <w:rFonts w:hint="eastAsia"/>
        </w:rPr>
        <w:br/>
      </w:r>
      <w:r>
        <w:rPr>
          <w:rFonts w:hint="eastAsia"/>
        </w:rPr>
        <w:t>　　图表 智能脑电图机重点企业（二）运营能力情况</w:t>
      </w:r>
      <w:r>
        <w:rPr>
          <w:rFonts w:hint="eastAsia"/>
        </w:rPr>
        <w:br/>
      </w:r>
      <w:r>
        <w:rPr>
          <w:rFonts w:hint="eastAsia"/>
        </w:rPr>
        <w:t>　　图表 智能脑电图机重点企业（二）成长能力情况</w:t>
      </w:r>
      <w:r>
        <w:rPr>
          <w:rFonts w:hint="eastAsia"/>
        </w:rPr>
        <w:br/>
      </w:r>
      <w:r>
        <w:rPr>
          <w:rFonts w:hint="eastAsia"/>
        </w:rPr>
        <w:t>　　图表 智能脑电图机重点企业（三）基本信息</w:t>
      </w:r>
      <w:r>
        <w:rPr>
          <w:rFonts w:hint="eastAsia"/>
        </w:rPr>
        <w:br/>
      </w:r>
      <w:r>
        <w:rPr>
          <w:rFonts w:hint="eastAsia"/>
        </w:rPr>
        <w:t>　　图表 智能脑电图机重点企业（三）经营情况分析</w:t>
      </w:r>
      <w:r>
        <w:rPr>
          <w:rFonts w:hint="eastAsia"/>
        </w:rPr>
        <w:br/>
      </w:r>
      <w:r>
        <w:rPr>
          <w:rFonts w:hint="eastAsia"/>
        </w:rPr>
        <w:t>　　图表 智能脑电图机重点企业（三）主要经济指标情况</w:t>
      </w:r>
      <w:r>
        <w:rPr>
          <w:rFonts w:hint="eastAsia"/>
        </w:rPr>
        <w:br/>
      </w:r>
      <w:r>
        <w:rPr>
          <w:rFonts w:hint="eastAsia"/>
        </w:rPr>
        <w:t>　　图表 智能脑电图机重点企业（三）盈利能力情况</w:t>
      </w:r>
      <w:r>
        <w:rPr>
          <w:rFonts w:hint="eastAsia"/>
        </w:rPr>
        <w:br/>
      </w:r>
      <w:r>
        <w:rPr>
          <w:rFonts w:hint="eastAsia"/>
        </w:rPr>
        <w:t>　　图表 智能脑电图机重点企业（三）偿债能力情况</w:t>
      </w:r>
      <w:r>
        <w:rPr>
          <w:rFonts w:hint="eastAsia"/>
        </w:rPr>
        <w:br/>
      </w:r>
      <w:r>
        <w:rPr>
          <w:rFonts w:hint="eastAsia"/>
        </w:rPr>
        <w:t>　　图表 智能脑电图机重点企业（三）运营能力情况</w:t>
      </w:r>
      <w:r>
        <w:rPr>
          <w:rFonts w:hint="eastAsia"/>
        </w:rPr>
        <w:br/>
      </w:r>
      <w:r>
        <w:rPr>
          <w:rFonts w:hint="eastAsia"/>
        </w:rPr>
        <w:t>　　图表 智能脑电图机重点企业（三）成长能力情况</w:t>
      </w:r>
      <w:r>
        <w:rPr>
          <w:rFonts w:hint="eastAsia"/>
        </w:rPr>
        <w:br/>
      </w:r>
      <w:r>
        <w:rPr>
          <w:rFonts w:hint="eastAsia"/>
        </w:rPr>
        <w:t>　　……</w:t>
      </w:r>
      <w:r>
        <w:rPr>
          <w:rFonts w:hint="eastAsia"/>
        </w:rPr>
        <w:br/>
      </w:r>
      <w:r>
        <w:rPr>
          <w:rFonts w:hint="eastAsia"/>
        </w:rPr>
        <w:t>　　图表 2026-2032年中国智能脑电图机行业产能预测</w:t>
      </w:r>
      <w:r>
        <w:rPr>
          <w:rFonts w:hint="eastAsia"/>
        </w:rPr>
        <w:br/>
      </w:r>
      <w:r>
        <w:rPr>
          <w:rFonts w:hint="eastAsia"/>
        </w:rPr>
        <w:t>　　图表 2026-2032年中国智能脑电图机行业产量预测</w:t>
      </w:r>
      <w:r>
        <w:rPr>
          <w:rFonts w:hint="eastAsia"/>
        </w:rPr>
        <w:br/>
      </w:r>
      <w:r>
        <w:rPr>
          <w:rFonts w:hint="eastAsia"/>
        </w:rPr>
        <w:t>　　图表 2026-2032年中国智能脑电图机市场需求量预测</w:t>
      </w:r>
      <w:r>
        <w:rPr>
          <w:rFonts w:hint="eastAsia"/>
        </w:rPr>
        <w:br/>
      </w:r>
      <w:r>
        <w:rPr>
          <w:rFonts w:hint="eastAsia"/>
        </w:rPr>
        <w:t>　　图表 2026-2032年中国智能脑电图机行业供需平衡预测</w:t>
      </w:r>
      <w:r>
        <w:rPr>
          <w:rFonts w:hint="eastAsia"/>
        </w:rPr>
        <w:br/>
      </w:r>
      <w:r>
        <w:rPr>
          <w:rFonts w:hint="eastAsia"/>
        </w:rPr>
        <w:t>　　……</w:t>
      </w:r>
      <w:r>
        <w:rPr>
          <w:rFonts w:hint="eastAsia"/>
        </w:rPr>
        <w:br/>
      </w:r>
      <w:r>
        <w:rPr>
          <w:rFonts w:hint="eastAsia"/>
        </w:rPr>
        <w:t>　　图表 2026-2032年中国智能脑电图机市场容量预测</w:t>
      </w:r>
      <w:r>
        <w:rPr>
          <w:rFonts w:hint="eastAsia"/>
        </w:rPr>
        <w:br/>
      </w:r>
      <w:r>
        <w:rPr>
          <w:rFonts w:hint="eastAsia"/>
        </w:rPr>
        <w:t>　　图表 2026-2032年中国智能脑电图机市场规模预测</w:t>
      </w:r>
      <w:r>
        <w:rPr>
          <w:rFonts w:hint="eastAsia"/>
        </w:rPr>
        <w:br/>
      </w:r>
      <w:r>
        <w:rPr>
          <w:rFonts w:hint="eastAsia"/>
        </w:rPr>
        <w:t>　　图表 2026-2032年中国智能脑电图机市场前景分析</w:t>
      </w:r>
      <w:r>
        <w:rPr>
          <w:rFonts w:hint="eastAsia"/>
        </w:rPr>
        <w:br/>
      </w:r>
      <w:r>
        <w:rPr>
          <w:rFonts w:hint="eastAsia"/>
        </w:rPr>
        <w:t>　　图表 2026-2032年中国智能脑电图机发展趋势预测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12cb19f254ff9" w:history="1">
        <w:r>
          <w:rPr>
            <w:rStyle w:val="Hyperlink"/>
          </w:rPr>
          <w:t>2026-2032年中国智能脑电图机行业市场分析与前景趋势报告</w:t>
        </w:r>
      </w:hyperlink>
      <w:r>
        <w:rPr>
          <w:color w:val="C00000"/>
        </w:rPr>
        <w:t>》，报告编号：</w:t>
      </w:r>
      <w:r>
        <w:rPr>
          <w:rFonts w:hint="eastAsia"/>
          <w:color w:val="C00000"/>
        </w:rPr>
        <w:t>5917288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12cb19f254ff9" w:history="1">
        <w:r>
          <w:rPr>
            <w:rStyle w:val="Hyperlink"/>
          </w:rPr>
          <w:t>https://www.20087.com/8/28/ZhiNengNaoDianTuJiHangYeQianJing.html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热点：国产脑电图机十大品牌、脑电图机价格、脑电图仪、脑电图机器多少钱一台、视频脑电图仪、脑电图机有哪些品牌、脑电图机排名、脑电图机的原理、尼高力脑电图机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11cc5703748b8" w:history="1">
      <w:r>
        <w:rPr>
          <w:rStyle w:val="Hyperlink"/>
        </w:rPr>
        <w:t>2026-2032年中国智能脑电图机行业市场分析与前景趋势报告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hiNengNaoDianTuJiHangYeQianJing.html" TargetMode="External" Id="R5a112cb19f254ff9" /></Relationships>
</file>

<file path=word/_rels/header2.xml.rels>&#65279;<?xml version="1.0" encoding="utf-8"?><Relationships xmlns="http://schemas.openxmlformats.org/package/2006/relationships"><Relationship Type="http://schemas.openxmlformats.org/officeDocument/2006/relationships/hyperlink" Target="https://www.20087.com/8/28/ZhiNengNaoDianTuJiHangYeQianJing.html" TargetMode="External" Id="Ra6211cc57037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2026-07-08T01:07:32Z</dcterms:created>
  <dcterms:modified xsi:type="dcterms:W3CDTF">2026-07-08T02:07:32Z</dcterms:modified>
  <dc:subject>2026-2032年中国智能脑电图机行业市场分析与前景趋势报告</dc:subject>
  <dc:title>2026-2032年中国智能脑电图机行业市场分析与前景趋势报告</dc:title>
  <cp:keywords>2026-2032年中国智能脑电图机行业市场分析与前景趋势报告</cp:keywords>
  <dc:description>2026-2032年中国智能脑电图机行业市场分析与前景趋势报告</dc:description>
</cp:coreProperties>
</file>