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ff5767dff44ca" w:history="1">
              <w:r>
                <w:rPr>
                  <w:rStyle w:val="Hyperlink"/>
                </w:rPr>
                <w:t>2025-2031年全球与中国氟维司群注射液行业现状分析及发展前景研究报告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ff5767dff44ca" w:history="1">
              <w:r>
                <w:rPr>
                  <w:rStyle w:val="Hyperlink"/>
                </w:rPr>
                <w:t>2025-2031年全球与中国氟维司群注射液行业现状分析及发展前景研究报告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ff5767dff44ca" w:history="1">
                <w:r>
                  <w:rPr>
                    <w:rStyle w:val="Hyperlink"/>
                  </w:rPr>
                  <w:t>https://www.20087.com/8/08/FuWeiSiQunZhuSheYeHangYeXianZhuangJiQianJing.html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维司群注射液是一种选择性雌激素受体下调剂（SERD），主要用于治疗激素受体阳性（HR+）、HER2阴性的晚期或转移性乳腺癌，尤其是对内分泌治疗耐药的患者。该药物通过阻断并降解雌激素受体，抑制肿瘤细胞生长，在临床上具有独特的作用机制。目前，氟维司群已被纳入多个国际指南作为二线或后续治疗方案，但其使用仍受限于给药方式复杂（需肌肉注射）、半衰期短、生物利用度不稳定等因素。此外，高昂的价格与医保覆盖范围有限也影响了其在部分地区的可及性。尽管已有口服型SERD进入临床研究阶段，但氟维司群仍是当前较为成熟的选择之一。</w:t>
      </w:r>
      <w:r>
        <w:rPr>
          <w:rFonts w:hint="eastAsia"/>
        </w:rPr>
        <w:br/>
      </w:r>
      <w:r>
        <w:rPr>
          <w:rFonts w:hint="eastAsia"/>
        </w:rPr>
        <w:t>　　未来，氟维司群注射液将在乳腺癌精准治疗体系中继续发挥重要作用，同时面临来自新一代口服SERD的竞争压力。随着CDK4/6抑制剂与内分泌联合治疗方案的广泛应用，氟维司群的适应症可能进一步拓展至早期乳腺癌辅助治疗领域。与此同时，改良型新药研发将聚焦于提高药物稳定性、延长作用时间及优化给药频率，如开发缓释制剂或联合用药方案。此外，真实世界数据的积累与生物标志物研究的深入，也将推动其在个体化治疗中的精准应用。医保谈判与仿制药上市有望提升其可及性，使更多患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ff5767dff44ca" w:history="1">
        <w:r>
          <w:rPr>
            <w:rStyle w:val="Hyperlink"/>
          </w:rPr>
          <w:t>2025-2031年全球与中国氟维司群注射液行业现状分析及发展前景研究报告</w:t>
        </w:r>
      </w:hyperlink>
      <w:r>
        <w:rPr>
          <w:rFonts w:hint="eastAsia"/>
        </w:rPr>
        <w:t>》全面梳理了氟维司群注射液产业链，结合市场需求和市场规模等数据，深入剖析氟维司群注射液行业现状。报告详细探讨了氟维司群注射液市场竞争格局，重点关注重点企业及其品牌影响力，并分析了氟维司群注射液价格机制和细分市场特征。通过对氟维司群注射液技术现状及未来方向的评估，报告展望了氟维司群注射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氟维司群注射液市场概述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按照不同产品类型，氟维司群注射液主要可以分为如下几个类别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全球不同产品类型氟维司群注射液销售额增长趋势2020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从不同应用，氟维司群注射液主要包括如下几个方面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全球不同应用氟维司群注射液销售额增长趋势2020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氟维司群注射液行业背景、发展历史、现状及趋势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氟维司群注射液行业目前现状分析</w:t>
      </w:r>
      <w:r>
        <w:rPr>
          <w:rFonts w:hint="eastAsia"/>
        </w:rPr>
        <w:br/>
      </w:r>
      <w:r>
        <w:rPr>
          <w:rFonts w:hint="eastAsia"/>
        </w:rPr>
        <w:t>　　　　1.4.2 氟维司群注射液发展趋势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全球氟维司群注射液总体规模分析</w:t>
      </w:r>
      <w:r>
        <w:rPr>
          <w:rFonts w:hint="eastAsia"/>
        </w:rPr>
        <w:br/>
      </w:r>
      <w:r>
        <w:rPr>
          <w:rFonts w:hint="eastAsia"/>
        </w:rPr>
        <w:t>　　2.1 全球氟维司群注射液供需现状及预测（2020-2031）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全球氟维司群注射液产能、产量、产能利用率及发展趋势（2020-2031）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全球氟维司群注射液产量、需求量及发展趋势（2020-2031）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全球主要地区氟维司群注射液产量及发展趋势（2020-2031）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全球主要地区氟维司群注射液产量（2020-2025）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全球主要地区氟维司群注射液产量（2026-2031）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全球主要地区氟维司群注射液产量市场份额（2020-2031）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中国氟维司群注射液供需现状及预测（2020-2031）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中国氟维司群注射液产能、产量、产能利用率及发展趋势（2020-2031）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中国氟维司群注射液产量、市场需求量及发展趋势（2020-2031）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全球氟维司群注射液销量及销售额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全球市场氟维司群注射液销售额（2020-2031）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全球市场氟维司群注射液销量（2020-2031）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全球市场氟维司群注射液价格趋势（2020-2031）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全球氟维司群注射液主要地区分析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全球主要地区氟维司群注射液市场规模分析：2020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全球主要地区氟维司群注射液销售收入及市场份额（2020-2025年）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全球主要地区氟维司群注射液销售收入预测（2026-2031年）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全球主要地区氟维司群注射液销量分析：2020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全球主要地区氟维司群注射液销量及市场份额（2020-2025年）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全球主要地区氟维司群注射液销量及市场份额预测（2026-2031）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印度市场氟维司群注射液销量、收入及增长率（2020-2031）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全球市场主要厂商氟维司群注射液产能市场份额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全球市场主要厂商氟维司群注射液销量（2020-2025）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全球市场主要厂商氟维司群注射液销量（2020-2025）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全球市场主要厂商氟维司群注射液销售收入（2020-2025）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全球市场主要厂商氟维司群注射液销售价格（2020-2025）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2024年全球主要生产商氟维司群注射液收入排名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中国市场主要厂商氟维司群注射液销量（2020-2025）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中国市场主要厂商氟维司群注射液销量（2020-2025）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中国市场主要厂商氟维司群注射液销售收入（2020-2025）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2024年中国主要生产商氟维司群注射液收入排名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中国市场主要厂商氟维司群注射液销售价格（2020-2025）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全球主要厂商氟维司群注射液总部及产地分布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全球主要厂商成立时间及氟维司群注射液商业化日期</w:t>
      </w:r>
      <w:r>
        <w:rPr>
          <w:rFonts w:hint="eastAsia"/>
        </w:rPr>
        <w:br/>
      </w:r>
      <w:r>
        <w:rPr>
          <w:rFonts w:hint="eastAsia"/>
        </w:rPr>
        <w:t>　　4.6 全球主要厂商氟维司群注射液产品类型及应用</w:t>
      </w:r>
      <w:r>
        <w:rPr>
          <w:rFonts w:hint="eastAsia"/>
        </w:rPr>
        <w:br/>
      </w:r>
      <w:r>
        <w:rPr>
          <w:rFonts w:hint="eastAsia"/>
        </w:rPr>
        <w:t>　　4.7 氟维司群注射液行业集中度、竞争程度分析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氟维司群注射液行业集中度分析：2024年全球Top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全球氟维司群注射液第一梯队、第二梯队和第三梯队生产商（品牌）及市场份额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氟维司群注射液销量、收入、价格及毛利率（2020-2025）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不同产品类型氟维司群注射液分析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全球不同产品类型氟维司群注射液销量（2020-2031）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全球不同产品类型氟维司群注射液销量及市场份额（2020-2025）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全球不同产品类型氟维司群注射液销量预测（2026-2031）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全球不同产品类型氟维司群注射液收入（2020-2031）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全球不同产品类型氟维司群注射液收入及市场份额（2020-2025）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全球不同产品类型氟维司群注射液收入预测（2026-2031）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全球不同产品类型氟维司群注射液价格走势（2020-2031）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不同应用氟维司群注射液分析</w:t>
      </w:r>
      <w:r>
        <w:rPr>
          <w:rFonts w:hint="eastAsia"/>
        </w:rPr>
        <w:br/>
      </w:r>
      <w:r>
        <w:rPr>
          <w:rFonts w:hint="eastAsia"/>
        </w:rPr>
        <w:t>　　7.1 全球不同应用氟维司群注射液销量（2020-2031）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全球不同应用氟维司群注射液销量及市场份额（2020-2025）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全球不同应用氟维司群注射液销量预测（2026-2031）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全球不同应用氟维司群注射液收入（2020-2031）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全球不同应用氟维司群注射液收入及市场份额（2020-2025）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全球不同应用氟维司群注射液收入预测（2026-2031）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全球不同应用氟维司群注射液价格走势（2020-2031）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氟维司群注射液产业链分析</w:t>
      </w:r>
      <w:r>
        <w:rPr>
          <w:rFonts w:hint="eastAsia"/>
        </w:rPr>
        <w:br/>
      </w:r>
      <w:r>
        <w:rPr>
          <w:rFonts w:hint="eastAsia"/>
        </w:rPr>
        <w:t>　　8.2 氟维司群注射液工艺制造技术分析</w:t>
      </w:r>
      <w:r>
        <w:rPr>
          <w:rFonts w:hint="eastAsia"/>
        </w:rPr>
        <w:br/>
      </w:r>
      <w:r>
        <w:rPr>
          <w:rFonts w:hint="eastAsia"/>
        </w:rPr>
        <w:t>　　8.3 氟维司群注射液产业上游供应分析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氟维司群注射液下游客户分析</w:t>
      </w:r>
      <w:r>
        <w:rPr>
          <w:rFonts w:hint="eastAsia"/>
        </w:rPr>
        <w:br/>
      </w:r>
      <w:r>
        <w:rPr>
          <w:rFonts w:hint="eastAsia"/>
        </w:rPr>
        <w:t>　　8.5 氟维司群注射液销售渠道分析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氟维司群注射液行业发展机遇及主要驱动因素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氟维司群注射液行业发展面临的风险</w:t>
      </w:r>
      <w:r>
        <w:rPr>
          <w:rFonts w:hint="eastAsia"/>
        </w:rPr>
        <w:br/>
      </w:r>
      <w:r>
        <w:rPr>
          <w:rFonts w:hint="eastAsia"/>
        </w:rPr>
        <w:t>　　9.3 氟维司群注射液行业政策分析</w:t>
      </w:r>
      <w:r>
        <w:rPr>
          <w:rFonts w:hint="eastAsia"/>
        </w:rPr>
        <w:br/>
      </w:r>
      <w:r>
        <w:rPr>
          <w:rFonts w:hint="eastAsia"/>
        </w:rPr>
        <w:t>　　9.4 氟维司群注射液中国企业SWOT分析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全球不同产品类型氟维司群注射液销售额增长（CAGR）趋势2020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氟维司群注射液行业目前发展现状</w:t>
      </w:r>
      <w:r>
        <w:rPr>
          <w:rFonts w:hint="eastAsia"/>
        </w:rPr>
        <w:br/>
      </w:r>
      <w:r>
        <w:rPr>
          <w:rFonts w:hint="eastAsia"/>
        </w:rPr>
        <w:t>　　表 4： 氟维司群注射液发展趋势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全球主要地区氟维司群注射液产量增速（CAGR）：（2020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全球主要地区氟维司群注射液产量（2020-2025）&amp;（千件）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全球主要地区氟维司群注射液产量（2026-2031）&amp;（千件）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全球主要地区氟维司群注射液产量市场份额（2020-2025）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全球主要地区氟维司群注射液产量（2026-2031）&amp;（千件）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全球主要地区氟维司群注射液销售收入增速：（2020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全球主要地区氟维司群注射液销售收入（2020-2025）&amp;（百万美元）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全球主要地区氟维司群注射液销售收入市场份额（2020-2025）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全球主要地区氟维司群注射液收入（2026-2031）&amp;（百万美元）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全球主要地区氟维司群注射液收入市场份额（2026-2031）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全球主要地区氟维司群注射液销量（千件）：2020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全球主要地区氟维司群注射液销量（2020-2025）&amp;（千件）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全球主要地区氟维司群注射液销量市场份额（2020-2025）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全球主要地区氟维司群注射液销量（2026-2031）&amp;（千件）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全球主要地区氟维司群注射液销量份额（2026-2031）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全球市场主要厂商氟维司群注射液产能（2024-2025）&amp;（千件）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全球市场主要厂商氟维司群注射液销量（2020-2025）&amp;（千件）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全球市场主要厂商氟维司群注射液销量市场份额（2020-2025）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全球市场主要厂商氟维司群注射液销售收入（2020-2025）&amp;（百万美元）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全球市场主要厂商氟维司群注射液销售收入市场份额（2020-2025）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全球市场主要厂商氟维司群注射液销售价格（2020-2025）&amp;（美元/件）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2024年全球主要生产商氟维司群注射液收入排名（百万美元）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中国市场主要厂商氟维司群注射液销量（2020-2025）&amp;（千件）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中国市场主要厂商氟维司群注射液销量市场份额（2020-2025）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中国市场主要厂商氟维司群注射液销售收入（2020-2025）&amp;（百万美元）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中国市场主要厂商氟维司群注射液销售收入市场份额（2020-2025）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2024年中国主要生产商氟维司群注射液收入排名（百万美元）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中国市场主要厂商氟维司群注射液销售价格（2020-2025）&amp;（美元/件）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全球主要厂商氟维司群注射液总部及产地分布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全球主要厂商成立时间及氟维司群注射液商业化日期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全球主要厂商氟维司群注射液产品类型及应用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2024年全球氟维司群注射液主要厂商市场地位（第一梯队、第二梯队和第三梯队）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全球氟维司群注射液市场投资、并购等现状分析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氟维司群注射液生产基地、销售区域、竞争对手及市场地位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氟维司群注射液产品规格、参数及市场应用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氟维司群注射液销量（千件）、收入（百万美元）、价格（美元/件）及毛利率（2020-2025）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全球不同产品类型氟维司群注射液销量（2020-2025年）&amp;（千件）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全球不同产品类型氟维司群注射液销量市场份额（2020-2025）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全球不同产品类型氟维司群注射液销量预测（2026-2031）&amp;（千件）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全球市场不同产品类型氟维司群注射液销量市场份额预测（2026-2031）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全球不同产品类型氟维司群注射液收入（2020-2025年）&amp;（百万美元）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全球不同产品类型氟维司群注射液收入市场份额（2020-2025）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全球不同产品类型氟维司群注射液收入预测（2026-2031）&amp;（百万美元）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全球不同产品类型氟维司群注射液收入市场份额预测（2026-2031）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全球不同应用氟维司群注射液销量（2020-2025年）&amp;（千件）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全球不同应用氟维司群注射液销量市场份额（2020-2025）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全球不同应用氟维司群注射液销量预测（2026-2031）&amp;（千件）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全球市场不同应用氟维司群注射液销量市场份额预测（2026-2031）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全球不同应用氟维司群注射液收入（2020-2025年）&amp;（百万美元）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全球不同应用氟维司群注射液收入市场份额（2020-2025）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全球不同应用氟维司群注射液收入预测（2026-2031）&amp;（百万美元）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全球不同应用氟维司群注射液收入市场份额预测（2026-2031）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氟维司群注射液上游原料供应商及联系方式列表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氟维司群注射液典型客户列表</w:t>
      </w:r>
      <w:r>
        <w:rPr>
          <w:rFonts w:hint="eastAsia"/>
        </w:rPr>
        <w:br/>
      </w:r>
      <w:r>
        <w:rPr>
          <w:rFonts w:hint="eastAsia"/>
        </w:rPr>
        <w:t>　　表 121： 氟维司群注射液主要销售模式及销售渠道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氟维司群注射液行业发展机遇及主要驱动因素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氟维司群注射液行业发展面临的风险</w:t>
      </w:r>
      <w:r>
        <w:rPr>
          <w:rFonts w:hint="eastAsia"/>
        </w:rPr>
        <w:br/>
      </w:r>
      <w:r>
        <w:rPr>
          <w:rFonts w:hint="eastAsia"/>
        </w:rPr>
        <w:t>　　表 124： 氟维司群注射液行业政策分析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氟维司群注射液产品图片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全球不同产品类型氟维司群注射液销售额2020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全球不同产品类型氟维司群注射液市场份额2024 &amp; 2031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全球不同应用氟维司群注射液市场份额2024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全球氟维司群注射液产能、产量、产能利用率及发展趋势（2020-2031）&amp;（千件）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全球氟维司群注射液产量、需求量及发展趋势（2020-2031）&amp;（千件）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全球主要地区氟维司群注射液产量（2020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全球主要地区氟维司群注射液产量市场份额（2020-2031）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中国氟维司群注射液产能、产量、产能利用率及发展趋势（2020-2031）&amp;（千件）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中国氟维司群注射液产量、市场需求量及发展趋势（2020-2031）&amp;（千件）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全球氟维司群注射液市场销售额及增长率：（2020-2031）&amp;（百万美元）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全球市场氟维司群注射液市场规模：2020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全球市场氟维司群注射液价格趋势（2020-2031）&amp;（美元/件）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全球主要地区氟维司群注射液销售收入（2020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全球主要地区氟维司群注射液销售收入市场份额（2020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印度市场氟维司群注射液销量及增长率（2020-2031）&amp;（千件）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印度市场氟维司群注射液收入及增长率（2020-2031）&amp;（百万美元）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2024年全球市场主要厂商氟维司群注射液销量市场份额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2024年全球市场主要厂商氟维司群注射液收入市场份额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2024年中国市场主要厂商氟维司群注射液销量市场份额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2024年中国市场主要厂商氟维司群注射液收入市场份额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2024年全球前五大生产商氟维司群注射液市场份额</w:t>
      </w:r>
      <w:r>
        <w:rPr>
          <w:rFonts w:hint="eastAsia"/>
        </w:rPr>
        <w:br/>
      </w:r>
      <w:r>
        <w:rPr>
          <w:rFonts w:hint="eastAsia"/>
        </w:rPr>
        <w:t>　　图 40： 2024年全球氟维司群注射液第一梯队、第二梯队和第三梯队厂商及市场份额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全球不同产品类型氟维司群注射液价格走势（2020-2031）&amp;（美元/件）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全球不同应用氟维司群注射液价格走势（2020-2031）&amp;（美元/件）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氟维司群注射液产业链</w:t>
      </w:r>
      <w:r>
        <w:rPr>
          <w:rFonts w:hint="eastAsia"/>
        </w:rPr>
        <w:br/>
      </w:r>
      <w:r>
        <w:rPr>
          <w:rFonts w:hint="eastAsia"/>
        </w:rPr>
        <w:t>　　图 44： 氟维司群注射液中国企业SWOT分析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ff5767dff44ca" w:history="1">
        <w:r>
          <w:rPr>
            <w:rStyle w:val="Hyperlink"/>
          </w:rPr>
          <w:t>2025-2031年全球与中国氟维司群注射液行业现状分析及发展前景研究报告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ff5767dff44ca" w:history="1">
        <w:r>
          <w:rPr>
            <w:rStyle w:val="Hyperlink"/>
          </w:rPr>
          <w:t>https://www.20087.com/8/08/FuWeiSiQunZhuSheYeHangYeXianZhuangJiQianJing.html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7b446175c442c" w:history="1">
      <w:r>
        <w:rPr>
          <w:rStyle w:val="Hyperlink"/>
        </w:rPr>
        <w:t>2025-2031年全球与中国氟维司群注射液行业现状分析及发展前景研究报告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WeiSiQunZhuSheYeHangYeXianZhuangJiQianJing.html" TargetMode="External" Id="Re82ff5767dff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WeiSiQunZhuSheYeHangYeXianZhuangJiQianJing.html" TargetMode="External" Id="Rc2d7b446175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2025-02-24T06:02:06Z</dcterms:created>
  <dcterms:modified xsi:type="dcterms:W3CDTF">2025-02-24T07:02:06Z</dcterms:modified>
  <dc:subject>2025-2031年全球与中国氟维司群注射液行业现状分析及发展前景研究报告</dc:subject>
  <dc:title>2025-2031年全球与中国氟维司群注射液行业现状分析及发展前景研究报告</dc:title>
  <cp:keywords>2025-2031年全球与中国氟维司群注射液行业现状分析及发展前景研究报告</cp:keywords>
  <dc:description>2025-2031年全球与中国氟维司群注射液行业现状分析及发展前景研究报告</dc:description>
</cp:coreProperties>
</file>