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1ee814ccb47c1" w:history="1">
              <w:r>
                <w:rPr>
                  <w:rStyle w:val="Hyperlink"/>
                </w:rPr>
                <w:t>2025-2031年中国注射用卡络磺钠发展现状与前景趋势分析报告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1ee814ccb47c1" w:history="1">
              <w:r>
                <w:rPr>
                  <w:rStyle w:val="Hyperlink"/>
                </w:rPr>
                <w:t>2025-2031年中国注射用卡络磺钠发展现状与前景趋势分析报告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1ee814ccb47c1" w:history="1">
                <w:r>
                  <w:rPr>
                    <w:rStyle w:val="Hyperlink"/>
                  </w:rPr>
                  <w:t>https://www.20087.com/8/98/ZhuSheYongKaLuoHuangNaShiChangXianZhuangHeQianJing.html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卡络磺钠是一种用于预防和治疗出血性疾病的药物，因其止血效果好、副作用小而被广泛应用于临床。近年来，随着医疗技术的进步，注射用卡络磺钠的生产工艺不断优化，产品质量得到提升。同时，随着临床研究的深入，注射用卡络磺钠的应用范围不断扩大，如在妇科、外科手术中作为止血辅助药物。此外，随着药物制剂技术的发展，注射用卡络磺钠的剂型更加多样化，如预充式注射器等，提高了使用的便利性和安全性。同时，随着医保政策的调整，注射用卡络磺钠的可及性得到提高，惠及更多患者。</w:t>
      </w:r>
      <w:r>
        <w:rPr>
          <w:rFonts w:hint="eastAsia"/>
        </w:rPr>
        <w:br/>
      </w:r>
      <w:r>
        <w:rPr>
          <w:rFonts w:hint="eastAsia"/>
        </w:rPr>
        <w:t>　　未来，注射用卡络磺钠市场将随着医疗需求的增长而持续发展。随着人口老龄化的加剧，出血性疾病的发生率将增加，注射用卡络磺钠作为重要的止血药物，其市场需求将保持稳定增长。同时，随着精准医疗理念的推广，针对不同病因的出血性疾病，注射用卡络磺钠将开发出更多针对性的治疗方案。此外，随着药物研发技术的进步，注射用卡络磺钠的长效化、缓释化将成为发展方向，提高药物的治疗效果和患者依从性。制造商需持续关注临床需求变化，加强与医疗机构的合作，推动药物的临床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1ee814ccb47c1" w:history="1">
        <w:r>
          <w:rPr>
            <w:rStyle w:val="Hyperlink"/>
          </w:rPr>
          <w:t>2025-2031年中国注射用卡络磺钠发展现状与前景趋势分析报告</w:t>
        </w:r>
      </w:hyperlink>
      <w:r>
        <w:rPr>
          <w:rFonts w:hint="eastAsia"/>
        </w:rPr>
        <w:t>》通过全面的行业调研，系统梳理了注射用卡络磺钠产业链的各个环节，详细分析了注射用卡络磺钠市场规模、需求变化及价格趋势。报告结合当前注射用卡络磺钠行业现状，科学预测了市场前景与发展方向，并解读了重点企业的竞争格局、市场集中度及品牌表现。同时，报告对注射用卡络磺钠细分市场进行了深入探讨，结合注射用卡络磺钠技术现状与SWOT分析，揭示了注射用卡络磺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注射用卡络磺钠行业界定及应用领域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注射用卡络磺钠行业定义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注射用卡络磺钠主要应用领域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2024-2025年全球注射用卡络磺钠行业市场调研分析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全球注射用卡络磺钠行业经济环境分析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全球注射用卡络磺钠市场总体情况分析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一、全球注射用卡络磺钠行业的发展特点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二、全球注射用卡络磺钠市场结构</w:t>
      </w:r>
      <w:r>
        <w:rPr>
          <w:rFonts w:hint="eastAsia"/>
        </w:rPr>
        <w:br/>
      </w:r>
      <w:r>
        <w:rPr>
          <w:rFonts w:hint="eastAsia"/>
        </w:rPr>
        <w:t>　　　　三、全球注射用卡络磺钠行业竞争格局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全球主要国家（地区）注射用卡络磺钠市场分析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2025-2031年全球注射用卡络磺钠行业发展趋势预测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2024-2025年注射用卡络磺钠行业发展环境分析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注射用卡络磺钠行业相关政策、法规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2024-2025年注射用卡络磺钠行业技术发展现状及趋势分析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注射用卡络磺钠行业技术发展现状分析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国内外注射用卡络磺钠行业技术差异与原因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注射用卡络磺钠行业技术发展方向、趋势预测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提升注射用卡络磺钠行业技术能力策略建议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中国注射用卡络磺钠行业供给、需求分析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2024-2025年中国注射用卡络磺钠市场现状</w:t>
      </w:r>
      <w:r>
        <w:rPr>
          <w:rFonts w:hint="eastAsia"/>
        </w:rPr>
        <w:br/>
      </w:r>
      <w:r>
        <w:rPr>
          <w:rFonts w:hint="eastAsia"/>
        </w:rPr>
        <w:t>　　第二节 中国注射用卡络磺钠行业产量情况分析及预测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一、注射用卡络磺钠总体产能规模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、2019-2024年中国注射用卡络磺钠产量统计分析</w:t>
      </w:r>
      <w:r>
        <w:rPr>
          <w:rFonts w:hint="eastAsia"/>
        </w:rPr>
        <w:br/>
      </w:r>
      <w:r>
        <w:rPr>
          <w:rFonts w:hint="eastAsia"/>
        </w:rPr>
        <w:t>　　　　三、注射用卡络磺钠生产区域分布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四、2025-2031年中国注射用卡络磺钠产量预测分析</w:t>
      </w:r>
      <w:r>
        <w:rPr>
          <w:rFonts w:hint="eastAsia"/>
        </w:rPr>
        <w:br/>
      </w:r>
      <w:r>
        <w:rPr>
          <w:rFonts w:hint="eastAsia"/>
        </w:rPr>
        <w:t>　　第三节 中国注射用卡络磺钠市场需求情况分析及预测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一、中国注射用卡络磺钠市场需求特点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二、2019-2024年中国注射用卡络磺钠市场需求统计</w:t>
      </w:r>
      <w:r>
        <w:rPr>
          <w:rFonts w:hint="eastAsia"/>
        </w:rPr>
        <w:br/>
      </w:r>
      <w:r>
        <w:rPr>
          <w:rFonts w:hint="eastAsia"/>
        </w:rPr>
        <w:t>　　　　三、注射用卡络磺钠市场饱和度</w:t>
      </w:r>
      <w:r>
        <w:rPr>
          <w:rFonts w:hint="eastAsia"/>
        </w:rPr>
        <w:br/>
      </w:r>
      <w:r>
        <w:rPr>
          <w:rFonts w:hint="eastAsia"/>
        </w:rPr>
        <w:t>　　　　四、影响注射用卡络磺钠市场需求的因素</w:t>
      </w:r>
      <w:r>
        <w:rPr>
          <w:rFonts w:hint="eastAsia"/>
        </w:rPr>
        <w:br/>
      </w:r>
      <w:r>
        <w:rPr>
          <w:rFonts w:hint="eastAsia"/>
        </w:rPr>
        <w:t>　　　　五、注射用卡络磺钠市场潜力分析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六、2025-2031年中国注射用卡络磺钠市场需求预测分析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中国注射用卡络磺钠行业进出口分析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一、2019-2024年注射用卡络磺钠进口量及增速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三、2025-2031年注射用卡络磺钠进口量及增速预测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一、2019-2024年注射用卡络磺钠出口量及增速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三、2025-2031年注射用卡络磺钠出口量及增速预测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中国注射用卡络磺钠行业重点地区调研分析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一、中国注射用卡络磺钠行业区域市场分布情况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二、**地区注射用卡络磺钠行业市场需求规模情况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三、**地区注射用卡络磺钠行业市场需求规模情况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四、**地区注射用卡络磺钠行业市场需求规模情况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五、**地区注射用卡络磺钠行业市场需求规模情况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六、**地区注射用卡络磺钠行业市场需求规模情况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2024-2025年中国注射用卡络磺钠细分行业调研</w:t>
      </w:r>
      <w:r>
        <w:rPr>
          <w:rFonts w:hint="eastAsia"/>
        </w:rPr>
        <w:br/>
      </w:r>
      <w:r>
        <w:rPr>
          <w:rFonts w:hint="eastAsia"/>
        </w:rPr>
        <w:t>　　第一节 主要注射用卡络磺钠细分行业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注射用卡络磺钠行业重点企业发展调研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2025年中国注射用卡络磺钠企业营销及发展建议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注射用卡络磺钠企业营销策略分析及建议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注射用卡络磺钠企业营销策略分析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一、注射用卡络磺钠企业营销策略</w:t>
      </w:r>
      <w:r>
        <w:rPr>
          <w:rFonts w:hint="eastAsia"/>
        </w:rPr>
        <w:br/>
      </w:r>
      <w:r>
        <w:rPr>
          <w:rFonts w:hint="eastAsia"/>
        </w:rPr>
        <w:t>　　　　二、注射用卡络磺钠企业经验借鉴</w:t>
      </w:r>
      <w:r>
        <w:rPr>
          <w:rFonts w:hint="eastAsia"/>
        </w:rPr>
        <w:br/>
      </w:r>
      <w:r>
        <w:rPr>
          <w:rFonts w:hint="eastAsia"/>
        </w:rPr>
        <w:t>　　第三节 注射用卡络磺钠企业营销模式演化与创新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注射用卡络磺钠企业经营发展分析及建议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一、注射用卡络磺钠企业存在的问题</w:t>
      </w:r>
      <w:r>
        <w:rPr>
          <w:rFonts w:hint="eastAsia"/>
        </w:rPr>
        <w:br/>
      </w:r>
      <w:r>
        <w:rPr>
          <w:rFonts w:hint="eastAsia"/>
        </w:rPr>
        <w:t>　　　　二、注射用卡络磺钠企业应对的策略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注射用卡络磺钠行业发展趋势及投资风险预警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2025年注射用卡络磺钠市场前景分析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2025年注射用卡络磺钠行业发展趋势预测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影响注射用卡络磺钠行业发展的主要因素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一、2025年影响注射用卡络磺钠行业运行的有利因素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二、2025年影响注射用卡络磺钠行业运行的稳定因素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三、2025年影响注射用卡络磺钠行业运行的不利因素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四、2025年中国注射用卡络磺钠行业发展面临的挑战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五、2025年中国注射用卡络磺钠行业发展面临的机遇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注射用卡络磺钠行业投资风险预警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一、2025-2031年注射用卡络磺钠行业市场风险及控制策略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二、2025-2031年注射用卡络磺钠行业政策风险及控制策略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三、2025-2031年注射用卡络磺钠行业经营风险及控制策略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四、2025-2031年注射用卡络磺钠同业竞争风险及控制策略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五、2025-2031年注射用卡络磺钠行业其他风险及控制策略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注射用卡络磺钠行业投资战略研究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注射用卡络磺钠行业发展战略研究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对我国注射用卡络磺钠品牌的战略思考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一、注射用卡络磺钠品牌的重要性</w:t>
      </w:r>
      <w:r>
        <w:rPr>
          <w:rFonts w:hint="eastAsia"/>
        </w:rPr>
        <w:br/>
      </w:r>
      <w:r>
        <w:rPr>
          <w:rFonts w:hint="eastAsia"/>
        </w:rPr>
        <w:t>　　　　二、注射用卡络磺钠实施品牌战略的意义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三、注射用卡络磺钠企业品牌的现状分析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四、我国注射用卡络磺钠企业的品牌战略</w:t>
      </w:r>
      <w:r>
        <w:rPr>
          <w:rFonts w:hint="eastAsia"/>
        </w:rPr>
        <w:br/>
      </w:r>
      <w:r>
        <w:rPr>
          <w:rFonts w:hint="eastAsia"/>
        </w:rPr>
        <w:t>　　　　五、注射用卡络磺钠品牌战略管理的策略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注射用卡络磺钠经营策略分析</w:t>
      </w:r>
      <w:r>
        <w:rPr>
          <w:rFonts w:hint="eastAsia"/>
        </w:rPr>
        <w:br/>
      </w:r>
      <w:r>
        <w:rPr>
          <w:rFonts w:hint="eastAsia"/>
        </w:rPr>
        <w:t>　　　　一、注射用卡络磺钠市场细分策略</w:t>
      </w:r>
      <w:r>
        <w:rPr>
          <w:rFonts w:hint="eastAsia"/>
        </w:rPr>
        <w:br/>
      </w:r>
      <w:r>
        <w:rPr>
          <w:rFonts w:hint="eastAsia"/>
        </w:rPr>
        <w:t>　　　　二、注射用卡络磺钠市场创新策略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四、注射用卡络磺钠新产品差异化战略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中智林⋅：注射用卡络磺钠行业投资战略研究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一、2025-2031年注射用卡络磺钠行业投资战略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**地区注射用卡络磺钠市场规模及增长情况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**地区注射用卡络磺钠行业市场需求情况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2019-2024年中国注射用卡络磺钠行业出口量及增速统计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注射用卡络磺钠重点企业经营情况分析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2025年注射用卡络磺钠市场前景分析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2025-2031年中国注射用卡络磺钠市场需求预测</w:t>
      </w:r>
      <w:r>
        <w:rPr>
          <w:rFonts w:hint="eastAsia"/>
        </w:rPr>
        <w:br/>
      </w:r>
      <w:r>
        <w:rPr>
          <w:rFonts w:hint="eastAsia"/>
        </w:rPr>
        <w:t>　　图表 2025年注射用卡络磺钠发展趋势预测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1ee814ccb47c1" w:history="1">
        <w:r>
          <w:rPr>
            <w:rStyle w:val="Hyperlink"/>
          </w:rPr>
          <w:t>2025-2031年中国注射用卡络磺钠发展现状与前景趋势分析报告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1ee814ccb47c1" w:history="1">
        <w:r>
          <w:rPr>
            <w:rStyle w:val="Hyperlink"/>
          </w:rPr>
          <w:t>https://www.20087.com/8/98/ZhuSheYongKaLuoHuangNaShiChangXianZhuangHeQianJing.html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络磺钠一般用几天、注射用卡络磺钠说明书、卡络磺钠可以用100ml葡萄糖、注射用卡络磺钠说明书100ml、咖啡酸片升血小板效果、注射用卡络磺钠图片、卡络磺钠每分钟滴多少滴、注射用卡络磺钠与氯化钠有配伍禁忌吗、注射用卡络磺钠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4626640124fc0" w:history="1">
      <w:r>
        <w:rPr>
          <w:rStyle w:val="Hyperlink"/>
        </w:rPr>
        <w:t>2025-2031年中国注射用卡络磺钠发展现状与前景趋势分析报告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uSheYongKaLuoHuangNaShiChangXianZhuangHeQianJing.html" TargetMode="External" Id="R5cc1ee814ccb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uSheYongKaLuoHuangNaShiChangXianZhuangHeQianJing.html" TargetMode="External" Id="Re7c462664012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2024-09-23T00:51:00Z</dcterms:created>
  <dcterms:modified xsi:type="dcterms:W3CDTF">2024-09-23T01:51:00Z</dcterms:modified>
  <dc:subject>2025-2031年中国注射用卡络磺钠发展现状与前景趋势分析报告</dc:subject>
  <dc:title>2025-2031年中国注射用卡络磺钠发展现状与前景趋势分析报告</dc:title>
  <cp:keywords>2025-2031年中国注射用卡络磺钠发展现状与前景趋势分析报告</cp:keywords>
  <dc:description>2025-2031年中国注射用卡络磺钠发展现状与前景趋势分析报告</dc:description>
</cp:coreProperties>
</file>