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001b8e8954268" w:history="1">
              <w:r>
                <w:rPr>
                  <w:rStyle w:val="Hyperlink"/>
                </w:rPr>
                <w:t>2025-2031年全球与中国糖球行业研究分析及前景趋势预测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001b8e8954268" w:history="1">
              <w:r>
                <w:rPr>
                  <w:rStyle w:val="Hyperlink"/>
                </w:rPr>
                <w:t>2025-2031年全球与中国糖球行业研究分析及前景趋势预测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001b8e8954268" w:history="1">
                <w:r>
                  <w:rPr>
                    <w:rStyle w:val="Hyperlink"/>
                  </w:rPr>
                  <w:t>https://www.20087.com/8/98/TangQiuHangYeQianJingQuShi.html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球作为传统休闲食品之一，其市场呈现多样化发展趋势。从原料选择到制作工艺，糖球产业不断融入创新元素，如采用天然果汁色素代替人工色素，以及开发低糖、无糖等健康版本，以迎合消费者对健康饮食日益增长的需求。同时，结合地方特色文化的创意包装和营销策略，如节日限定版、地域特色口味等，也推动了糖球产品的情感价值提升和市场拓展。</w:t>
      </w:r>
      <w:r>
        <w:rPr>
          <w:rFonts w:hint="eastAsia"/>
        </w:rPr>
        <w:br/>
      </w:r>
      <w:r>
        <w:rPr>
          <w:rFonts w:hint="eastAsia"/>
        </w:rPr>
        <w:t>　　未来，糖球行业将继续向高端化、个性化方向发展，注重产品的差异化竞争。一方面，通过技术创新，如利用生物工程技术优化原料品质，提升糖球的口感与营养价值；另一方面，借助互联网营销和电子商务平台，拓宽销售渠道，实现线上线下融合，增强品牌影响力。此外，响应全球可持续发展号召，环保包装和绿色供应链将成为糖球生产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001b8e8954268" w:history="1">
        <w:r>
          <w:rPr>
            <w:rStyle w:val="Hyperlink"/>
          </w:rPr>
          <w:t>2025-2031年全球与中国糖球行业研究分析及前景趋势预测</w:t>
        </w:r>
      </w:hyperlink>
      <w:r>
        <w:rPr>
          <w:rFonts w:hint="eastAsia"/>
        </w:rPr>
        <w:t>》依托权威机构及行业协会数据，结合糖球行业的宏观环境与微观实践，从糖球市场规模、市场需求、技术现状及产业链结构等多维度进行了系统调研与分析。报告通过严谨的研究方法与翔实的数据支持，辅以直观图表，全面剖析了糖球行业发展趋势、重点企业表现及市场竞争格局，并通过SWOT分析揭示了行业机遇与潜在风险，为糖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中国糖球概述</w:t>
      </w:r>
      <w:r>
        <w:rPr>
          <w:rFonts w:hint="eastAsia"/>
        </w:rPr>
        <w:br/>
      </w:r>
      <w:r>
        <w:rPr>
          <w:rFonts w:hint="eastAsia"/>
        </w:rPr>
        <w:t>　　第一节 糖球行业定义</w:t>
      </w:r>
      <w:r>
        <w:rPr>
          <w:rFonts w:hint="eastAsia"/>
        </w:rPr>
        <w:br/>
      </w:r>
      <w:r>
        <w:rPr>
          <w:rFonts w:hint="eastAsia"/>
        </w:rPr>
        <w:t>　　第二节 糖球行业发展特性</w:t>
      </w:r>
      <w:r>
        <w:rPr>
          <w:rFonts w:hint="eastAsia"/>
        </w:rPr>
        <w:br/>
      </w:r>
      <w:r>
        <w:rPr>
          <w:rFonts w:hint="eastAsia"/>
        </w:rPr>
        <w:t>　　第三节 糖球产业链分析</w:t>
      </w:r>
      <w:r>
        <w:rPr>
          <w:rFonts w:hint="eastAsia"/>
        </w:rPr>
        <w:br/>
      </w:r>
      <w:r>
        <w:rPr>
          <w:rFonts w:hint="eastAsia"/>
        </w:rPr>
        <w:t>　　第四节 糖球行业生命周期分析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2024-2025年国外糖球市场发展概况</w:t>
      </w:r>
      <w:r>
        <w:rPr>
          <w:rFonts w:hint="eastAsia"/>
        </w:rPr>
        <w:br/>
      </w:r>
      <w:r>
        <w:rPr>
          <w:rFonts w:hint="eastAsia"/>
        </w:rPr>
        <w:t>　　第一节 全球糖球市场发展分析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北美地区主要国家糖球市场概况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欧盟地区主要国家糖球市场概况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亚洲地区主要国家糖球市场概况</w:t>
      </w:r>
      <w:r>
        <w:rPr>
          <w:rFonts w:hint="eastAsia"/>
        </w:rPr>
        <w:br/>
      </w:r>
      <w:r>
        <w:rPr>
          <w:rFonts w:hint="eastAsia"/>
        </w:rPr>
        <w:t>　　第五节 全球糖球市场发展预测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2024-2025年中国糖球发展环境分析</w:t>
      </w:r>
      <w:r>
        <w:rPr>
          <w:rFonts w:hint="eastAsia"/>
        </w:rPr>
        <w:br/>
      </w:r>
      <w:r>
        <w:rPr>
          <w:rFonts w:hint="eastAsia"/>
        </w:rPr>
        <w:t>　　第一节 糖球行业经济环境分析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国内外糖球行业技术差异与原因</w:t>
      </w:r>
      <w:r>
        <w:rPr>
          <w:rFonts w:hint="eastAsia"/>
        </w:rPr>
        <w:br/>
      </w:r>
      <w:r>
        <w:rPr>
          <w:rFonts w:hint="eastAsia"/>
        </w:rPr>
        <w:t>　　第三节 糖球行业技术发展方向、趋势预测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2024-2025年糖球市场特性分析</w:t>
      </w:r>
      <w:r>
        <w:rPr>
          <w:rFonts w:hint="eastAsia"/>
        </w:rPr>
        <w:br/>
      </w:r>
      <w:r>
        <w:rPr>
          <w:rFonts w:hint="eastAsia"/>
        </w:rPr>
        <w:t>　　第一节 糖球行业集中度分析</w:t>
      </w:r>
      <w:r>
        <w:rPr>
          <w:rFonts w:hint="eastAsia"/>
        </w:rPr>
        <w:br/>
      </w:r>
      <w:r>
        <w:rPr>
          <w:rFonts w:hint="eastAsia"/>
        </w:rPr>
        <w:t>　　第二节 糖球行业SWOT分析</w:t>
      </w:r>
      <w:r>
        <w:rPr>
          <w:rFonts w:hint="eastAsia"/>
        </w:rPr>
        <w:br/>
      </w:r>
      <w:r>
        <w:rPr>
          <w:rFonts w:hint="eastAsia"/>
        </w:rPr>
        <w:t>　　　　一、糖球行业优势</w:t>
      </w:r>
      <w:r>
        <w:rPr>
          <w:rFonts w:hint="eastAsia"/>
        </w:rPr>
        <w:br/>
      </w:r>
      <w:r>
        <w:rPr>
          <w:rFonts w:hint="eastAsia"/>
        </w:rPr>
        <w:t>　　　　二、糖球行业劣势</w:t>
      </w:r>
      <w:r>
        <w:rPr>
          <w:rFonts w:hint="eastAsia"/>
        </w:rPr>
        <w:br/>
      </w:r>
      <w:r>
        <w:rPr>
          <w:rFonts w:hint="eastAsia"/>
        </w:rPr>
        <w:t>　　　　三、糖球行业机会</w:t>
      </w:r>
      <w:r>
        <w:rPr>
          <w:rFonts w:hint="eastAsia"/>
        </w:rPr>
        <w:br/>
      </w:r>
      <w:r>
        <w:rPr>
          <w:rFonts w:hint="eastAsia"/>
        </w:rPr>
        <w:t>　　　　四、糖球行业风险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2024-2025年中国糖球发展现状</w:t>
      </w:r>
      <w:r>
        <w:rPr>
          <w:rFonts w:hint="eastAsia"/>
        </w:rPr>
        <w:br/>
      </w:r>
      <w:r>
        <w:rPr>
          <w:rFonts w:hint="eastAsia"/>
        </w:rPr>
        <w:t>　　第一节 中国糖球市场现状分析</w:t>
      </w:r>
      <w:r>
        <w:rPr>
          <w:rFonts w:hint="eastAsia"/>
        </w:rPr>
        <w:br/>
      </w:r>
      <w:r>
        <w:rPr>
          <w:rFonts w:hint="eastAsia"/>
        </w:rPr>
        <w:t>　　第二节 中国糖球行业产量情况分析及预测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一、糖球总体产能规模</w:t>
      </w:r>
      <w:r>
        <w:rPr>
          <w:rFonts w:hint="eastAsia"/>
        </w:rPr>
        <w:br/>
      </w:r>
      <w:r>
        <w:rPr>
          <w:rFonts w:hint="eastAsia"/>
        </w:rPr>
        <w:t>　　　　二、糖球生产区域分布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三、2019-2024年中国糖球产量统计分析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三、2025-2031年中国糖球产量预测分析</w:t>
      </w:r>
      <w:r>
        <w:rPr>
          <w:rFonts w:hint="eastAsia"/>
        </w:rPr>
        <w:br/>
      </w:r>
      <w:r>
        <w:rPr>
          <w:rFonts w:hint="eastAsia"/>
        </w:rPr>
        <w:t>　　第三节 中国糖球市场需求分析及预测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三、2025-2031年中国糖球市场需求量预测</w:t>
      </w:r>
      <w:r>
        <w:rPr>
          <w:rFonts w:hint="eastAsia"/>
        </w:rPr>
        <w:br/>
      </w:r>
      <w:r>
        <w:rPr>
          <w:rFonts w:hint="eastAsia"/>
        </w:rPr>
        <w:t>　　第四节 中国糖球价格趋势分析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一、2019-2024年中国糖球市场价格趋势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二、2025-2031年中国糖球市场价格走势预测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2019-2024年糖球行业经济运行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2019-2024年中国糖球行业盈利能力分析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2019-2024年中国糖球行业发展能力分析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2019-2024年糖球行业偿债能力分析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2019-2024年糖球制造企业数量分析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**地区糖球市场发展分析</w:t>
      </w:r>
      <w:r>
        <w:rPr>
          <w:rFonts w:hint="eastAsia"/>
        </w:rPr>
        <w:br/>
      </w:r>
      <w:r>
        <w:rPr>
          <w:rFonts w:hint="eastAsia"/>
        </w:rPr>
        <w:t>　　第三节 **地区糖球市场发展分析</w:t>
      </w:r>
      <w:r>
        <w:rPr>
          <w:rFonts w:hint="eastAsia"/>
        </w:rPr>
        <w:br/>
      </w:r>
      <w:r>
        <w:rPr>
          <w:rFonts w:hint="eastAsia"/>
        </w:rPr>
        <w:t>　　第四节 **地区糖球市场发展分析</w:t>
      </w:r>
      <w:r>
        <w:rPr>
          <w:rFonts w:hint="eastAsia"/>
        </w:rPr>
        <w:br/>
      </w:r>
      <w:r>
        <w:rPr>
          <w:rFonts w:hint="eastAsia"/>
        </w:rPr>
        <w:t>　　第五节 **地区糖球市场发展分析</w:t>
      </w:r>
      <w:r>
        <w:rPr>
          <w:rFonts w:hint="eastAsia"/>
        </w:rPr>
        <w:br/>
      </w:r>
      <w:r>
        <w:rPr>
          <w:rFonts w:hint="eastAsia"/>
        </w:rPr>
        <w:t>　　第六节 **地区糖球市场发展分析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2019-2024年中国糖球进出口分析</w:t>
      </w:r>
      <w:r>
        <w:rPr>
          <w:rFonts w:hint="eastAsia"/>
        </w:rPr>
        <w:br/>
      </w:r>
      <w:r>
        <w:rPr>
          <w:rFonts w:hint="eastAsia"/>
        </w:rPr>
        <w:t>　　第一节 糖球进口情况分析</w:t>
      </w:r>
      <w:r>
        <w:rPr>
          <w:rFonts w:hint="eastAsia"/>
        </w:rPr>
        <w:br/>
      </w:r>
      <w:r>
        <w:rPr>
          <w:rFonts w:hint="eastAsia"/>
        </w:rPr>
        <w:t>　　第二节 糖球出口情况分析</w:t>
      </w:r>
      <w:r>
        <w:rPr>
          <w:rFonts w:hint="eastAsia"/>
        </w:rPr>
        <w:br/>
      </w:r>
      <w:r>
        <w:rPr>
          <w:rFonts w:hint="eastAsia"/>
        </w:rPr>
        <w:t>　　第三节 影响糖球进出口因素分析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主要糖球生产企业及竞争格局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糖球行业投资战略研究</w:t>
      </w:r>
      <w:r>
        <w:rPr>
          <w:rFonts w:hint="eastAsia"/>
        </w:rPr>
        <w:br/>
      </w:r>
      <w:r>
        <w:rPr>
          <w:rFonts w:hint="eastAsia"/>
        </w:rPr>
        <w:t>　　第一节 糖球行业发展战略研究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对我国糖球品牌的战略思考</w:t>
      </w:r>
      <w:r>
        <w:rPr>
          <w:rFonts w:hint="eastAsia"/>
        </w:rPr>
        <w:br/>
      </w:r>
      <w:r>
        <w:rPr>
          <w:rFonts w:hint="eastAsia"/>
        </w:rPr>
        <w:t>　　　　一、糖球品牌的重要性</w:t>
      </w:r>
      <w:r>
        <w:rPr>
          <w:rFonts w:hint="eastAsia"/>
        </w:rPr>
        <w:br/>
      </w:r>
      <w:r>
        <w:rPr>
          <w:rFonts w:hint="eastAsia"/>
        </w:rPr>
        <w:t>　　　　二、糖球实施品牌战略的意义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四、我国糖球企业的品牌战略</w:t>
      </w:r>
      <w:r>
        <w:rPr>
          <w:rFonts w:hint="eastAsia"/>
        </w:rPr>
        <w:br/>
      </w:r>
      <w:r>
        <w:rPr>
          <w:rFonts w:hint="eastAsia"/>
        </w:rPr>
        <w:t>　　　　五、糖球品牌战略管理的策略</w:t>
      </w:r>
      <w:r>
        <w:rPr>
          <w:rFonts w:hint="eastAsia"/>
        </w:rPr>
        <w:br/>
      </w:r>
      <w:r>
        <w:rPr>
          <w:rFonts w:hint="eastAsia"/>
        </w:rPr>
        <w:t>　　第三节 糖球经营策略分析</w:t>
      </w:r>
      <w:r>
        <w:rPr>
          <w:rFonts w:hint="eastAsia"/>
        </w:rPr>
        <w:br/>
      </w:r>
      <w:r>
        <w:rPr>
          <w:rFonts w:hint="eastAsia"/>
        </w:rPr>
        <w:t>　　　　一、糖球市场细分策略</w:t>
      </w:r>
      <w:r>
        <w:rPr>
          <w:rFonts w:hint="eastAsia"/>
        </w:rPr>
        <w:br/>
      </w:r>
      <w:r>
        <w:rPr>
          <w:rFonts w:hint="eastAsia"/>
        </w:rPr>
        <w:t>　　　　二、糖球市场创新策略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2025年糖球市场前景分析</w:t>
      </w:r>
      <w:r>
        <w:rPr>
          <w:rFonts w:hint="eastAsia"/>
        </w:rPr>
        <w:br/>
      </w:r>
      <w:r>
        <w:rPr>
          <w:rFonts w:hint="eastAsia"/>
        </w:rPr>
        <w:t>　　第二节 2025年糖球行业发展趋势预测</w:t>
      </w:r>
      <w:r>
        <w:rPr>
          <w:rFonts w:hint="eastAsia"/>
        </w:rPr>
        <w:br/>
      </w:r>
      <w:r>
        <w:rPr>
          <w:rFonts w:hint="eastAsia"/>
        </w:rPr>
        <w:t>　　第三节 糖球行业投资风险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糖球投资建议</w:t>
      </w:r>
      <w:r>
        <w:rPr>
          <w:rFonts w:hint="eastAsia"/>
        </w:rPr>
        <w:br/>
      </w:r>
      <w:r>
        <w:rPr>
          <w:rFonts w:hint="eastAsia"/>
        </w:rPr>
        <w:t>　　第一节 糖球行业投资环境分析</w:t>
      </w:r>
      <w:r>
        <w:rPr>
          <w:rFonts w:hint="eastAsia"/>
        </w:rPr>
        <w:br/>
      </w:r>
      <w:r>
        <w:rPr>
          <w:rFonts w:hint="eastAsia"/>
        </w:rPr>
        <w:t>　　第二节 糖球行业投资进入壁垒分析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2019-2024年中国糖球行业市场需求及增长情况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2019-2024年中国糖球行业利润及增长情况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2025-2031年中国糖球行业产品市场价格走势预测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糖球重点企业经营情况分析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2025-2031年中国糖球市场规模预测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2025-2031年中国糖球行业利润预测</w:t>
      </w:r>
      <w:r>
        <w:rPr>
          <w:rFonts w:hint="eastAsia"/>
        </w:rPr>
        <w:br/>
      </w:r>
      <w:r>
        <w:rPr>
          <w:rFonts w:hint="eastAsia"/>
        </w:rPr>
        <w:t>　　图表 2025年糖球行业壁垒</w:t>
      </w:r>
      <w:r>
        <w:rPr>
          <w:rFonts w:hint="eastAsia"/>
        </w:rPr>
        <w:br/>
      </w:r>
      <w:r>
        <w:rPr>
          <w:rFonts w:hint="eastAsia"/>
        </w:rPr>
        <w:t>　　图表 2025年糖球市场前景分析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2025-2031年中国糖球市场需求预测</w:t>
      </w:r>
      <w:r>
        <w:rPr>
          <w:rFonts w:hint="eastAsia"/>
        </w:rPr>
        <w:br/>
      </w:r>
      <w:r>
        <w:rPr>
          <w:rFonts w:hint="eastAsia"/>
        </w:rPr>
        <w:t>　　图表 2025年糖球发展趋势预测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001b8e8954268" w:history="1">
        <w:r>
          <w:rPr>
            <w:rStyle w:val="Hyperlink"/>
          </w:rPr>
          <w:t>2025-2031年全球与中国糖球行业研究分析及前景趋势预测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001b8e8954268" w:history="1">
        <w:r>
          <w:rPr>
            <w:rStyle w:val="Hyperlink"/>
          </w:rPr>
          <w:t>https://www.20087.com/8/98/TangQiuHangYeQianJingQuShi.html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热点：千年糖球玛瑙、糖球会2024青岛、糖豆、糖球图片、冰糖葫芦怎么做、糖球直播NBA、糖球的做法和配方、糖球多肉、糖球珠子的价格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e963fe9824e89" w:history="1">
      <w:r>
        <w:rPr>
          <w:rStyle w:val="Hyperlink"/>
        </w:rPr>
        <w:t>2025-2031年全球与中国糖球行业研究分析及前景趋势预测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angQiuHangYeQianJingQuShi.html" TargetMode="External" Id="Ra2f001b8e895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angQiuHangYeQianJingQuShi.html" TargetMode="External" Id="R36ce963fe982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2024-10-15T23:53:00Z</dcterms:created>
  <dcterms:modified xsi:type="dcterms:W3CDTF">2024-10-16T00:53:00Z</dcterms:modified>
  <dc:subject>2025-2031年全球与中国糖球行业研究分析及前景趋势预测</dc:subject>
  <dc:title>2025-2031年全球与中国糖球行业研究分析及前景趋势预测</dc:title>
  <cp:keywords>2025-2031年全球与中国糖球行业研究分析及前景趋势预测</cp:keywords>
  <dc:description>2025-2031年全球与中国糖球行业研究分析及前景趋势预测</dc:description>
</cp:coreProperties>
</file>