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5a060c68714a52" w:history="1">
              <w:r>
                <w:rPr>
                  <w:rStyle w:val="Hyperlink"/>
                </w:rPr>
                <w:t>2026-2032年中国美容健身行业发展研究分析与市场前景预测报告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5a060c68714a52" w:history="1">
              <w:r>
                <w:rPr>
                  <w:rStyle w:val="Hyperlink"/>
                </w:rPr>
                <w:t>2026-2032年中国美容健身行业发展研究分析与市场前景预测报告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5a060c68714a52" w:history="1">
                <w:r>
                  <w:rPr>
                    <w:rStyle w:val="Hyperlink"/>
                  </w:rPr>
                  <w:t>https://www.20087.com/8/68/MeiRongJianShenHangYeXianZhuangJiQianJing.html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美容健身是大健康产业与美丽经济深度交叉的新兴业态，已突破传统单一服务的边界，逐步向“形体管理+美容护理+运动康复”的综合生态升级。在政策引导与市场需求的双重驱动下，行业正从粗放式的流量争夺转向价值深耕，构建起涵盖产品研发、服务落地与健康管理的综合服务体系。消费端呈现出明显的代际与性别分化特征：女性群体在悦己消费与形体管理的驱动下，推动了调整型内衣、轻医美及瑜伽普拉提等细分赛道的爆发；男性群体则从被动治疗转向主动管理，在颜值管理、体能提升及压力疏解等维度的消费投入显著增加。同时，行业正加速告别“千人一面”的粗放模式，依托人体工学、智能穿戴及AI体态分析等技术，向“因人而异、科学定制”的精准养护方向迈进，实现了外在体态优化与内在身心健康的协同提升。</w:t>
      </w:r>
      <w:r>
        <w:rPr>
          <w:rFonts w:hint="eastAsia"/>
        </w:rPr>
        <w:br/>
      </w:r>
      <w:r>
        <w:rPr>
          <w:rFonts w:hint="eastAsia"/>
        </w:rPr>
        <w:t>　　未来，美容健身产业将深度聚焦于“体医融合”、“数智化赋能”及“全生命周期健康管理”。市场调研网认为，随着《全民健身计划》与“健康中国”战略的纵深推进，美容健身将与基层医疗、康复理疗及商业保险形成支付与服务闭环，推动运动促进健康从附加功能变为独立品类。人工智能与大数据的引入，将使美容健身服务从单纯的动作指导升级为“个人健康代理”，通过打通体检报告、穿戴数据与训练反馈，自动生成动态个性化的运动与养护方案。此外，适老化与社区化将成为新的增长极，针对银发群体的低强度智能器材与社区嵌入式轻运动空间，将有效承接老龄化社会的健康刚需。行业竞争将从单一的硬件或课程比拼，升级为“硬件+内容+数据+服务”的生态构建，通过全生命周期的健康数据运营，实现从流量生意向长期价值运营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5a060c68714a52" w:history="1">
        <w:r>
          <w:rPr>
            <w:rStyle w:val="Hyperlink"/>
          </w:rPr>
          <w:t>2026-2032年中国美容健身行业发展研究分析与市场前景预测报告</w:t>
        </w:r>
      </w:hyperlink>
      <w:r>
        <w:rPr>
          <w:rFonts w:hint="eastAsia"/>
        </w:rPr>
        <w:t>》，2025年美容健身行业市场规模达 亿元，预计2032年市场规模将达 亿元，期间年均复合增长率（CAGR）达 %。报告以专业、科学的视角，系统分析了美容健身行业的市场规模、供需状况和竞争格局，梳理了美容健身技术发展水平和未来方向。报告对美容健身行业发展趋势做出客观预测，评估了市场增长空间和潜在风险，并分析了重点美容健身企业的经营情况和市场表现。结合政策环境和消费需求变化，为投资者和企业提供美容健身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美容健身产业概述</w:t>
      </w:r>
      <w:r>
        <w:rPr>
          <w:rFonts w:hint="eastAsia"/>
        </w:rPr>
        <w:br/>
      </w:r>
      <w:r>
        <w:rPr>
          <w:rFonts w:hint="eastAsia"/>
        </w:rPr>
        <w:t>　　第一节 美容健身定义</w:t>
      </w:r>
      <w:r>
        <w:rPr>
          <w:rFonts w:hint="eastAsia"/>
        </w:rPr>
        <w:br/>
      </w:r>
      <w:r>
        <w:rPr>
          <w:rFonts w:hint="eastAsia"/>
        </w:rPr>
        <w:t>　　第二节 美容健身行业特点</w:t>
      </w:r>
      <w:r>
        <w:rPr>
          <w:rFonts w:hint="eastAsia"/>
        </w:rPr>
        <w:br/>
      </w:r>
      <w:r>
        <w:rPr>
          <w:rFonts w:hint="eastAsia"/>
        </w:rPr>
        <w:t>　　第三节 美容健身产业链分析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中国美容健身行业运行环境分析</w:t>
      </w:r>
      <w:r>
        <w:rPr>
          <w:rFonts w:hint="eastAsia"/>
        </w:rPr>
        <w:br/>
      </w:r>
      <w:r>
        <w:rPr>
          <w:rFonts w:hint="eastAsia"/>
        </w:rPr>
        <w:t>　　第一节 中国美容健身运行经济环境分析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中国美容健身产业政策环境分析</w:t>
      </w:r>
      <w:r>
        <w:rPr>
          <w:rFonts w:hint="eastAsia"/>
        </w:rPr>
        <w:br/>
      </w:r>
      <w:r>
        <w:rPr>
          <w:rFonts w:hint="eastAsia"/>
        </w:rPr>
        <w:t>　　　　一、美容健身行业监管体制</w:t>
      </w:r>
      <w:r>
        <w:rPr>
          <w:rFonts w:hint="eastAsia"/>
        </w:rPr>
        <w:br/>
      </w:r>
      <w:r>
        <w:rPr>
          <w:rFonts w:hint="eastAsia"/>
        </w:rPr>
        <w:t>　　　　二、美容健身行业主要法规</w:t>
      </w:r>
      <w:r>
        <w:rPr>
          <w:rFonts w:hint="eastAsia"/>
        </w:rPr>
        <w:br/>
      </w:r>
      <w:r>
        <w:rPr>
          <w:rFonts w:hint="eastAsia"/>
        </w:rPr>
        <w:t>　　　　三、主要美容健身产业政策</w:t>
      </w:r>
      <w:r>
        <w:rPr>
          <w:rFonts w:hint="eastAsia"/>
        </w:rPr>
        <w:br/>
      </w:r>
      <w:r>
        <w:rPr>
          <w:rFonts w:hint="eastAsia"/>
        </w:rPr>
        <w:t>　　第三节 中国美容健身产业社会环境分析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全球美容健身行业发展态势分析</w:t>
      </w:r>
      <w:r>
        <w:rPr>
          <w:rFonts w:hint="eastAsia"/>
        </w:rPr>
        <w:br/>
      </w:r>
      <w:r>
        <w:rPr>
          <w:rFonts w:hint="eastAsia"/>
        </w:rPr>
        <w:t>　　第一节 全球美容健身市场发展现状分析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国外主要国家美容健身市场现状</w:t>
      </w:r>
      <w:r>
        <w:rPr>
          <w:rFonts w:hint="eastAsia"/>
        </w:rPr>
        <w:br/>
      </w:r>
      <w:r>
        <w:rPr>
          <w:rFonts w:hint="eastAsia"/>
        </w:rPr>
        <w:t>　　第三节 全球美容健身行业发展趋势预测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中国美容健身行业市场分析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2020-2025年中国美容健身行业规模情况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2020-2025年中国美容健身市场规模情况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2020-2025年中国美容健身行业盈利情况分析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2020-2025年中国美容健身市场需求状况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2020-2025年中国美容健身行业市场供给状况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2020-2025年美容健身行业市场供需平衡状况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2025-2026年美容健身行业技术发展现状及趋势分析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美容健身行业技术发展现状分析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国内外美容健身行业技术差距分析及差距形成的主要原因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美容健身行业技术发展方向、趋势预测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提升美容健身行业技术能力策略建议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中国重点地区美容健身行业市场调研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重点地区（一）美容健身市场调研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重点地区（二）美容健身市场调研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重点地区（三）美容健身市场调研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重点地区（四）美容健身市场调研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重点地区（五）美容健身市场调研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中国美容健身行业价格走势及影响因素分析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国内美容健身行业价格回顾</w:t>
      </w:r>
      <w:r>
        <w:rPr>
          <w:rFonts w:hint="eastAsia"/>
        </w:rPr>
        <w:br/>
      </w:r>
      <w:r>
        <w:rPr>
          <w:rFonts w:hint="eastAsia"/>
        </w:rPr>
        <w:t>　　第二节 国内美容健身行业价格走势预测</w:t>
      </w:r>
      <w:r>
        <w:rPr>
          <w:rFonts w:hint="eastAsia"/>
        </w:rPr>
        <w:br/>
      </w:r>
      <w:r>
        <w:rPr>
          <w:rFonts w:hint="eastAsia"/>
        </w:rPr>
        <w:t>　　第三节 国内美容健身行业价格影响因素分析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中国美容健身行业客户调研</w:t>
      </w:r>
      <w:r>
        <w:rPr>
          <w:rFonts w:hint="eastAsia"/>
        </w:rPr>
        <w:br/>
      </w:r>
      <w:r>
        <w:rPr>
          <w:rFonts w:hint="eastAsia"/>
        </w:rPr>
        <w:t>　　　　一、美容健身行业客户偏好调查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二、客户对美容健身品牌的首要认知渠道</w:t>
      </w:r>
      <w:r>
        <w:rPr>
          <w:rFonts w:hint="eastAsia"/>
        </w:rPr>
        <w:br/>
      </w:r>
      <w:r>
        <w:rPr>
          <w:rFonts w:hint="eastAsia"/>
        </w:rPr>
        <w:t>　　　　三、美容健身品牌忠诚度调查</w:t>
      </w:r>
      <w:r>
        <w:rPr>
          <w:rFonts w:hint="eastAsia"/>
        </w:rPr>
        <w:br/>
      </w:r>
      <w:r>
        <w:rPr>
          <w:rFonts w:hint="eastAsia"/>
        </w:rPr>
        <w:t>　　　　四、美容健身行业客户消费理念调研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中国美容健身行业竞争格局分析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2025年美容健身行业集中度分析</w:t>
      </w:r>
      <w:r>
        <w:rPr>
          <w:rFonts w:hint="eastAsia"/>
        </w:rPr>
        <w:br/>
      </w:r>
      <w:r>
        <w:rPr>
          <w:rFonts w:hint="eastAsia"/>
        </w:rPr>
        <w:t>　　　　一、美容健身市场集中度分析</w:t>
      </w:r>
      <w:r>
        <w:rPr>
          <w:rFonts w:hint="eastAsia"/>
        </w:rPr>
        <w:br/>
      </w:r>
      <w:r>
        <w:rPr>
          <w:rFonts w:hint="eastAsia"/>
        </w:rPr>
        <w:t>　　　　二、美容健身企业集中度分析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2025-2026年美容健身行业竞争格局分析</w:t>
      </w:r>
      <w:r>
        <w:rPr>
          <w:rFonts w:hint="eastAsia"/>
        </w:rPr>
        <w:br/>
      </w:r>
      <w:r>
        <w:rPr>
          <w:rFonts w:hint="eastAsia"/>
        </w:rPr>
        <w:t>　　　　一、美容健身行业竞争策略分析</w:t>
      </w:r>
      <w:r>
        <w:rPr>
          <w:rFonts w:hint="eastAsia"/>
        </w:rPr>
        <w:br/>
      </w:r>
      <w:r>
        <w:rPr>
          <w:rFonts w:hint="eastAsia"/>
        </w:rPr>
        <w:t>　　　　二、美容健身行业竞争格局展望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三、我国美容健身市场竞争趋势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美容健身行业重点企业发展调研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美容健身行业企业经营策略研究分析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美容健身企业多样化经营策略分析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一、美容健身企业多样化经营情况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二、现行美容健身行业多样化经营的方向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大型美容健身企业集团未来发展策略分析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对中小美容健身企业生产经营的建议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美容健身行业投资风险与控制策略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美容健身行业SWOT模型分析</w:t>
      </w:r>
      <w:r>
        <w:rPr>
          <w:rFonts w:hint="eastAsia"/>
        </w:rPr>
        <w:br/>
      </w:r>
      <w:r>
        <w:rPr>
          <w:rFonts w:hint="eastAsia"/>
        </w:rPr>
        <w:t>　　　　一、美容健身行业优势分析</w:t>
      </w:r>
      <w:r>
        <w:rPr>
          <w:rFonts w:hint="eastAsia"/>
        </w:rPr>
        <w:br/>
      </w:r>
      <w:r>
        <w:rPr>
          <w:rFonts w:hint="eastAsia"/>
        </w:rPr>
        <w:t>　　　　二、美容健身行业劣势分析</w:t>
      </w:r>
      <w:r>
        <w:rPr>
          <w:rFonts w:hint="eastAsia"/>
        </w:rPr>
        <w:br/>
      </w:r>
      <w:r>
        <w:rPr>
          <w:rFonts w:hint="eastAsia"/>
        </w:rPr>
        <w:t>　　　　三、美容健身行业机会分析</w:t>
      </w:r>
      <w:r>
        <w:rPr>
          <w:rFonts w:hint="eastAsia"/>
        </w:rPr>
        <w:br/>
      </w:r>
      <w:r>
        <w:rPr>
          <w:rFonts w:hint="eastAsia"/>
        </w:rPr>
        <w:t>　　　　四、美容健身行业风险分析</w:t>
      </w:r>
      <w:r>
        <w:rPr>
          <w:rFonts w:hint="eastAsia"/>
        </w:rPr>
        <w:br/>
      </w:r>
      <w:r>
        <w:rPr>
          <w:rFonts w:hint="eastAsia"/>
        </w:rPr>
        <w:t>　　第二节 美容健身行业投资风险及控制策略分析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一、美容健身市场风险及控制策略</w:t>
      </w:r>
      <w:r>
        <w:rPr>
          <w:rFonts w:hint="eastAsia"/>
        </w:rPr>
        <w:br/>
      </w:r>
      <w:r>
        <w:rPr>
          <w:rFonts w:hint="eastAsia"/>
        </w:rPr>
        <w:t>　　　　二、美容健身行业政策风险及控制策略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三、美容健身行业经营风险及控制策略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四、美容健身同业竞争风险及控制策略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五、美容健身行业其他风险及控制策略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2026-2032年中国美容健身行业投资潜力及发展趋势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2026-2032年美容健身行业投资潜力分析</w:t>
      </w:r>
      <w:r>
        <w:rPr>
          <w:rFonts w:hint="eastAsia"/>
        </w:rPr>
        <w:br/>
      </w:r>
      <w:r>
        <w:rPr>
          <w:rFonts w:hint="eastAsia"/>
        </w:rPr>
        <w:t>　　　　一、美容健身行业重点可投资领域</w:t>
      </w:r>
      <w:r>
        <w:rPr>
          <w:rFonts w:hint="eastAsia"/>
        </w:rPr>
        <w:br/>
      </w:r>
      <w:r>
        <w:rPr>
          <w:rFonts w:hint="eastAsia"/>
        </w:rPr>
        <w:t>　　　　二、美容健身行业目标市场需求潜力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三、美容健身行业投资潜力综合评判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中~智~林~：2026-2032年中国美容健身行业发展趋势分析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一、2026年美容健身市场前景分析</w:t>
      </w:r>
      <w:r>
        <w:rPr>
          <w:rFonts w:hint="eastAsia"/>
        </w:rPr>
        <w:br/>
      </w:r>
      <w:r>
        <w:rPr>
          <w:rFonts w:hint="eastAsia"/>
        </w:rPr>
        <w:t>　　　　二、2026年美容健身发展趋势预测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三、2026-2032年我国美容健身行业发展剖析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五、未来美容健身行业发展变局剖析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美容健身行业历程</w:t>
      </w:r>
      <w:r>
        <w:rPr>
          <w:rFonts w:hint="eastAsia"/>
        </w:rPr>
        <w:br/>
      </w:r>
      <w:r>
        <w:rPr>
          <w:rFonts w:hint="eastAsia"/>
        </w:rPr>
        <w:t>　　图表 美容健身行业生命周期</w:t>
      </w:r>
      <w:r>
        <w:rPr>
          <w:rFonts w:hint="eastAsia"/>
        </w:rPr>
        <w:br/>
      </w:r>
      <w:r>
        <w:rPr>
          <w:rFonts w:hint="eastAsia"/>
        </w:rPr>
        <w:t>　　图表 美容健身行业产业链分析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2020-2025年美容健身行业市场容量统计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2020-2025年中国美容健身行业市场规模及增长情况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2020-2025年中国美容健身行业销售收入分析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2020-2025年中国美容健身行业盈利情况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2020-2025年中国美容健身行业利润总额分析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2020-2025年中国美容健身行业企业数量情况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2020-2025年中国美容健身行业企业平均规模情况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2020-2025年中国美容健身行业竞争力分析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2020-2025年中国美容健身行业盈利能力分析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2020-2025年中国美容健身行业运营能力分析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2020-2025年中国美容健身行业偿债能力分析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2020-2025年中国美容健身行业发展能力分析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2020-2025年中国美容健身行业经营效益分析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**地区美容健身市场规模及增长情况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**地区美容健身行业市场需求情况</w:t>
      </w:r>
      <w:r>
        <w:rPr>
          <w:rFonts w:hint="eastAsia"/>
        </w:rPr>
        <w:br/>
      </w:r>
      <w:r>
        <w:rPr>
          <w:rFonts w:hint="eastAsia"/>
        </w:rPr>
        <w:t>　　图表 **地区美容健身市场规模及增长情况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**地区美容健身行业市场需求情况</w:t>
      </w:r>
      <w:r>
        <w:rPr>
          <w:rFonts w:hint="eastAsia"/>
        </w:rPr>
        <w:br/>
      </w:r>
      <w:r>
        <w:rPr>
          <w:rFonts w:hint="eastAsia"/>
        </w:rPr>
        <w:t>　　图表 **地区美容健身市场规模及增长情况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**地区美容健身行业市场需求情况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美容健身重点企业（一）基本信息</w:t>
      </w:r>
      <w:r>
        <w:rPr>
          <w:rFonts w:hint="eastAsia"/>
        </w:rPr>
        <w:br/>
      </w:r>
      <w:r>
        <w:rPr>
          <w:rFonts w:hint="eastAsia"/>
        </w:rPr>
        <w:t>　　图表 美容健身重点企业（一）经营情况分析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美容健身重点企业（一）盈利能力情况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美容健身重点企业（一）偿债能力情况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美容健身重点企业（一）运营能力情况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美容健身重点企业（一）成长能力情况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美容健身重点企业（二）基本信息</w:t>
      </w:r>
      <w:r>
        <w:rPr>
          <w:rFonts w:hint="eastAsia"/>
        </w:rPr>
        <w:br/>
      </w:r>
      <w:r>
        <w:rPr>
          <w:rFonts w:hint="eastAsia"/>
        </w:rPr>
        <w:t>　　图表 美容健身重点企业（二）经营情况分析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美容健身重点企业（二）盈利能力情况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美容健身重点企业（二）偿债能力情况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美容健身重点企业（二）运营能力情况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美容健身重点企业（二）成长能力情况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2026-2032年中国美容健身行业市场容量预测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2026-2032年中国美容健身行业市场规模预测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2026-2032年中国美容健身市场前景分析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2026-2032年中国美容健身行业发展趋势预测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5a060c68714a52" w:history="1">
        <w:r>
          <w:rPr>
            <w:rStyle w:val="Hyperlink"/>
          </w:rPr>
          <w:t>2026-2032年中国美容健身行业发展研究分析与市场前景预测报告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5a060c68714a52" w:history="1">
        <w:r>
          <w:rPr>
            <w:rStyle w:val="Hyperlink"/>
          </w:rPr>
          <w:t>https://www.20087.com/8/68/MeiRongJianShenHangYeXianZhuangJiQianJing.html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热点：美容健身门头照片、美容健身操视频大全、美容健身店名字大全、美容健身运动、美容健身会所运作模式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110b3e989e450b" w:history="1">
      <w:r>
        <w:rPr>
          <w:rStyle w:val="Hyperlink"/>
        </w:rPr>
        <w:t>2026-2032年中国美容健身行业发展研究分析与市场前景预测报告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8/MeiRongJianShenHangYeXianZhuangJiQianJing.html" TargetMode="External" Id="Rde5a060c68714a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8/MeiRongJianShenHangYeXianZhuangJiQianJing.html" TargetMode="External" Id="Rcb110b3e989e45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2026-08-17T05:47:09Z</dcterms:created>
  <dcterms:modified xsi:type="dcterms:W3CDTF">2026-08-17T06:47:09Z</dcterms:modified>
  <dc:subject>2026-2032年中国美容健身行业发展研究分析与市场前景预测报告</dc:subject>
  <dc:title>2026-2032年中国美容健身行业发展研究分析与市场前景预测报告</dc:title>
  <cp:keywords>2026-2032年中国美容健身行业发展研究分析与市场前景预测报告</cp:keywords>
  <dc:description>2026-2032年中国美容健身行业发展研究分析与市场前景预测报告</dc:description>
</cp:coreProperties>
</file>