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1596ad18c444e" w:history="1">
              <w:r>
                <w:rPr>
                  <w:rStyle w:val="Hyperlink"/>
                </w:rPr>
                <w:t>中国肺通气量仪市场调研及发展前景展望报告（2024-2030年）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1596ad18c444e" w:history="1">
              <w:r>
                <w:rPr>
                  <w:rStyle w:val="Hyperlink"/>
                </w:rPr>
                <w:t>中国肺通气量仪市场调研及发展前景展望报告（2024-2030年）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31596ad18c444e" w:history="1">
                <w:r>
                  <w:rPr>
                    <w:rStyle w:val="Hyperlink"/>
                  </w:rPr>
                  <w:t>https://www.20087.com/8/78/FeiTongQiLiangYiHangYeDiaoYanBaoGao.html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肺通气量仪用于测量呼吸功能的医疗设备，广泛应用于肺部疾病的诊断、治疗监控和运动医学领域。目前，肺通气量仪正经历从大型医院专用设备向便携式和家用设备的转变，使得呼吸功能检测更加便捷和普及。同时，随着传感器技术和数据分析算法的进步，肺通气量仪的准确性、响应速度和用户友好性得到了显著提升。</w:t>
      </w:r>
      <w:r>
        <w:rPr>
          <w:rFonts w:hint="eastAsia"/>
        </w:rPr>
        <w:br/>
      </w:r>
      <w:r>
        <w:rPr>
          <w:rFonts w:hint="eastAsia"/>
        </w:rPr>
        <w:t>　　未来，肺通气量仪将更加侧重于远程监测和个性化分析。一方面，通过集成无线通信技术和云平台，肺通气量仪能够实时上传数据，实现远程诊断和病情跟踪，提高医疗服务的可及性和效率。另一方面，结合人工智能和大数据分析，肺通气量仪将提供基于个体健康数据的个性化评估和康复指导，促进呼吸健康管理的精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1596ad18c444e" w:history="1">
        <w:r>
          <w:rPr>
            <w:rStyle w:val="Hyperlink"/>
          </w:rPr>
          <w:t>中国肺通气量仪市场调研及发展前景展望报告（2024-2030年）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肺通气量仪相关行业协会、中国外相关刊物的基础信息等公开及未公开的资料、数据，结合市场调查资料，立足于当前金融危机对全球及中国宏观经济、政策、主要行业的影响，重点探讨了肺通气量仪行业的整体及其相关子行业的运行情况，并对未来肺通气量仪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1596ad18c444e" w:history="1">
        <w:r>
          <w:rPr>
            <w:rStyle w:val="Hyperlink"/>
          </w:rPr>
          <w:t>中国肺通气量仪市场调研及发展前景展望报告（2024-2030年）</w:t>
        </w:r>
      </w:hyperlink>
      <w:r>
        <w:rPr>
          <w:rFonts w:hint="eastAsia"/>
        </w:rPr>
        <w:t>》数据及时全面、图表丰富、反映直观，在对肺通气量仪市场发展现状和趋势进行深度分析和预测的基础上，研究了肺通气量仪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1031596ad18c444e" w:history="1">
        <w:r>
          <w:rPr>
            <w:rStyle w:val="Hyperlink"/>
          </w:rPr>
          <w:t>中国肺通气量仪市场调研及发展前景展望报告（2024-2030年）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中国肺通气量仪行业发展环境</w:t>
      </w:r>
      <w:r>
        <w:rPr>
          <w:rFonts w:hint="eastAsia"/>
        </w:rPr>
        <w:br/>
      </w:r>
      <w:r>
        <w:rPr>
          <w:rFonts w:hint="eastAsia"/>
        </w:rPr>
        <w:t>　　第一节 肺通气量仪行业及属性分析</w:t>
      </w:r>
      <w:r>
        <w:rPr>
          <w:rFonts w:hint="eastAsia"/>
        </w:rPr>
        <w:br/>
      </w:r>
      <w:r>
        <w:rPr>
          <w:rFonts w:hint="eastAsia"/>
        </w:rPr>
        <w:t>　　　　一、肺通气量仪行业定义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四、肺通气量仪行业周期属性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肺通气量仪行业政策发展环境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二、肺通气量仪产业发展规划</w:t>
      </w:r>
      <w:r>
        <w:rPr>
          <w:rFonts w:hint="eastAsia"/>
        </w:rPr>
        <w:br/>
      </w:r>
      <w:r>
        <w:rPr>
          <w:rFonts w:hint="eastAsia"/>
        </w:rPr>
        <w:t>　　　　三、肺通气量仪行业标准政策</w:t>
      </w:r>
      <w:r>
        <w:rPr>
          <w:rFonts w:hint="eastAsia"/>
        </w:rPr>
        <w:br/>
      </w:r>
      <w:r>
        <w:rPr>
          <w:rFonts w:hint="eastAsia"/>
        </w:rPr>
        <w:t>　　　　四、肺通气量仪市场应用政策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肺通气量仪投融资发展环境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中国肺通气量仪行业供给与需求情况分析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2019-2024年中国肺通气量仪行业总体规模</w:t>
      </w:r>
      <w:r>
        <w:rPr>
          <w:rFonts w:hint="eastAsia"/>
        </w:rPr>
        <w:br/>
      </w:r>
      <w:r>
        <w:rPr>
          <w:rFonts w:hint="eastAsia"/>
        </w:rPr>
        <w:t>　　第二节 中国肺通气量仪行业盈利情况分析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中国肺通气量仪行业供给概况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一、2019-2024年中国肺通气量仪供给情况分析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二、2024年中国肺通气量仪行业供给特点分析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三、2024-2030年中国肺通气量仪行业供给预测</w:t>
      </w:r>
      <w:r>
        <w:rPr>
          <w:rFonts w:hint="eastAsia"/>
        </w:rPr>
        <w:br/>
      </w:r>
      <w:r>
        <w:rPr>
          <w:rFonts w:hint="eastAsia"/>
        </w:rPr>
        <w:t>　　第四节 中国肺通气量仪行业需求概况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一、2019-2024年中国肺通气量仪行业需求情况分析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二、2024年中国肺通气量仪行业市场需求特点分析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三、2024-2030年中国肺通气量仪市场需求预测</w:t>
      </w:r>
      <w:r>
        <w:rPr>
          <w:rFonts w:hint="eastAsia"/>
        </w:rPr>
        <w:br/>
      </w:r>
      <w:r>
        <w:rPr>
          <w:rFonts w:hint="eastAsia"/>
        </w:rPr>
        <w:t>　　第五节 肺通气量仪产业供需平衡状况分析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2019-2024年中国肺通气量仪行业重点地区调研分析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一、中国肺通气量仪行业重点区域市场结构调研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二、**地区肺通气量仪市场调研分析</w:t>
      </w:r>
      <w:r>
        <w:rPr>
          <w:rFonts w:hint="eastAsia"/>
        </w:rPr>
        <w:br/>
      </w:r>
      <w:r>
        <w:rPr>
          <w:rFonts w:hint="eastAsia"/>
        </w:rPr>
        <w:t>　　　　三、**地区肺通气量仪市场调研分析</w:t>
      </w:r>
      <w:r>
        <w:rPr>
          <w:rFonts w:hint="eastAsia"/>
        </w:rPr>
        <w:br/>
      </w:r>
      <w:r>
        <w:rPr>
          <w:rFonts w:hint="eastAsia"/>
        </w:rPr>
        <w:t>　　　　四、**地区肺通气量仪市场调研分析</w:t>
      </w:r>
      <w:r>
        <w:rPr>
          <w:rFonts w:hint="eastAsia"/>
        </w:rPr>
        <w:br/>
      </w:r>
      <w:r>
        <w:rPr>
          <w:rFonts w:hint="eastAsia"/>
        </w:rPr>
        <w:t>　　　　五、**地区肺通气量仪市场调研分析</w:t>
      </w:r>
      <w:r>
        <w:rPr>
          <w:rFonts w:hint="eastAsia"/>
        </w:rPr>
        <w:br/>
      </w:r>
      <w:r>
        <w:rPr>
          <w:rFonts w:hint="eastAsia"/>
        </w:rPr>
        <w:t>　　　　六、**地区肺通气量仪市场调研分析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中国肺通气量仪行业进出口情况分析预测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2019-2024年中国肺通气量仪行业进出口情况分析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一、2019-2024年中国肺通气量仪行业进口分析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二、2019-2024年中国肺通气量仪行业出口分析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2024-2030年中国肺通气量仪行业进出口情况预测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一、2024-2030年中国肺通气量仪行业进口预测分析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二、2024-2030年中国肺通气量仪行业出口预测分析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影响肺通气量仪行业进出口变化的主要原因分析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肺通气量仪行业上、下游市场分析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肺通气量仪行业上游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肺通气量仪行业下游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肺通气量仪行业重点企业发展调研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肺通气量仪重点企业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二、肺通气量仪企业经营情况分析</w:t>
      </w:r>
      <w:r>
        <w:rPr>
          <w:rFonts w:hint="eastAsia"/>
        </w:rPr>
        <w:br/>
      </w:r>
      <w:r>
        <w:rPr>
          <w:rFonts w:hint="eastAsia"/>
        </w:rPr>
        <w:t>　　　　三、肺通气量仪企业发展规划及前景展望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肺通气量仪重点企业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二、肺通气量仪企业经营情况分析</w:t>
      </w:r>
      <w:r>
        <w:rPr>
          <w:rFonts w:hint="eastAsia"/>
        </w:rPr>
        <w:br/>
      </w:r>
      <w:r>
        <w:rPr>
          <w:rFonts w:hint="eastAsia"/>
        </w:rPr>
        <w:t>　　　　三、肺通气量仪企业发展规划及前景展望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肺通气量仪重点企业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二、肺通气量仪企业经营情况分析</w:t>
      </w:r>
      <w:r>
        <w:rPr>
          <w:rFonts w:hint="eastAsia"/>
        </w:rPr>
        <w:br/>
      </w:r>
      <w:r>
        <w:rPr>
          <w:rFonts w:hint="eastAsia"/>
        </w:rPr>
        <w:t>　　　　三、肺通气量仪企业发展规划及前景展望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肺通气量仪重点企业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二、肺通气量仪企业经营情况分析</w:t>
      </w:r>
      <w:r>
        <w:rPr>
          <w:rFonts w:hint="eastAsia"/>
        </w:rPr>
        <w:br/>
      </w:r>
      <w:r>
        <w:rPr>
          <w:rFonts w:hint="eastAsia"/>
        </w:rPr>
        <w:t>　　　　三、肺通气量仪企业发展规划及前景展望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肺通气量仪重点企业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二、肺通气量仪企业经营情况分析</w:t>
      </w:r>
      <w:r>
        <w:rPr>
          <w:rFonts w:hint="eastAsia"/>
        </w:rPr>
        <w:br/>
      </w:r>
      <w:r>
        <w:rPr>
          <w:rFonts w:hint="eastAsia"/>
        </w:rPr>
        <w:t>　　　　三、肺通气量仪企业发展规划及前景展望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肺通气量仪行业企业经营策略研究分析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肺通气量仪企业多样化经营策略分析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一、肺通气量仪企业多样化经营情况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二、现行肺通气量仪行业多样化经营的方向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大型肺通气量仪企业集团未来发展策略分析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对中小肺通气量仪企业生产经营的建议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肺通气量仪行业发展前景与市场趋势分析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我国肺通气量仪行业前景与机遇分析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一、我国肺通气量仪行业发展前景</w:t>
      </w:r>
      <w:r>
        <w:rPr>
          <w:rFonts w:hint="eastAsia"/>
        </w:rPr>
        <w:br/>
      </w:r>
      <w:r>
        <w:rPr>
          <w:rFonts w:hint="eastAsia"/>
        </w:rPr>
        <w:t>　　　　二、我国肺通气量仪发展机遇分析</w:t>
      </w:r>
      <w:r>
        <w:rPr>
          <w:rFonts w:hint="eastAsia"/>
        </w:rPr>
        <w:br/>
      </w:r>
      <w:r>
        <w:rPr>
          <w:rFonts w:hint="eastAsia"/>
        </w:rPr>
        <w:t>　　　　三、2024年肺通气量仪的发展机遇分析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四、新冠疫情对肺通气量仪行业的影响分析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2024-2030年中国肺通气量仪市场趋势分析</w:t>
      </w:r>
      <w:r>
        <w:rPr>
          <w:rFonts w:hint="eastAsia"/>
        </w:rPr>
        <w:br/>
      </w:r>
      <w:r>
        <w:rPr>
          <w:rFonts w:hint="eastAsia"/>
        </w:rPr>
        <w:t>　　　　一、肺通气量仪市场趋势总结</w:t>
      </w:r>
      <w:r>
        <w:rPr>
          <w:rFonts w:hint="eastAsia"/>
        </w:rPr>
        <w:br/>
      </w:r>
      <w:r>
        <w:rPr>
          <w:rFonts w:hint="eastAsia"/>
        </w:rPr>
        <w:t>　　　　二、肺通气量仪发展趋势分析</w:t>
      </w:r>
      <w:r>
        <w:rPr>
          <w:rFonts w:hint="eastAsia"/>
        </w:rPr>
        <w:br/>
      </w:r>
      <w:r>
        <w:rPr>
          <w:rFonts w:hint="eastAsia"/>
        </w:rPr>
        <w:t>　　　　三、肺通气量仪市场发展空间</w:t>
      </w:r>
      <w:r>
        <w:rPr>
          <w:rFonts w:hint="eastAsia"/>
        </w:rPr>
        <w:br/>
      </w:r>
      <w:r>
        <w:rPr>
          <w:rFonts w:hint="eastAsia"/>
        </w:rPr>
        <w:t>　　　　四、肺通气量仪产业政策趋向</w:t>
      </w:r>
      <w:r>
        <w:rPr>
          <w:rFonts w:hint="eastAsia"/>
        </w:rPr>
        <w:br/>
      </w:r>
      <w:r>
        <w:rPr>
          <w:rFonts w:hint="eastAsia"/>
        </w:rPr>
        <w:t>　　　　五、肺通气量仪技术革新趋势</w:t>
      </w:r>
      <w:r>
        <w:rPr>
          <w:rFonts w:hint="eastAsia"/>
        </w:rPr>
        <w:br/>
      </w:r>
      <w:r>
        <w:rPr>
          <w:rFonts w:hint="eastAsia"/>
        </w:rPr>
        <w:t>　　　　六、肺通气量仪价格走势分析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七、国际环境对肺通气量仪行业的影响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肺通气量仪行业投资效益及风险分析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肺通气量仪行业投资效益分析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一、2024年肺通气量仪行业投资状况分析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二、2024年肺通气量仪行业投资效益分析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三、2024年肺通气量仪行业投资趋势预测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四、2024年肺通气量仪行业的投资方向</w:t>
      </w:r>
      <w:r>
        <w:rPr>
          <w:rFonts w:hint="eastAsia"/>
        </w:rPr>
        <w:br/>
      </w:r>
      <w:r>
        <w:rPr>
          <w:rFonts w:hint="eastAsia"/>
        </w:rPr>
        <w:t>　　　　五、2024年肺通气量仪行业投资的建议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2024-2030年肺通气量仪行业投资风险及控制策略分析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一、肺通气量仪市场风险及控制策略</w:t>
      </w:r>
      <w:r>
        <w:rPr>
          <w:rFonts w:hint="eastAsia"/>
        </w:rPr>
        <w:br/>
      </w:r>
      <w:r>
        <w:rPr>
          <w:rFonts w:hint="eastAsia"/>
        </w:rPr>
        <w:t>　　　　二、肺通气量仪行业政策风险及控制策略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三、肺通气量仪经营风险及控制策略</w:t>
      </w:r>
      <w:r>
        <w:rPr>
          <w:rFonts w:hint="eastAsia"/>
        </w:rPr>
        <w:br/>
      </w:r>
      <w:r>
        <w:rPr>
          <w:rFonts w:hint="eastAsia"/>
        </w:rPr>
        <w:t>　　　　四、肺通气量仪同业竞争风险及控制策略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五、肺通气量仪行业其他风险及控制策略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肺通气量仪市场预测及项目投资建议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中国肺通气量仪行业生产、营销企业投资运作模式分析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肺通气量仪行业外销与内销优势分析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2024-2030年中国肺通气量仪行业市场规模及增长趋势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2024-2030年中国肺通气量仪行业投资规模预测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2024-2030年肺通气量仪行业市场盈利预测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(中~智~林)肺通气量仪行业项目投资建议</w:t>
      </w:r>
      <w:r>
        <w:rPr>
          <w:rFonts w:hint="eastAsia"/>
        </w:rPr>
        <w:br/>
      </w:r>
      <w:r>
        <w:rPr>
          <w:rFonts w:hint="eastAsia"/>
        </w:rPr>
        <w:t>　　　　一、肺通气量仪技术应用注意事项</w:t>
      </w:r>
      <w:r>
        <w:rPr>
          <w:rFonts w:hint="eastAsia"/>
        </w:rPr>
        <w:br/>
      </w:r>
      <w:r>
        <w:rPr>
          <w:rFonts w:hint="eastAsia"/>
        </w:rPr>
        <w:t>　　　　二、肺通气量仪项目投资注意事项</w:t>
      </w:r>
      <w:r>
        <w:rPr>
          <w:rFonts w:hint="eastAsia"/>
        </w:rPr>
        <w:br/>
      </w:r>
      <w:r>
        <w:rPr>
          <w:rFonts w:hint="eastAsia"/>
        </w:rPr>
        <w:t>　　　　三、肺通气量仪生产开发注意事项</w:t>
      </w:r>
      <w:r>
        <w:rPr>
          <w:rFonts w:hint="eastAsia"/>
        </w:rPr>
        <w:br/>
      </w:r>
      <w:r>
        <w:rPr>
          <w:rFonts w:hint="eastAsia"/>
        </w:rPr>
        <w:t>　　　　四、肺通气量仪销售注意事项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肺通气量仪产业链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2019-2024年中国肺通气量仪行业市场规模及增长情况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2019-2024年中国肺通气量仪行业产量及增长趋势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2019-2024年中国肺通气量仪市场需求量及增速统计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2019-2024年中国肺通气量仪行业盈利情况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2019-2024年中国肺通气量仪行业企业数量情况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2019-2024年中国肺通气量仪行业企业平均规模情况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2019-2024年中国肺通气量仪行业市场规模及增长情况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**地区肺通气量仪市场规模及增长情况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**地区肺通气量仪行业市场需求情况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肺通气量仪重点企业（一）基本信息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肺通气量仪重点企业（一）经营情况分析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肺通气量仪重点企业（一）主要经济指标情况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肺通气量仪重点企业（一）盈利能力情况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肺通气量仪重点企业（一）偿债能力情况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肺通气量仪重点企业（一）运营能力情况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肺通气量仪重点企业（一）成长能力情况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肺通气量仪重点企业（二）基本信息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肺通气量仪重点企业（二）经营情况分析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肺通气量仪重点企业（二）主要经济指标情况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肺通气量仪重点企业（二）盈利能力情况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肺通气量仪重点企业（二）偿债能力情况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肺通气量仪重点企业（二）运营能力情况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肺通气量仪重点企业（二）成长能力情况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2024-2030年中国肺通气量仪行业产量预测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2024-2030年中国肺通气量仪市场需求量预测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2024-2030年中国肺通气量仪行业市场规模预测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2024-2030年中国肺通气量仪市场前景分析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2024-2030年中国肺通气量仪行业发展趋势预测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1596ad18c444e" w:history="1">
        <w:r>
          <w:rPr>
            <w:rStyle w:val="Hyperlink"/>
          </w:rPr>
          <w:t>中国肺通气量仪市场调研及发展前景展望报告（2024-2030年）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31596ad18c444e" w:history="1">
        <w:r>
          <w:rPr>
            <w:rStyle w:val="Hyperlink"/>
          </w:rPr>
          <w:t>https://www.20087.com/8/78/FeiTongQiLiangYiHangYeDiaoYanBaoGao.html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aa3771e59439e" w:history="1">
      <w:r>
        <w:rPr>
          <w:rStyle w:val="Hyperlink"/>
        </w:rPr>
        <w:t>中国肺通气量仪市场调研及发展前景展望报告（2024-2030年）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FeiTongQiLiangYiHangYeDiaoYanBaoGao.html" TargetMode="External" Id="R1031596ad18c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FeiTongQiLiangYiHangYeDiaoYanBaoGao.html" TargetMode="External" Id="R6efaa3771e59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2024-05-06T01:28:00Z</dcterms:created>
  <dcterms:modified xsi:type="dcterms:W3CDTF">2024-05-06T02:28:00Z</dcterms:modified>
  <dc:subject>中国肺通气量仪市场调研及发展前景展望报告（2024-2030年）</dc:subject>
  <dc:title>中国肺通气量仪市场调研及发展前景展望报告（2024-2030年）</dc:title>
  <cp:keywords>中国肺通气量仪市场调研及发展前景展望报告（2024-2030年）</cp:keywords>
  <dc:description>中国肺通气量仪市场调研及发展前景展望报告（2024-2030年）</dc:description>
</cp:coreProperties>
</file>