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8617622a43f9" w:history="1">
              <w:r>
                <w:rPr>
                  <w:rStyle w:val="Hyperlink"/>
                </w:rPr>
                <w:t>2023-2029年中国远红外线治疗仪市场现状与发展趋势预测报告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8617622a43f9" w:history="1">
              <w:r>
                <w:rPr>
                  <w:rStyle w:val="Hyperlink"/>
                </w:rPr>
                <w:t>2023-2029年中国远红外线治疗仪市场现状与发展趋势预测报告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58617622a43f9" w:history="1">
                <w:r>
                  <w:rPr>
                    <w:rStyle w:val="Hyperlink"/>
                  </w:rPr>
                  <w:t>https://www.20087.com/8/68/YuanHongWaiXianZhiLiaoYiFaZhanQuShi.html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线治疗仪是一种利用远红外线辐射进行治疗的医疗设备。它具有无创、安全、便捷等优点，在康复治疗、疼痛缓解等领域得到了广泛应用。随着人们健康意识的提高和医疗技术的不断进步，远红外线治疗仪的市场需求也在不断增长。</w:t>
      </w:r>
      <w:r>
        <w:rPr>
          <w:rFonts w:hint="eastAsia"/>
        </w:rPr>
        <w:br/>
      </w:r>
      <w:r>
        <w:rPr>
          <w:rFonts w:hint="eastAsia"/>
        </w:rPr>
        <w:t>　　随着人们健康需求的不断提升和医疗技术的快速发展，远红外线治疗仪的市场前景十分广阔。同时，随着新材料和新技术的应用以及智能化水平的提高，远红外线治疗仪的性能将得到进一步优化和提升。此外，家庭化和便携化也将成为远红外线治疗仪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58617622a43f9" w:history="1">
        <w:r>
          <w:rPr>
            <w:rStyle w:val="Hyperlink"/>
          </w:rPr>
          <w:t>2023-2029年中国远红外线治疗仪市场现状与发展趋势预测报告</w:t>
        </w:r>
      </w:hyperlink>
      <w:r>
        <w:rPr>
          <w:rFonts w:hint="eastAsia"/>
        </w:rPr>
        <w:t>》基于深入的行业调研，对远红外线治疗仪产业链进行了全面分析。报告详细探讨了远红外线治疗仪市场规模、需求状况，以及价格动态，并深入解读了当前远红外线治疗仪行业现状、市场前景及未来发展趋势。同时，报告聚焦于远红外线治疗仪行业重点企业，剖析了竞争格局、市场集中度及品牌建设情况，并对远红外线治疗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远红外线治疗仪行业发展概述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一、远红外线治疗仪行业定义及分类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二、远红外线治疗仪行业经济特性</w:t>
      </w:r>
      <w:r>
        <w:rPr>
          <w:rFonts w:hint="eastAsia"/>
        </w:rPr>
        <w:br/>
      </w:r>
      <w:r>
        <w:rPr>
          <w:rFonts w:hint="eastAsia"/>
        </w:rPr>
        <w:t>　　　　三、远红外线治疗仪行业产业链简介</w:t>
      </w:r>
      <w:r>
        <w:rPr>
          <w:rFonts w:hint="eastAsia"/>
        </w:rPr>
        <w:br/>
      </w:r>
      <w:r>
        <w:rPr>
          <w:rFonts w:hint="eastAsia"/>
        </w:rPr>
        <w:t>　　第二节 远红外线治疗仪行业发展成熟度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一、远红外线治疗仪行业发展周期分析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远红外线治疗仪行业相关产业动态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远红外线治疗仪行业发展环境分析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远红外线治疗仪行业环境分析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远红外线治疗仪行业相关政策、法规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远红外线治疗仪行业技术发展现状及趋势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当前我国远红外线治疗仪技术发展现状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中外远红外线治疗仪技术差距及产生差距的主要原因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提高我国远红外线治疗仪技术的对策</w:t>
      </w:r>
      <w:r>
        <w:rPr>
          <w:rFonts w:hint="eastAsia"/>
        </w:rPr>
        <w:br/>
      </w:r>
      <w:r>
        <w:rPr>
          <w:rFonts w:hint="eastAsia"/>
        </w:rPr>
        <w:t>　　第四节 我国远红外线治疗仪产品研发、设计发展趋势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中国远红外线治疗仪市场发展调研</w:t>
      </w:r>
      <w:r>
        <w:rPr>
          <w:rFonts w:hint="eastAsia"/>
        </w:rPr>
        <w:br/>
      </w:r>
      <w:r>
        <w:rPr>
          <w:rFonts w:hint="eastAsia"/>
        </w:rPr>
        <w:t>　　第一节 远红外线治疗仪市场现状分析及预测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一、2017-2022年中国远红外线治疗仪市场规模分析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二、2023-2029年中国远红外线治疗仪市场规模预测</w:t>
      </w:r>
      <w:r>
        <w:rPr>
          <w:rFonts w:hint="eastAsia"/>
        </w:rPr>
        <w:br/>
      </w:r>
      <w:r>
        <w:rPr>
          <w:rFonts w:hint="eastAsia"/>
        </w:rPr>
        <w:t>　　第二节 远红外线治疗仪行业产能分析及预测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一、2017-2022年中国远红外线治疗仪行业产能分析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二、2023-2029年中国远红外线治疗仪行业产能预测</w:t>
      </w:r>
      <w:r>
        <w:rPr>
          <w:rFonts w:hint="eastAsia"/>
        </w:rPr>
        <w:br/>
      </w:r>
      <w:r>
        <w:rPr>
          <w:rFonts w:hint="eastAsia"/>
        </w:rPr>
        <w:t>　　第三节 远红外线治疗仪行业产量分析及预测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一、2017-2022年中国远红外线治疗仪行业产量分析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二、2023-2029年中国远红外线治疗仪行业产量预测</w:t>
      </w:r>
      <w:r>
        <w:rPr>
          <w:rFonts w:hint="eastAsia"/>
        </w:rPr>
        <w:br/>
      </w:r>
      <w:r>
        <w:rPr>
          <w:rFonts w:hint="eastAsia"/>
        </w:rPr>
        <w:t>　　第四节 远红外线治疗仪市场需求分析及预测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一、2017-2022年中国远红外线治疗仪市场需求分析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二、2023-2029年中国远红外线治疗仪市场需求预测</w:t>
      </w:r>
      <w:r>
        <w:rPr>
          <w:rFonts w:hint="eastAsia"/>
        </w:rPr>
        <w:br/>
      </w:r>
      <w:r>
        <w:rPr>
          <w:rFonts w:hint="eastAsia"/>
        </w:rPr>
        <w:t>　　第五节 远红外线治疗仪进出口数据分析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一、2017-2022年中国远红外线治疗仪进出口数据分析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二、2023-2029年国内远红外线治疗仪进出口情况预测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2017-2022年中国远红外线治疗仪行业总体发展状况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中国远红外线治疗仪行业规模情况分析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一、远红外线治疗仪行业单位规模情况分析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二、远红外线治疗仪行业人员规模状况分析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三、远红外线治疗仪行业资产规模状况分析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四、远红外线治疗仪行业市场规模状况分析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五、远红外线治疗仪行业敏感性分析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中国远红外线治疗仪行业财务能力分析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一、远红外线治疗仪行业盈利能力分析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二、远红外线治疗仪行业偿债能力分析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三、远红外线治疗仪行业营运能力分析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四、远红外线治疗仪行业发展能力分析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中国远红外线治疗仪行业重点区域发展分析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一、中国远红外线治疗仪行业重点区域市场结构变化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二、重点地区（一）远红外线治疗仪行业发展分析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三、重点地区（二）远红外线治疗仪行业发展分析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四、重点地区（三）远红外线治疗仪行业发展分析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五、重点地区（四）远红外线治疗仪行业发展分析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六、重点地区（五）远红外线治疗仪行业发展分析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远红外线治疗仪行业产品价格分析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三、主要远红外线治疗仪品牌产品价位分析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五、价格在远红外线治疗仪行业竞争中的重要性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2022年中国远红外线治疗仪行业上下游行业发展分析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远红外线治疗仪上游行业分析</w:t>
      </w:r>
      <w:r>
        <w:rPr>
          <w:rFonts w:hint="eastAsia"/>
        </w:rPr>
        <w:br/>
      </w:r>
      <w:r>
        <w:rPr>
          <w:rFonts w:hint="eastAsia"/>
        </w:rPr>
        <w:t>　　　　一、远红外线治疗仪产品成本构成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四、上游供给对远红外线治疗仪行业的影响</w:t>
      </w:r>
      <w:r>
        <w:rPr>
          <w:rFonts w:hint="eastAsia"/>
        </w:rPr>
        <w:br/>
      </w:r>
      <w:r>
        <w:rPr>
          <w:rFonts w:hint="eastAsia"/>
        </w:rPr>
        <w:t>　　第二节 远红外线治疗仪下游行业分析</w:t>
      </w:r>
      <w:r>
        <w:rPr>
          <w:rFonts w:hint="eastAsia"/>
        </w:rPr>
        <w:br/>
      </w:r>
      <w:r>
        <w:rPr>
          <w:rFonts w:hint="eastAsia"/>
        </w:rPr>
        <w:t>　　　　一、远红外线治疗仪下游行业分布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四、下游需求对远红外线治疗仪行业的影响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远红外线治疗仪行业重点企业发展调研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远红外线治疗仪重点企业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远红外线治疗仪重点企业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远红外线治疗仪重点企业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远红外线治疗仪重点企业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远红外线治疗仪重点企业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远红外线治疗仪重点企业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2022年中国远红外线治疗仪产业市场竞争格局分析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2022年中国远红外线治疗仪产业竞争现状分析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一、远红外线治疗仪竞争力分析</w:t>
      </w:r>
      <w:r>
        <w:rPr>
          <w:rFonts w:hint="eastAsia"/>
        </w:rPr>
        <w:br/>
      </w:r>
      <w:r>
        <w:rPr>
          <w:rFonts w:hint="eastAsia"/>
        </w:rPr>
        <w:t>　　　　二、远红外线治疗仪技术竞争分析</w:t>
      </w:r>
      <w:r>
        <w:rPr>
          <w:rFonts w:hint="eastAsia"/>
        </w:rPr>
        <w:br/>
      </w:r>
      <w:r>
        <w:rPr>
          <w:rFonts w:hint="eastAsia"/>
        </w:rPr>
        <w:t>　　　　三、远红外线治疗仪价格竞争分析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2022年中国远红外线治疗仪产业集中度分析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一、远红外线治疗仪市场集中度分析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二、远红外线治疗仪企业集中度分析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2023-2029年提高远红外线治疗仪企业竞争力的策略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远红外线治疗仪行业投资风险预警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2022年影响远红外线治疗仪行业发展的主要因素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一、影响远红外线治疗仪行业运行的有利因素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二、影响远红外线治疗仪行业运行的稳定因素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三、影响远红外线治疗仪行业运行的不利因素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四、我国远红外线治疗仪行业发展面临的挑战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五、我国远红外线治疗仪行业发展面临的机遇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对远红外线治疗仪行业投资风险预警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一、2023-2029年远红外线治疗仪行业市场风险及控制策略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二、2023-2029年远红外线治疗仪行业政策风险及控制策略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三、2023-2029年远红外线治疗仪行业经营风险及控制策略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四、2023-2029年远红外线治疗仪同业竞争风险及控制策略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五、2023-2029年远红外线治疗仪行业其他风险及控制策略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远红外线治疗仪行业发展趋势与投资规划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2023-2029年远红外线治疗仪市场发展潜力分析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2023-2029年远红外线治疗仪行业发展趋势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2023-2029年远红外线治疗仪行业投资前景研究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 对我国远红外线治疗仪品牌的战略思考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二、远红外线治疗仪实施品牌战略的意义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三、远红外线治疗仪企业品牌的现状分析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四、我国远红外线治疗仪企业的品牌战略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五、远红外线治疗仪品牌战略管理的策略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2017-2022年中国远红外线治疗仪市场规模及增长情况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2017-2022年中国远红外线治疗仪行业产量及增长趋势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2023-2029年中国远红外线治疗仪行业产量预测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2017-2022年中国远红外线治疗仪行业市场需求及增长情况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2023-2029年中国远红外线治疗仪行业市场需求预测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2017-2022年中国远红外线治疗仪行业利润及增长情况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**地区远红外线治疗仪行业市场需求情况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**地区远红外线治疗仪行业市场需求情况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2017-2022年中国远红外线治疗仪行业出口情况分析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2017-2022年中国远红外线治疗仪行业产品市场价格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2023-2029年中国远红外线治疗仪行业产品市场价格走势预测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远红外线治疗仪重点企业经营情况分析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远红外线治疗仪重点企业经营情况分析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2023-2029年中国远红外线治疗仪市场规模预测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2023-2029年中国远红外线治疗仪行业利润预测</w:t>
      </w:r>
      <w:r>
        <w:rPr>
          <w:rFonts w:hint="eastAsia"/>
        </w:rPr>
        <w:br/>
      </w:r>
      <w:r>
        <w:rPr>
          <w:rFonts w:hint="eastAsia"/>
        </w:rPr>
        <w:t>　　图表 2023年远红外线治疗仪行业壁垒</w:t>
      </w:r>
      <w:r>
        <w:rPr>
          <w:rFonts w:hint="eastAsia"/>
        </w:rPr>
        <w:br/>
      </w:r>
      <w:r>
        <w:rPr>
          <w:rFonts w:hint="eastAsia"/>
        </w:rPr>
        <w:t>　　图表 2023年远红外线治疗仪市场前景分析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2023-2029年中国远红外线治疗仪市场需求预测</w:t>
      </w:r>
      <w:r>
        <w:rPr>
          <w:rFonts w:hint="eastAsia"/>
        </w:rPr>
        <w:br/>
      </w:r>
      <w:r>
        <w:rPr>
          <w:rFonts w:hint="eastAsia"/>
        </w:rPr>
        <w:t>　　图表 2023年远红外线治疗仪发展趋势预测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8617622a43f9" w:history="1">
        <w:r>
          <w:rPr>
            <w:rStyle w:val="Hyperlink"/>
          </w:rPr>
          <w:t>2023-2029年中国远红外线治疗仪市场现状与发展趋势预测报告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58617622a43f9" w:history="1">
        <w:r>
          <w:rPr>
            <w:rStyle w:val="Hyperlink"/>
          </w:rPr>
          <w:t>https://www.20087.com/8/68/YuanHongWaiXianZhiLiaoYiFaZhanQuShi.html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793a32f54e75" w:history="1">
      <w:r>
        <w:rPr>
          <w:rStyle w:val="Hyperlink"/>
        </w:rPr>
        <w:t>2023-2029年中国远红外线治疗仪市场现状与发展趋势预测报告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uanHongWaiXianZhiLiaoYiFaZhanQuShi.html" TargetMode="External" Id="Rb8358617622a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uanHongWaiXianZhiLiaoYiFaZhanQuShi.html" TargetMode="External" Id="Re2b9793a32f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2023-01-30T03:54:18Z</dcterms:created>
  <dcterms:modified xsi:type="dcterms:W3CDTF">2023-01-30T04:54:18Z</dcterms:modified>
  <dc:subject>2023-2029年中国远红外线治疗仪市场现状与发展趋势预测报告</dc:subject>
  <dc:title>2023-2029年中国远红外线治疗仪市场现状与发展趋势预测报告</dc:title>
  <cp:keywords>2023-2029年中国远红外线治疗仪市场现状与发展趋势预测报告</cp:keywords>
  <dc:description>2023-2029年中国远红外线治疗仪市场现状与发展趋势预测报告</dc:description>
</cp:coreProperties>
</file>