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ae780182bb4682" w:history="1">
              <w:r>
                <w:rPr>
                  <w:rStyle w:val="Hyperlink"/>
                </w:rPr>
                <w:t>全球与中国阿柏西普生物类似药行业现状及市场前景报告（2025-2031年）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ae780182bb4682" w:history="1">
              <w:r>
                <w:rPr>
                  <w:rStyle w:val="Hyperlink"/>
                </w:rPr>
                <w:t>全球与中国阿柏西普生物类似药行业现状及市场前景报告（2025-2031年）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5280388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ae780182bb4682" w:history="1">
                <w:r>
                  <w:rPr>
                    <w:rStyle w:val="Hyperlink"/>
                  </w:rPr>
                  <w:t>https://www.20087.com/8/38/ABoXiPuShengWuLeiSiYaoHangYeQianJing.html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柏西普是一种用于治疗湿性年龄相关性黄斑变性（wAMD）、糖尿病性黄斑水肿（DME）等眼底疾病的人源化融合蛋白类生物制剂，其作用机制是通过竞争性结合血管内皮生长因子（VEGF），抑制异常血管生成与渗漏。随着原研药物专利到期，全球范围内多家制药企业加快开发其生物类似药，以降低治疗成本并扩大患者可及性。目前，多个候选药物已进入临床试验阶段，部分产品完成III期研究并提交上市申请。行业内围绕提高表达水平、优化纯化工艺与确保免疫原性一致性等方面持续改进，并加强与监管机构的沟通以建立科学评价体系。</w:t>
      </w:r>
      <w:r>
        <w:rPr>
          <w:rFonts w:hint="eastAsia"/>
        </w:rPr>
        <w:br/>
      </w:r>
      <w:r>
        <w:rPr>
          <w:rFonts w:hint="eastAsia"/>
        </w:rPr>
        <w:t>　　未来，阿柏西普生物类似药将在高质量仿制、差异化改良与全球化市场拓展方向持续推进。一方面，随着细胞培养技术、糖基化修饰控制与分析检测手段的进步，生物类似药的质量将更加接近原研产品，提升临床替代率与医生接受度；另一方面，部分企业将探索长效制剂、联合用药或剂型改良，延长给药周期并减少注射频次，提升患者依从性。此外，在全球医疗资源再平衡背景下，新兴市场对高性价比眼科生物药的需求增长强劲，阿柏西普生物类似药将成为跨国药企和本土企业竞相布局的重点领域，推动产业向规模化、国际化发展。</w:t>
      </w:r>
      <w:r>
        <w:rPr>
          <w:rFonts w:hint="eastAsia"/>
        </w:rPr>
        <w:br/>
      </w:r>
      <w:r>
        <w:rPr>
          <w:rFonts w:hint="eastAsia"/>
        </w:rPr>
        <w:t>　　《</w:t>
      </w:r>
      <w:hyperlink r:id="Rfdae780182bb4682" w:history="1">
        <w:r>
          <w:rPr>
            <w:rStyle w:val="Hyperlink"/>
          </w:rPr>
          <w:t>全球与中国阿柏西普生物类似药行业现状及市场前景报告（2025-2031年）</w:t>
        </w:r>
      </w:hyperlink>
      <w:r>
        <w:rPr>
          <w:rFonts w:hint="eastAsia"/>
        </w:rPr>
        <w:t>》依托多年行业监测数据，结合阿柏西普生物类似药行业现状与未来前景，系统分析了阿柏西普生物类似药市场需求、市场规模、产业链结构、价格机制及细分市场特征。报告对阿柏西普生物类似药市场前景进行了客观评估，预测了阿柏西普生物类似药行业发展趋势，并详细解读了品牌竞争格局、市场集中度及重点企业的运营表现。此外，报告通过SWOT分析识别了阿柏西普生物类似药行业机遇与潜在风险，为投资者和决策者提供了科学、规范的战略建议，助力把握阿柏西普生物类似药行业的投资方向与发展机会。</w:t>
      </w:r>
      <w:r>
        <w:rPr>
          <w:rFonts w:hint="eastAsia"/>
        </w:rPr>
        <w:br/>
      </w:r>
      <w:r>
        <w:rPr>
          <w:rFonts w:hint="eastAsia"/>
        </w:rPr>
        <w:br/>
      </w:r>
      <w:r>
        <w:rPr>
          <w:rFonts w:hint="eastAsia"/>
        </w:rPr>
        <w:t>第一章 美国关税政策演进与阿柏西普生物类似药产业冲击</w:t>
      </w:r>
      <w:r>
        <w:rPr>
          <w:rFonts w:hint="eastAsia"/>
        </w:rPr>
        <w:br/>
      </w:r>
      <w:r>
        <w:rPr>
          <w:rFonts w:hint="eastAsia"/>
        </w:rPr>
        <w:t>　　1.1 阿柏西普生物类似药产品定义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中国阿柏西普生物类似药企业国际化的紧迫性：国内市场竞争饱和与全球化机遇并存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美国关税政策背景下，未来几年全球阿柏西普生物类似药行业规模趋势</w:t>
      </w:r>
      <w:r>
        <w:rPr>
          <w:rFonts w:hint="eastAsia"/>
        </w:rPr>
        <w:br/>
      </w:r>
      <w:r>
        <w:rPr>
          <w:rFonts w:hint="eastAsia"/>
        </w:rPr>
        <w:t>　　　　2.1.1 乐观情形-全球阿柏西普生物类似药发展形式及未来趋势</w:t>
      </w:r>
      <w:r>
        <w:rPr>
          <w:rFonts w:hint="eastAsia"/>
        </w:rPr>
        <w:br/>
      </w:r>
      <w:r>
        <w:rPr>
          <w:rFonts w:hint="eastAsia"/>
        </w:rPr>
        <w:t>　　　　2.1.2 保守情形-全球阿柏西普生物类似药发展形式及未来趋势</w:t>
      </w:r>
      <w:r>
        <w:rPr>
          <w:rFonts w:hint="eastAsia"/>
        </w:rPr>
        <w:br/>
      </w:r>
      <w:r>
        <w:rPr>
          <w:rFonts w:hint="eastAsia"/>
        </w:rPr>
        <w:t>　　　　2.1.3 悲观情形-全球阿柏西普生物类似药发展形式及未来趋势</w:t>
      </w:r>
      <w:r>
        <w:rPr>
          <w:rFonts w:hint="eastAsia"/>
        </w:rPr>
        <w:br/>
      </w:r>
      <w:r>
        <w:rPr>
          <w:rFonts w:hint="eastAsia"/>
        </w:rPr>
        <w:t>　　2.2 关税政策对中国阿柏西普生物类似药企业的直接影响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近三年全球市场阿柏西普生物类似药主要企业占有率及排名（按收入）</w:t>
      </w:r>
      <w:r>
        <w:rPr>
          <w:rFonts w:hint="eastAsia"/>
        </w:rPr>
        <w:br/>
      </w:r>
      <w:r>
        <w:rPr>
          <w:rFonts w:hint="eastAsia"/>
        </w:rPr>
        <w:t>　　　　3.1.1 阿柏西普生物类似药主要企业在国际市场占有率（按收入，2022-2025），其中2025为当下预测值</w:t>
      </w:r>
      <w:r>
        <w:rPr>
          <w:rFonts w:hint="eastAsia"/>
        </w:rPr>
        <w:br/>
      </w:r>
      <w:r>
        <w:rPr>
          <w:rFonts w:hint="eastAsia"/>
        </w:rPr>
        <w:t>　　　　3.1.2 2024年阿柏西普生物类似药主要企业在国际市场排名（按收入）</w:t>
      </w:r>
      <w:r>
        <w:rPr>
          <w:rFonts w:hint="eastAsia"/>
        </w:rPr>
        <w:br/>
      </w:r>
      <w:r>
        <w:rPr>
          <w:rFonts w:hint="eastAsia"/>
        </w:rPr>
        <w:t>　　　　3.1.3 全球市场主要企业阿柏西普生物类似药销售收入（2022-2025），其中2025为当下预测值</w:t>
      </w:r>
      <w:r>
        <w:rPr>
          <w:rFonts w:hint="eastAsia"/>
        </w:rPr>
        <w:br/>
      </w:r>
      <w:r>
        <w:rPr>
          <w:rFonts w:hint="eastAsia"/>
        </w:rPr>
        <w:t>　　3.2 全球市场，近三年阿柏西普生物类似药主要企业占有率及排名（按销量）</w:t>
      </w:r>
      <w:r>
        <w:rPr>
          <w:rFonts w:hint="eastAsia"/>
        </w:rPr>
        <w:br/>
      </w:r>
      <w:r>
        <w:rPr>
          <w:rFonts w:hint="eastAsia"/>
        </w:rPr>
        <w:t>　　　　3.2.1 阿柏西普生物类似药主要企业在国际市场占有率（按销量，2022-2025），其中2025为当下预测值</w:t>
      </w:r>
      <w:r>
        <w:rPr>
          <w:rFonts w:hint="eastAsia"/>
        </w:rPr>
        <w:br/>
      </w:r>
      <w:r>
        <w:rPr>
          <w:rFonts w:hint="eastAsia"/>
        </w:rPr>
        <w:t>　　　　3.2.2 2024年阿柏西普生物类似药主要企业在国际市场排名（按销量）</w:t>
      </w:r>
      <w:r>
        <w:rPr>
          <w:rFonts w:hint="eastAsia"/>
        </w:rPr>
        <w:br/>
      </w:r>
      <w:r>
        <w:rPr>
          <w:rFonts w:hint="eastAsia"/>
        </w:rPr>
        <w:t>　　　　3.2.3 全球市场主要企业阿柏西普生物类似药销量（2022-2025）</w:t>
      </w:r>
      <w:r>
        <w:rPr>
          <w:rFonts w:hint="eastAsia"/>
        </w:rPr>
        <w:br/>
      </w:r>
      <w:r>
        <w:rPr>
          <w:rFonts w:hint="eastAsia"/>
        </w:rPr>
        <w:t>　　3.3 全球市场主要企业阿柏西普生物类似药销售价格（2022-2025），其中2025为当下预测值</w:t>
      </w:r>
      <w:r>
        <w:rPr>
          <w:rFonts w:hint="eastAsia"/>
        </w:rPr>
        <w:br/>
      </w:r>
      <w:r>
        <w:rPr>
          <w:rFonts w:hint="eastAsia"/>
        </w:rPr>
        <w:t>　　3.4 全球主要厂商阿柏西普生物类似药总部及产地分布</w:t>
      </w:r>
      <w:r>
        <w:rPr>
          <w:rFonts w:hint="eastAsia"/>
        </w:rPr>
        <w:br/>
      </w:r>
      <w:r>
        <w:rPr>
          <w:rFonts w:hint="eastAsia"/>
        </w:rPr>
        <w:t>　　3.5 全球主要厂商成立时间及阿柏西普生物类似药商业化日期</w:t>
      </w:r>
      <w:r>
        <w:rPr>
          <w:rFonts w:hint="eastAsia"/>
        </w:rPr>
        <w:br/>
      </w:r>
      <w:r>
        <w:rPr>
          <w:rFonts w:hint="eastAsia"/>
        </w:rPr>
        <w:t>　　3.6 全球主要厂商阿柏西普生物类似药产品类型及应用</w:t>
      </w:r>
      <w:r>
        <w:rPr>
          <w:rFonts w:hint="eastAsia"/>
        </w:rPr>
        <w:br/>
      </w:r>
      <w:r>
        <w:rPr>
          <w:rFonts w:hint="eastAsia"/>
        </w:rPr>
        <w:t>　　3.7 阿柏西普生物类似药行业集中度、竞争程度分析</w:t>
      </w:r>
      <w:r>
        <w:rPr>
          <w:rFonts w:hint="eastAsia"/>
        </w:rPr>
        <w:br/>
      </w:r>
      <w:r>
        <w:rPr>
          <w:rFonts w:hint="eastAsia"/>
        </w:rPr>
        <w:t>　　　　3.7.1 阿柏西普生物类似药行业集中度分析：2024年全球Top 5生产商市场份额</w:t>
      </w:r>
      <w:r>
        <w:rPr>
          <w:rFonts w:hint="eastAsia"/>
        </w:rPr>
        <w:br/>
      </w:r>
      <w:r>
        <w:rPr>
          <w:rFonts w:hint="eastAsia"/>
        </w:rPr>
        <w:t>　　　　3.7.2 全球阿柏西普生物类似药第一梯队、第二梯队和第三梯队生产商（品牌）及市场份额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全球阿柏西普生物类似药供需现状及预测（2020-2031）</w:t>
      </w:r>
      <w:r>
        <w:rPr>
          <w:rFonts w:hint="eastAsia"/>
        </w:rPr>
        <w:br/>
      </w:r>
      <w:r>
        <w:rPr>
          <w:rFonts w:hint="eastAsia"/>
        </w:rPr>
        <w:t>　　　　6.1.1 全球阿柏西普生物类似药产能、产量、产能利用率及发展趋势（2020-2031）</w:t>
      </w:r>
      <w:r>
        <w:rPr>
          <w:rFonts w:hint="eastAsia"/>
        </w:rPr>
        <w:br/>
      </w:r>
      <w:r>
        <w:rPr>
          <w:rFonts w:hint="eastAsia"/>
        </w:rPr>
        <w:t>　　　　6.1.2 全球阿柏西普生物类似药产量、需求量及发展趋势（2020-2031）</w:t>
      </w:r>
      <w:r>
        <w:rPr>
          <w:rFonts w:hint="eastAsia"/>
        </w:rPr>
        <w:br/>
      </w:r>
      <w:r>
        <w:rPr>
          <w:rFonts w:hint="eastAsia"/>
        </w:rPr>
        <w:t>　　6.2 全球主要地区阿柏西普生物类似药产量及发展趋势（2020-2031）</w:t>
      </w:r>
      <w:r>
        <w:rPr>
          <w:rFonts w:hint="eastAsia"/>
        </w:rPr>
        <w:br/>
      </w:r>
      <w:r>
        <w:rPr>
          <w:rFonts w:hint="eastAsia"/>
        </w:rPr>
        <w:t>　　　　6.2.1 全球主要地区阿柏西普生物类似药产量（2020-2025）</w:t>
      </w:r>
      <w:r>
        <w:rPr>
          <w:rFonts w:hint="eastAsia"/>
        </w:rPr>
        <w:br/>
      </w:r>
      <w:r>
        <w:rPr>
          <w:rFonts w:hint="eastAsia"/>
        </w:rPr>
        <w:t>　　　　6.2.2 全球主要地区阿柏西普生物类似药产量（2026-2031）</w:t>
      </w:r>
      <w:r>
        <w:rPr>
          <w:rFonts w:hint="eastAsia"/>
        </w:rPr>
        <w:br/>
      </w:r>
      <w:r>
        <w:rPr>
          <w:rFonts w:hint="eastAsia"/>
        </w:rPr>
        <w:t>　　　　6.2.3 全球主要地区阿柏西普生物类似药产量市场份额（2020-2031）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全球阿柏西普生物类似药销量及销售额</w:t>
      </w:r>
      <w:r>
        <w:rPr>
          <w:rFonts w:hint="eastAsia"/>
        </w:rPr>
        <w:br/>
      </w:r>
      <w:r>
        <w:rPr>
          <w:rFonts w:hint="eastAsia"/>
        </w:rPr>
        <w:t>　　　　7.1.1 全球市场阿柏西普生物类似药销售额（2020-2031）</w:t>
      </w:r>
      <w:r>
        <w:rPr>
          <w:rFonts w:hint="eastAsia"/>
        </w:rPr>
        <w:br/>
      </w:r>
      <w:r>
        <w:rPr>
          <w:rFonts w:hint="eastAsia"/>
        </w:rPr>
        <w:t>　　　　7.1.2 全球市场阿柏西普生物类似药销量（2020-2031）</w:t>
      </w:r>
      <w:r>
        <w:rPr>
          <w:rFonts w:hint="eastAsia"/>
        </w:rPr>
        <w:br/>
      </w:r>
      <w:r>
        <w:rPr>
          <w:rFonts w:hint="eastAsia"/>
        </w:rPr>
        <w:t>　　　　7.1.3 全球市场阿柏西普生物类似药价格趋势（2020-2031）</w:t>
      </w:r>
      <w:r>
        <w:rPr>
          <w:rFonts w:hint="eastAsia"/>
        </w:rPr>
        <w:br/>
      </w:r>
      <w:r>
        <w:rPr>
          <w:rFonts w:hint="eastAsia"/>
        </w:rPr>
        <w:t>　　7.2 全球主要地区阿柏西普生物类似药市场规模分析：2020 VS 2024 VS 2031</w:t>
      </w:r>
      <w:r>
        <w:rPr>
          <w:rFonts w:hint="eastAsia"/>
        </w:rPr>
        <w:br/>
      </w:r>
      <w:r>
        <w:rPr>
          <w:rFonts w:hint="eastAsia"/>
        </w:rPr>
        <w:t>　　　　7.2.1 全球主要地区阿柏西普生物类似药销售收入及市场份额（2020-2025年）</w:t>
      </w:r>
      <w:r>
        <w:rPr>
          <w:rFonts w:hint="eastAsia"/>
        </w:rPr>
        <w:br/>
      </w:r>
      <w:r>
        <w:rPr>
          <w:rFonts w:hint="eastAsia"/>
        </w:rPr>
        <w:t>　　　　7.2.2 全球主要地区阿柏西普生物类似药销售收入预测（2026-2031年）</w:t>
      </w:r>
      <w:r>
        <w:rPr>
          <w:rFonts w:hint="eastAsia"/>
        </w:rPr>
        <w:br/>
      </w:r>
      <w:r>
        <w:rPr>
          <w:rFonts w:hint="eastAsia"/>
        </w:rPr>
        <w:t>　　7.3 全球主要地区阿柏西普生物类似药销量分析：2020 VS 2024 VS 2031</w:t>
      </w:r>
      <w:r>
        <w:rPr>
          <w:rFonts w:hint="eastAsia"/>
        </w:rPr>
        <w:br/>
      </w:r>
      <w:r>
        <w:rPr>
          <w:rFonts w:hint="eastAsia"/>
        </w:rPr>
        <w:t>　　　　7.3.1 全球主要地区阿柏西普生物类似药销量及市场份额（2020-2025年）</w:t>
      </w:r>
      <w:r>
        <w:rPr>
          <w:rFonts w:hint="eastAsia"/>
        </w:rPr>
        <w:br/>
      </w:r>
      <w:r>
        <w:rPr>
          <w:rFonts w:hint="eastAsia"/>
        </w:rPr>
        <w:t>　　　　7.3.2 全球主要地区阿柏西普生物类似药销量及市场份额预测（2026-2031）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Regeneron Pharmaceuticals</w:t>
      </w:r>
      <w:r>
        <w:rPr>
          <w:rFonts w:hint="eastAsia"/>
        </w:rPr>
        <w:br/>
      </w:r>
      <w:r>
        <w:rPr>
          <w:rFonts w:hint="eastAsia"/>
        </w:rPr>
        <w:t>　　　　8.1.1 Regeneron Pharmaceuticals基本信息、阿柏西普生物类似药生产基地、销售区域、竞争对手及市场地位</w:t>
      </w:r>
      <w:r>
        <w:rPr>
          <w:rFonts w:hint="eastAsia"/>
        </w:rPr>
        <w:br/>
      </w:r>
      <w:r>
        <w:rPr>
          <w:rFonts w:hint="eastAsia"/>
        </w:rPr>
        <w:t>　　　　8.1.2 Regeneron Pharmaceuticals 阿柏西普生物类似药产品规格、参数及市场应用</w:t>
      </w:r>
      <w:r>
        <w:rPr>
          <w:rFonts w:hint="eastAsia"/>
        </w:rPr>
        <w:br/>
      </w:r>
      <w:r>
        <w:rPr>
          <w:rFonts w:hint="eastAsia"/>
        </w:rPr>
        <w:t>　　　　8.1.3 Regeneron Pharmaceuticals 阿柏西普生物类似药销量、收入、价格及毛利率（2020-2025）</w:t>
      </w:r>
      <w:r>
        <w:rPr>
          <w:rFonts w:hint="eastAsia"/>
        </w:rPr>
        <w:br/>
      </w:r>
      <w:r>
        <w:rPr>
          <w:rFonts w:hint="eastAsia"/>
        </w:rPr>
        <w:t>　　　　8.1.4 Regeneron Pharmaceuticals公司简介及主要业务</w:t>
      </w:r>
      <w:r>
        <w:rPr>
          <w:rFonts w:hint="eastAsia"/>
        </w:rPr>
        <w:br/>
      </w:r>
      <w:r>
        <w:rPr>
          <w:rFonts w:hint="eastAsia"/>
        </w:rPr>
        <w:t>　　　　8.1.5 Regeneron Pharmaceuticals企业最新动态</w:t>
      </w:r>
      <w:r>
        <w:rPr>
          <w:rFonts w:hint="eastAsia"/>
        </w:rPr>
        <w:br/>
      </w:r>
      <w:r>
        <w:rPr>
          <w:rFonts w:hint="eastAsia"/>
        </w:rPr>
        <w:t>　　8.2 Bayer HealthCare</w:t>
      </w:r>
      <w:r>
        <w:rPr>
          <w:rFonts w:hint="eastAsia"/>
        </w:rPr>
        <w:br/>
      </w:r>
      <w:r>
        <w:rPr>
          <w:rFonts w:hint="eastAsia"/>
        </w:rPr>
        <w:t>　　　　8.2.1 Bayer HealthCare基本信息、阿柏西普生物类似药生产基地、销售区域、竞争对手及市场地位</w:t>
      </w:r>
      <w:r>
        <w:rPr>
          <w:rFonts w:hint="eastAsia"/>
        </w:rPr>
        <w:br/>
      </w:r>
      <w:r>
        <w:rPr>
          <w:rFonts w:hint="eastAsia"/>
        </w:rPr>
        <w:t>　　　　8.2.2 Bayer HealthCare 阿柏西普生物类似药产品规格、参数及市场应用</w:t>
      </w:r>
      <w:r>
        <w:rPr>
          <w:rFonts w:hint="eastAsia"/>
        </w:rPr>
        <w:br/>
      </w:r>
      <w:r>
        <w:rPr>
          <w:rFonts w:hint="eastAsia"/>
        </w:rPr>
        <w:t>　　　　8.2.3 Bayer HealthCare 阿柏西普生物类似药销量、收入、价格及毛利率（2020-2025）</w:t>
      </w:r>
      <w:r>
        <w:rPr>
          <w:rFonts w:hint="eastAsia"/>
        </w:rPr>
        <w:br/>
      </w:r>
      <w:r>
        <w:rPr>
          <w:rFonts w:hint="eastAsia"/>
        </w:rPr>
        <w:t>　　　　8.2.4 Bayer HealthCare公司简介及主要业务</w:t>
      </w:r>
      <w:r>
        <w:rPr>
          <w:rFonts w:hint="eastAsia"/>
        </w:rPr>
        <w:br/>
      </w:r>
      <w:r>
        <w:rPr>
          <w:rFonts w:hint="eastAsia"/>
        </w:rPr>
        <w:t>　　　　8.2.5 Bayer HealthCare企业最新动态</w:t>
      </w:r>
      <w:r>
        <w:rPr>
          <w:rFonts w:hint="eastAsia"/>
        </w:rPr>
        <w:br/>
      </w:r>
      <w:r>
        <w:rPr>
          <w:rFonts w:hint="eastAsia"/>
        </w:rPr>
        <w:t>　　8.3 Kanghong Pharma</w:t>
      </w:r>
      <w:r>
        <w:rPr>
          <w:rFonts w:hint="eastAsia"/>
        </w:rPr>
        <w:br/>
      </w:r>
      <w:r>
        <w:rPr>
          <w:rFonts w:hint="eastAsia"/>
        </w:rPr>
        <w:t>　　　　8.3.1 Kanghong Pharma基本信息、阿柏西普生物类似药生产基地、销售区域、竞争对手及市场地位</w:t>
      </w:r>
      <w:r>
        <w:rPr>
          <w:rFonts w:hint="eastAsia"/>
        </w:rPr>
        <w:br/>
      </w:r>
      <w:r>
        <w:rPr>
          <w:rFonts w:hint="eastAsia"/>
        </w:rPr>
        <w:t>　　　　8.3.2 Kanghong Pharma 阿柏西普生物类似药产品规格、参数及市场应用</w:t>
      </w:r>
      <w:r>
        <w:rPr>
          <w:rFonts w:hint="eastAsia"/>
        </w:rPr>
        <w:br/>
      </w:r>
      <w:r>
        <w:rPr>
          <w:rFonts w:hint="eastAsia"/>
        </w:rPr>
        <w:t>　　　　8.3.3 Kanghong Pharma 阿柏西普生物类似药销量、收入、价格及毛利率（2020-2025）</w:t>
      </w:r>
      <w:r>
        <w:rPr>
          <w:rFonts w:hint="eastAsia"/>
        </w:rPr>
        <w:br/>
      </w:r>
      <w:r>
        <w:rPr>
          <w:rFonts w:hint="eastAsia"/>
        </w:rPr>
        <w:t>　　　　8.3.4 Kanghong Pharma公司简介及主要业务</w:t>
      </w:r>
      <w:r>
        <w:rPr>
          <w:rFonts w:hint="eastAsia"/>
        </w:rPr>
        <w:br/>
      </w:r>
      <w:r>
        <w:rPr>
          <w:rFonts w:hint="eastAsia"/>
        </w:rPr>
        <w:t>　　　　8.3.5 Kanghong Pharma企业最新动态</w:t>
      </w:r>
      <w:r>
        <w:rPr>
          <w:rFonts w:hint="eastAsia"/>
        </w:rPr>
        <w:br/>
      </w:r>
      <w:r>
        <w:rPr>
          <w:rFonts w:hint="eastAsia"/>
        </w:rPr>
        <w:t>　　8.4 Biocon</w:t>
      </w:r>
      <w:r>
        <w:rPr>
          <w:rFonts w:hint="eastAsia"/>
        </w:rPr>
        <w:br/>
      </w:r>
      <w:r>
        <w:rPr>
          <w:rFonts w:hint="eastAsia"/>
        </w:rPr>
        <w:t>　　　　8.4.1 Biocon基本信息、阿柏西普生物类似药生产基地、销售区域、竞争对手及市场地位</w:t>
      </w:r>
      <w:r>
        <w:rPr>
          <w:rFonts w:hint="eastAsia"/>
        </w:rPr>
        <w:br/>
      </w:r>
      <w:r>
        <w:rPr>
          <w:rFonts w:hint="eastAsia"/>
        </w:rPr>
        <w:t>　　　　8.4.2 Biocon 阿柏西普生物类似药产品规格、参数及市场应用</w:t>
      </w:r>
      <w:r>
        <w:rPr>
          <w:rFonts w:hint="eastAsia"/>
        </w:rPr>
        <w:br/>
      </w:r>
      <w:r>
        <w:rPr>
          <w:rFonts w:hint="eastAsia"/>
        </w:rPr>
        <w:t>　　　　8.4.3 Biocon 阿柏西普生物类似药销量、收入、价格及毛利率（2020-2025）</w:t>
      </w:r>
      <w:r>
        <w:rPr>
          <w:rFonts w:hint="eastAsia"/>
        </w:rPr>
        <w:br/>
      </w:r>
      <w:r>
        <w:rPr>
          <w:rFonts w:hint="eastAsia"/>
        </w:rPr>
        <w:t>　　　　8.4.4 Biocon公司简介及主要业务</w:t>
      </w:r>
      <w:r>
        <w:rPr>
          <w:rFonts w:hint="eastAsia"/>
        </w:rPr>
        <w:br/>
      </w:r>
      <w:r>
        <w:rPr>
          <w:rFonts w:hint="eastAsia"/>
        </w:rPr>
        <w:t>　　　　8.4.5 Biocon企业最新动态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产品分类，按产品类型</w:t>
      </w:r>
      <w:r>
        <w:rPr>
          <w:rFonts w:hint="eastAsia"/>
        </w:rPr>
        <w:br/>
      </w:r>
      <w:r>
        <w:rPr>
          <w:rFonts w:hint="eastAsia"/>
        </w:rPr>
        <w:t>　　　　9.1.1 2mg</w:t>
      </w:r>
      <w:r>
        <w:rPr>
          <w:rFonts w:hint="eastAsia"/>
        </w:rPr>
        <w:br/>
      </w:r>
      <w:r>
        <w:rPr>
          <w:rFonts w:hint="eastAsia"/>
        </w:rPr>
        <w:t>　　　　9.1.2 8mg</w:t>
      </w:r>
      <w:r>
        <w:rPr>
          <w:rFonts w:hint="eastAsia"/>
        </w:rPr>
        <w:br/>
      </w:r>
      <w:r>
        <w:rPr>
          <w:rFonts w:hint="eastAsia"/>
        </w:rPr>
        <w:t>　　9.2 按产品类型细分，全球阿柏西普生物类似药销售额对比（2020 VS 2024 VS 2031）</w:t>
      </w:r>
      <w:r>
        <w:rPr>
          <w:rFonts w:hint="eastAsia"/>
        </w:rPr>
        <w:br/>
      </w:r>
      <w:r>
        <w:rPr>
          <w:rFonts w:hint="eastAsia"/>
        </w:rPr>
        <w:t>　　9.3 全球不同产品类型阿柏西普生物类似药销量（2020-2031）</w:t>
      </w:r>
      <w:r>
        <w:rPr>
          <w:rFonts w:hint="eastAsia"/>
        </w:rPr>
        <w:br/>
      </w:r>
      <w:r>
        <w:rPr>
          <w:rFonts w:hint="eastAsia"/>
        </w:rPr>
        <w:t>　　　　9.3.1 全球不同产品类型阿柏西普生物类似药销量及市场份额（2020-2025）</w:t>
      </w:r>
      <w:r>
        <w:rPr>
          <w:rFonts w:hint="eastAsia"/>
        </w:rPr>
        <w:br/>
      </w:r>
      <w:r>
        <w:rPr>
          <w:rFonts w:hint="eastAsia"/>
        </w:rPr>
        <w:t>　　　　9.3.2 全球不同产品类型阿柏西普生物类似药销量预测（2026-2031）</w:t>
      </w:r>
      <w:r>
        <w:rPr>
          <w:rFonts w:hint="eastAsia"/>
        </w:rPr>
        <w:br/>
      </w:r>
      <w:r>
        <w:rPr>
          <w:rFonts w:hint="eastAsia"/>
        </w:rPr>
        <w:t>　　9.4 全球不同产品类型阿柏西普生物类似药收入（2020-2031）</w:t>
      </w:r>
      <w:r>
        <w:rPr>
          <w:rFonts w:hint="eastAsia"/>
        </w:rPr>
        <w:br/>
      </w:r>
      <w:r>
        <w:rPr>
          <w:rFonts w:hint="eastAsia"/>
        </w:rPr>
        <w:t>　　　　9.4.1 全球不同产品类型阿柏西普生物类似药收入及市场份额（2020-2025）</w:t>
      </w:r>
      <w:r>
        <w:rPr>
          <w:rFonts w:hint="eastAsia"/>
        </w:rPr>
        <w:br/>
      </w:r>
      <w:r>
        <w:rPr>
          <w:rFonts w:hint="eastAsia"/>
        </w:rPr>
        <w:t>　　　　9.4.2 全球不同产品类型阿柏西普生物类似药收入预测（2026-2031）</w:t>
      </w:r>
      <w:r>
        <w:rPr>
          <w:rFonts w:hint="eastAsia"/>
        </w:rPr>
        <w:br/>
      </w:r>
      <w:r>
        <w:rPr>
          <w:rFonts w:hint="eastAsia"/>
        </w:rPr>
        <w:t>　　9.5 全球不同产品类型阿柏西普生物类似药价格走势（2020-2031）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医院</w:t>
      </w:r>
      <w:r>
        <w:rPr>
          <w:rFonts w:hint="eastAsia"/>
        </w:rPr>
        <w:br/>
      </w:r>
      <w:r>
        <w:rPr>
          <w:rFonts w:hint="eastAsia"/>
        </w:rPr>
        <w:t>　　　　10.1.2 诊所</w:t>
      </w:r>
      <w:r>
        <w:rPr>
          <w:rFonts w:hint="eastAsia"/>
        </w:rPr>
        <w:br/>
      </w:r>
      <w:r>
        <w:rPr>
          <w:rFonts w:hint="eastAsia"/>
        </w:rPr>
        <w:t>　　　　10.1.3 其他</w:t>
      </w:r>
      <w:r>
        <w:rPr>
          <w:rFonts w:hint="eastAsia"/>
        </w:rPr>
        <w:br/>
      </w:r>
      <w:r>
        <w:rPr>
          <w:rFonts w:hint="eastAsia"/>
        </w:rPr>
        <w:t>　　10.2 按应用细分，全球阿柏西普生物类似药销售额对比（2020 VS 2024 VS 2031）</w:t>
      </w:r>
      <w:r>
        <w:rPr>
          <w:rFonts w:hint="eastAsia"/>
        </w:rPr>
        <w:br/>
      </w:r>
      <w:r>
        <w:rPr>
          <w:rFonts w:hint="eastAsia"/>
        </w:rPr>
        <w:t>　　10.3 全球不同应用阿柏西普生物类似药销量（2020-2031）</w:t>
      </w:r>
      <w:r>
        <w:rPr>
          <w:rFonts w:hint="eastAsia"/>
        </w:rPr>
        <w:br/>
      </w:r>
      <w:r>
        <w:rPr>
          <w:rFonts w:hint="eastAsia"/>
        </w:rPr>
        <w:t>　　　　10.3.1 全球不同应用阿柏西普生物类似药销量及市场份额（2020-2025）</w:t>
      </w:r>
      <w:r>
        <w:rPr>
          <w:rFonts w:hint="eastAsia"/>
        </w:rPr>
        <w:br/>
      </w:r>
      <w:r>
        <w:rPr>
          <w:rFonts w:hint="eastAsia"/>
        </w:rPr>
        <w:t>　　　　10.3.2 全球不同应用阿柏西普生物类似药销量预测（2026-2031）</w:t>
      </w:r>
      <w:r>
        <w:rPr>
          <w:rFonts w:hint="eastAsia"/>
        </w:rPr>
        <w:br/>
      </w:r>
      <w:r>
        <w:rPr>
          <w:rFonts w:hint="eastAsia"/>
        </w:rPr>
        <w:t>　　10.4 全球不同应用阿柏西普生物类似药收入（2020-2031）</w:t>
      </w:r>
      <w:r>
        <w:rPr>
          <w:rFonts w:hint="eastAsia"/>
        </w:rPr>
        <w:br/>
      </w:r>
      <w:r>
        <w:rPr>
          <w:rFonts w:hint="eastAsia"/>
        </w:rPr>
        <w:t>　　　　10.4.1 全球不同应用阿柏西普生物类似药收入及市场份额（2020-2025）</w:t>
      </w:r>
      <w:r>
        <w:rPr>
          <w:rFonts w:hint="eastAsia"/>
        </w:rPr>
        <w:br/>
      </w:r>
      <w:r>
        <w:rPr>
          <w:rFonts w:hint="eastAsia"/>
        </w:rPr>
        <w:t>　　　　10.4.2 全球不同应用阿柏西普生物类似药收入预测（2026-2031）</w:t>
      </w:r>
      <w:r>
        <w:rPr>
          <w:rFonts w:hint="eastAsia"/>
        </w:rPr>
        <w:br/>
      </w:r>
      <w:r>
        <w:rPr>
          <w:rFonts w:hint="eastAsia"/>
        </w:rPr>
        <w:t>　　10.5 全球不同应用阿柏西普生物类似药价格走势（2020-2031）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　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三种情形下（乐观、悲观、保守），未来几年全球阿柏西普生物类似药行业规模趋势（亿美元）2024 VS 2031</w:t>
      </w:r>
      <w:r>
        <w:rPr>
          <w:rFonts w:hint="eastAsia"/>
        </w:rPr>
        <w:br/>
      </w:r>
      <w:r>
        <w:rPr>
          <w:rFonts w:hint="eastAsia"/>
        </w:rPr>
        <w:t>　　表 2： 阿柏西普生物类似药主要企业在国际市场占有率（按收入，2022-2025），其中2025为当下预测值</w:t>
      </w:r>
      <w:r>
        <w:rPr>
          <w:rFonts w:hint="eastAsia"/>
        </w:rPr>
        <w:br/>
      </w:r>
      <w:r>
        <w:rPr>
          <w:rFonts w:hint="eastAsia"/>
        </w:rPr>
        <w:t>　　表 3： 2024年阿柏西普生物类似药主要企业在国际市场排名（按收入）</w:t>
      </w:r>
      <w:r>
        <w:rPr>
          <w:rFonts w:hint="eastAsia"/>
        </w:rPr>
        <w:br/>
      </w:r>
      <w:r>
        <w:rPr>
          <w:rFonts w:hint="eastAsia"/>
        </w:rPr>
        <w:t>　　表 4： 全球市场主要企业阿柏西普生物类似药销售收入（2022-2025）&amp;（百万美元），其中2025为当下预测值</w:t>
      </w:r>
      <w:r>
        <w:rPr>
          <w:rFonts w:hint="eastAsia"/>
        </w:rPr>
        <w:br/>
      </w:r>
      <w:r>
        <w:rPr>
          <w:rFonts w:hint="eastAsia"/>
        </w:rPr>
        <w:t>　　表 5： 阿柏西普生物类似药主要企业在国际市场占有率（按销量，2022-2025），其中2025为当下预测值</w:t>
      </w:r>
      <w:r>
        <w:rPr>
          <w:rFonts w:hint="eastAsia"/>
        </w:rPr>
        <w:br/>
      </w:r>
      <w:r>
        <w:rPr>
          <w:rFonts w:hint="eastAsia"/>
        </w:rPr>
        <w:t>　　表 6： 2024年阿柏西普生物类似药主要企业在国际市场排名（按销量）</w:t>
      </w:r>
      <w:r>
        <w:rPr>
          <w:rFonts w:hint="eastAsia"/>
        </w:rPr>
        <w:br/>
      </w:r>
      <w:r>
        <w:rPr>
          <w:rFonts w:hint="eastAsia"/>
        </w:rPr>
        <w:t>　　表 7： 全球市场主要企业阿柏西普生物类似药销量（2022-2025）&amp;（千件），其中2025为当下预测值</w:t>
      </w:r>
      <w:r>
        <w:rPr>
          <w:rFonts w:hint="eastAsia"/>
        </w:rPr>
        <w:br/>
      </w:r>
      <w:r>
        <w:rPr>
          <w:rFonts w:hint="eastAsia"/>
        </w:rPr>
        <w:t>　　表 8： 全球市场主要企业阿柏西普生物类似药销售价格（2022-2025）&amp;（美元/件），其中2025为当下预测值</w:t>
      </w:r>
      <w:r>
        <w:rPr>
          <w:rFonts w:hint="eastAsia"/>
        </w:rPr>
        <w:br/>
      </w:r>
      <w:r>
        <w:rPr>
          <w:rFonts w:hint="eastAsia"/>
        </w:rPr>
        <w:t>　　表 9： 全球主要厂商阿柏西普生物类似药总部及产地分布</w:t>
      </w:r>
      <w:r>
        <w:rPr>
          <w:rFonts w:hint="eastAsia"/>
        </w:rPr>
        <w:br/>
      </w:r>
      <w:r>
        <w:rPr>
          <w:rFonts w:hint="eastAsia"/>
        </w:rPr>
        <w:t>　　表 10： 全球主要厂商成立时间及阿柏西普生物类似药商业化日期</w:t>
      </w:r>
      <w:r>
        <w:rPr>
          <w:rFonts w:hint="eastAsia"/>
        </w:rPr>
        <w:br/>
      </w:r>
      <w:r>
        <w:rPr>
          <w:rFonts w:hint="eastAsia"/>
        </w:rPr>
        <w:t>　　表 11： 全球主要厂商阿柏西普生物类似药产品类型及应用</w:t>
      </w:r>
      <w:r>
        <w:rPr>
          <w:rFonts w:hint="eastAsia"/>
        </w:rPr>
        <w:br/>
      </w:r>
      <w:r>
        <w:rPr>
          <w:rFonts w:hint="eastAsia"/>
        </w:rPr>
        <w:t>　　表 12： 2024年全球阿柏西普生物类似药主要厂商市场地位（第一梯队、第二梯队和第三梯队）</w:t>
      </w:r>
      <w:r>
        <w:rPr>
          <w:rFonts w:hint="eastAsia"/>
        </w:rPr>
        <w:br/>
      </w:r>
      <w:r>
        <w:rPr>
          <w:rFonts w:hint="eastAsia"/>
        </w:rPr>
        <w:t>　　表 13： 全球阿柏西普生物类似药市场投资、并购等现状分析</w:t>
      </w:r>
      <w:r>
        <w:rPr>
          <w:rFonts w:hint="eastAsia"/>
        </w:rPr>
        <w:br/>
      </w:r>
      <w:r>
        <w:rPr>
          <w:rFonts w:hint="eastAsia"/>
        </w:rPr>
        <w:t>　　表 14： 全球主要地区阿柏西普生物类似药产量增速（CAGR）：（2020 VS 2024 VS 2031）&amp;（千件）</w:t>
      </w:r>
      <w:r>
        <w:rPr>
          <w:rFonts w:hint="eastAsia"/>
        </w:rPr>
        <w:br/>
      </w:r>
      <w:r>
        <w:rPr>
          <w:rFonts w:hint="eastAsia"/>
        </w:rPr>
        <w:t>　　表 15： 全球主要地区阿柏西普生物类似药产量（2020 VS 2024 VS 2031）&amp;（千件）</w:t>
      </w:r>
      <w:r>
        <w:rPr>
          <w:rFonts w:hint="eastAsia"/>
        </w:rPr>
        <w:br/>
      </w:r>
      <w:r>
        <w:rPr>
          <w:rFonts w:hint="eastAsia"/>
        </w:rPr>
        <w:t>　　表 16： 全球主要地区阿柏西普生物类似药产量（2020-2025）&amp;（千件）</w:t>
      </w:r>
      <w:r>
        <w:rPr>
          <w:rFonts w:hint="eastAsia"/>
        </w:rPr>
        <w:br/>
      </w:r>
      <w:r>
        <w:rPr>
          <w:rFonts w:hint="eastAsia"/>
        </w:rPr>
        <w:t>　　表 17： 全球主要地区阿柏西普生物类似药产量（2026-2031）&amp;（千件）</w:t>
      </w:r>
      <w:r>
        <w:rPr>
          <w:rFonts w:hint="eastAsia"/>
        </w:rPr>
        <w:br/>
      </w:r>
      <w:r>
        <w:rPr>
          <w:rFonts w:hint="eastAsia"/>
        </w:rPr>
        <w:t>　　表 18： 全球主要地区阿柏西普生物类似药产量市场份额（2020-2025）</w:t>
      </w:r>
      <w:r>
        <w:rPr>
          <w:rFonts w:hint="eastAsia"/>
        </w:rPr>
        <w:br/>
      </w:r>
      <w:r>
        <w:rPr>
          <w:rFonts w:hint="eastAsia"/>
        </w:rPr>
        <w:t>　　表 19： 全球主要地区阿柏西普生物类似药产量（2026-2031）&amp;（千件）</w:t>
      </w:r>
      <w:r>
        <w:rPr>
          <w:rFonts w:hint="eastAsia"/>
        </w:rPr>
        <w:br/>
      </w:r>
      <w:r>
        <w:rPr>
          <w:rFonts w:hint="eastAsia"/>
        </w:rPr>
        <w:t>　　表 20： 全球主要地区阿柏西普生物类似药销售收入增速：（2020 VS 2024 VS 2031）&amp;（百万美元）</w:t>
      </w:r>
      <w:r>
        <w:rPr>
          <w:rFonts w:hint="eastAsia"/>
        </w:rPr>
        <w:br/>
      </w:r>
      <w:r>
        <w:rPr>
          <w:rFonts w:hint="eastAsia"/>
        </w:rPr>
        <w:t>　　表 21： 全球主要地区阿柏西普生物类似药销售收入（2020-2025）&amp;（百万美元）</w:t>
      </w:r>
      <w:r>
        <w:rPr>
          <w:rFonts w:hint="eastAsia"/>
        </w:rPr>
        <w:br/>
      </w:r>
      <w:r>
        <w:rPr>
          <w:rFonts w:hint="eastAsia"/>
        </w:rPr>
        <w:t>　　表 22： 全球主要地区阿柏西普生物类似药销售收入市场份额（2020-2025）</w:t>
      </w:r>
      <w:r>
        <w:rPr>
          <w:rFonts w:hint="eastAsia"/>
        </w:rPr>
        <w:br/>
      </w:r>
      <w:r>
        <w:rPr>
          <w:rFonts w:hint="eastAsia"/>
        </w:rPr>
        <w:t>　　表 23： 全球主要地区阿柏西普生物类似药收入（2026-2031）&amp;（百万美元）</w:t>
      </w:r>
      <w:r>
        <w:rPr>
          <w:rFonts w:hint="eastAsia"/>
        </w:rPr>
        <w:br/>
      </w:r>
      <w:r>
        <w:rPr>
          <w:rFonts w:hint="eastAsia"/>
        </w:rPr>
        <w:t>　　表 24： 全球主要地区阿柏西普生物类似药收入市场份额（2026-2031）</w:t>
      </w:r>
      <w:r>
        <w:rPr>
          <w:rFonts w:hint="eastAsia"/>
        </w:rPr>
        <w:br/>
      </w:r>
      <w:r>
        <w:rPr>
          <w:rFonts w:hint="eastAsia"/>
        </w:rPr>
        <w:t>　　表 25： 全球主要地区阿柏西普生物类似药销量（千件）：2020 VS 2024 VS 2031</w:t>
      </w:r>
      <w:r>
        <w:rPr>
          <w:rFonts w:hint="eastAsia"/>
        </w:rPr>
        <w:br/>
      </w:r>
      <w:r>
        <w:rPr>
          <w:rFonts w:hint="eastAsia"/>
        </w:rPr>
        <w:t>　　表 26： 全球主要地区阿柏西普生物类似药销量（2020-2025）&amp;（千件）</w:t>
      </w:r>
      <w:r>
        <w:rPr>
          <w:rFonts w:hint="eastAsia"/>
        </w:rPr>
        <w:br/>
      </w:r>
      <w:r>
        <w:rPr>
          <w:rFonts w:hint="eastAsia"/>
        </w:rPr>
        <w:t>　　表 27： 全球主要地区阿柏西普生物类似药销量市场份额（2020-2025）</w:t>
      </w:r>
      <w:r>
        <w:rPr>
          <w:rFonts w:hint="eastAsia"/>
        </w:rPr>
        <w:br/>
      </w:r>
      <w:r>
        <w:rPr>
          <w:rFonts w:hint="eastAsia"/>
        </w:rPr>
        <w:t>　　表 28： 全球主要地区阿柏西普生物类似药销量（2026-2031）&amp;（千件）</w:t>
      </w:r>
      <w:r>
        <w:rPr>
          <w:rFonts w:hint="eastAsia"/>
        </w:rPr>
        <w:br/>
      </w:r>
      <w:r>
        <w:rPr>
          <w:rFonts w:hint="eastAsia"/>
        </w:rPr>
        <w:t>　　表 29： 全球主要地区阿柏西普生物类似药销量份额（2026-2031）</w:t>
      </w:r>
      <w:r>
        <w:rPr>
          <w:rFonts w:hint="eastAsia"/>
        </w:rPr>
        <w:br/>
      </w:r>
      <w:r>
        <w:rPr>
          <w:rFonts w:hint="eastAsia"/>
        </w:rPr>
        <w:t>　　表 30： Regeneron Pharmaceuticals 阿柏西普生物类似药生产基地、销售区域、竞争对手及市场地位</w:t>
      </w:r>
      <w:r>
        <w:rPr>
          <w:rFonts w:hint="eastAsia"/>
        </w:rPr>
        <w:br/>
      </w:r>
      <w:r>
        <w:rPr>
          <w:rFonts w:hint="eastAsia"/>
        </w:rPr>
        <w:t>　　表 31： Regeneron Pharmaceuticals 阿柏西普生物类似药产品规格、参数及市场应用</w:t>
      </w:r>
      <w:r>
        <w:rPr>
          <w:rFonts w:hint="eastAsia"/>
        </w:rPr>
        <w:br/>
      </w:r>
      <w:r>
        <w:rPr>
          <w:rFonts w:hint="eastAsia"/>
        </w:rPr>
        <w:t>　　表 32： Regeneron Pharmaceuticals 阿柏西普生物类似药销量（千件）、收入（百万美元）、价格（美元/件）及毛利率（2020-2025）</w:t>
      </w:r>
      <w:r>
        <w:rPr>
          <w:rFonts w:hint="eastAsia"/>
        </w:rPr>
        <w:br/>
      </w:r>
      <w:r>
        <w:rPr>
          <w:rFonts w:hint="eastAsia"/>
        </w:rPr>
        <w:t>　　表 33： Regeneron Pharmaceuticals公司简介及主要业务</w:t>
      </w:r>
      <w:r>
        <w:rPr>
          <w:rFonts w:hint="eastAsia"/>
        </w:rPr>
        <w:br/>
      </w:r>
      <w:r>
        <w:rPr>
          <w:rFonts w:hint="eastAsia"/>
        </w:rPr>
        <w:t>　　表 34： Regeneron Pharmaceuticals企业最新动态</w:t>
      </w:r>
      <w:r>
        <w:rPr>
          <w:rFonts w:hint="eastAsia"/>
        </w:rPr>
        <w:br/>
      </w:r>
      <w:r>
        <w:rPr>
          <w:rFonts w:hint="eastAsia"/>
        </w:rPr>
        <w:t>　　表 35： Bayer HealthCare 阿柏西普生物类似药生产基地、销售区域、竞争对手及市场地位</w:t>
      </w:r>
      <w:r>
        <w:rPr>
          <w:rFonts w:hint="eastAsia"/>
        </w:rPr>
        <w:br/>
      </w:r>
      <w:r>
        <w:rPr>
          <w:rFonts w:hint="eastAsia"/>
        </w:rPr>
        <w:t>　　表 36： Bayer HealthCare 阿柏西普生物类似药产品规格、参数及市场应用</w:t>
      </w:r>
      <w:r>
        <w:rPr>
          <w:rFonts w:hint="eastAsia"/>
        </w:rPr>
        <w:br/>
      </w:r>
      <w:r>
        <w:rPr>
          <w:rFonts w:hint="eastAsia"/>
        </w:rPr>
        <w:t>　　表 37： Bayer HealthCare 阿柏西普生物类似药销量（千件）、收入（百万美元）、价格（美元/件）及毛利率（2020-2025）</w:t>
      </w:r>
      <w:r>
        <w:rPr>
          <w:rFonts w:hint="eastAsia"/>
        </w:rPr>
        <w:br/>
      </w:r>
      <w:r>
        <w:rPr>
          <w:rFonts w:hint="eastAsia"/>
        </w:rPr>
        <w:t>　　表 38： Bayer HealthCare公司简介及主要业务</w:t>
      </w:r>
      <w:r>
        <w:rPr>
          <w:rFonts w:hint="eastAsia"/>
        </w:rPr>
        <w:br/>
      </w:r>
      <w:r>
        <w:rPr>
          <w:rFonts w:hint="eastAsia"/>
        </w:rPr>
        <w:t>　　表 39： Bayer HealthCare企业最新动态</w:t>
      </w:r>
      <w:r>
        <w:rPr>
          <w:rFonts w:hint="eastAsia"/>
        </w:rPr>
        <w:br/>
      </w:r>
      <w:r>
        <w:rPr>
          <w:rFonts w:hint="eastAsia"/>
        </w:rPr>
        <w:t>　　表 40： Kanghong Pharma 阿柏西普生物类似药生产基地、销售区域、竞争对手及市场地位</w:t>
      </w:r>
      <w:r>
        <w:rPr>
          <w:rFonts w:hint="eastAsia"/>
        </w:rPr>
        <w:br/>
      </w:r>
      <w:r>
        <w:rPr>
          <w:rFonts w:hint="eastAsia"/>
        </w:rPr>
        <w:t>　　表 41： Kanghong Pharma 阿柏西普生物类似药产品规格、参数及市场应用</w:t>
      </w:r>
      <w:r>
        <w:rPr>
          <w:rFonts w:hint="eastAsia"/>
        </w:rPr>
        <w:br/>
      </w:r>
      <w:r>
        <w:rPr>
          <w:rFonts w:hint="eastAsia"/>
        </w:rPr>
        <w:t>　　表 42： Kanghong Pharma 阿柏西普生物类似药销量（千件）、收入（百万美元）、价格（美元/件）及毛利率（2020-2025）</w:t>
      </w:r>
      <w:r>
        <w:rPr>
          <w:rFonts w:hint="eastAsia"/>
        </w:rPr>
        <w:br/>
      </w:r>
      <w:r>
        <w:rPr>
          <w:rFonts w:hint="eastAsia"/>
        </w:rPr>
        <w:t>　　表 43： Kanghong Pharma公司简介及主要业务</w:t>
      </w:r>
      <w:r>
        <w:rPr>
          <w:rFonts w:hint="eastAsia"/>
        </w:rPr>
        <w:br/>
      </w:r>
      <w:r>
        <w:rPr>
          <w:rFonts w:hint="eastAsia"/>
        </w:rPr>
        <w:t>　　表 44： Kanghong Pharma企业最新动态</w:t>
      </w:r>
      <w:r>
        <w:rPr>
          <w:rFonts w:hint="eastAsia"/>
        </w:rPr>
        <w:br/>
      </w:r>
      <w:r>
        <w:rPr>
          <w:rFonts w:hint="eastAsia"/>
        </w:rPr>
        <w:t>　　表 45： Biocon 阿柏西普生物类似药生产基地、销售区域、竞争对手及市场地位</w:t>
      </w:r>
      <w:r>
        <w:rPr>
          <w:rFonts w:hint="eastAsia"/>
        </w:rPr>
        <w:br/>
      </w:r>
      <w:r>
        <w:rPr>
          <w:rFonts w:hint="eastAsia"/>
        </w:rPr>
        <w:t>　　表 46： Biocon 阿柏西普生物类似药产品规格、参数及市场应用</w:t>
      </w:r>
      <w:r>
        <w:rPr>
          <w:rFonts w:hint="eastAsia"/>
        </w:rPr>
        <w:br/>
      </w:r>
      <w:r>
        <w:rPr>
          <w:rFonts w:hint="eastAsia"/>
        </w:rPr>
        <w:t>　　表 47： Biocon 阿柏西普生物类似药销量（千件）、收入（百万美元）、价格（美元/件）及毛利率（2020-2025）</w:t>
      </w:r>
      <w:r>
        <w:rPr>
          <w:rFonts w:hint="eastAsia"/>
        </w:rPr>
        <w:br/>
      </w:r>
      <w:r>
        <w:rPr>
          <w:rFonts w:hint="eastAsia"/>
        </w:rPr>
        <w:t>　　表 48： Biocon公司简介及主要业务</w:t>
      </w:r>
      <w:r>
        <w:rPr>
          <w:rFonts w:hint="eastAsia"/>
        </w:rPr>
        <w:br/>
      </w:r>
      <w:r>
        <w:rPr>
          <w:rFonts w:hint="eastAsia"/>
        </w:rPr>
        <w:t>　　表 49： Biocon企业最新动态</w:t>
      </w:r>
      <w:r>
        <w:rPr>
          <w:rFonts w:hint="eastAsia"/>
        </w:rPr>
        <w:br/>
      </w:r>
      <w:r>
        <w:rPr>
          <w:rFonts w:hint="eastAsia"/>
        </w:rPr>
        <w:t>　　表 50： 按产品类型细分，全球阿柏西普生物类似药销售额及增长率对比（2020 VS 2024 VS 2031）&amp;（百万美元）</w:t>
      </w:r>
      <w:r>
        <w:rPr>
          <w:rFonts w:hint="eastAsia"/>
        </w:rPr>
        <w:br/>
      </w:r>
      <w:r>
        <w:rPr>
          <w:rFonts w:hint="eastAsia"/>
        </w:rPr>
        <w:t>　　表 51： 全球不同产品类型阿柏西普生物类似药销量（2020-2025年）&amp;（千件）</w:t>
      </w:r>
      <w:r>
        <w:rPr>
          <w:rFonts w:hint="eastAsia"/>
        </w:rPr>
        <w:br/>
      </w:r>
      <w:r>
        <w:rPr>
          <w:rFonts w:hint="eastAsia"/>
        </w:rPr>
        <w:t>　　表 52： 全球不同产品类型阿柏西普生物类似药销量市场份额（2020-2025）</w:t>
      </w:r>
      <w:r>
        <w:rPr>
          <w:rFonts w:hint="eastAsia"/>
        </w:rPr>
        <w:br/>
      </w:r>
      <w:r>
        <w:rPr>
          <w:rFonts w:hint="eastAsia"/>
        </w:rPr>
        <w:t>　　表 53： 全球不同产品类型阿柏西普生物类似药销量预测（2026-2031）&amp;（千件）</w:t>
      </w:r>
      <w:r>
        <w:rPr>
          <w:rFonts w:hint="eastAsia"/>
        </w:rPr>
        <w:br/>
      </w:r>
      <w:r>
        <w:rPr>
          <w:rFonts w:hint="eastAsia"/>
        </w:rPr>
        <w:t>　　表 54： 全球市场不同产品类型阿柏西普生物类似药销量市场份额预测（2026-2031）</w:t>
      </w:r>
      <w:r>
        <w:rPr>
          <w:rFonts w:hint="eastAsia"/>
        </w:rPr>
        <w:br/>
      </w:r>
      <w:r>
        <w:rPr>
          <w:rFonts w:hint="eastAsia"/>
        </w:rPr>
        <w:t>　　表 55： 全球不同产品类型阿柏西普生物类似药收入（2020-2025年）&amp;（百万美元）</w:t>
      </w:r>
      <w:r>
        <w:rPr>
          <w:rFonts w:hint="eastAsia"/>
        </w:rPr>
        <w:br/>
      </w:r>
      <w:r>
        <w:rPr>
          <w:rFonts w:hint="eastAsia"/>
        </w:rPr>
        <w:t>　　表 56： 全球不同产品类型阿柏西普生物类似药收入市场份额（2020-2025）</w:t>
      </w:r>
      <w:r>
        <w:rPr>
          <w:rFonts w:hint="eastAsia"/>
        </w:rPr>
        <w:br/>
      </w:r>
      <w:r>
        <w:rPr>
          <w:rFonts w:hint="eastAsia"/>
        </w:rPr>
        <w:t>　　表 57： 全球不同产品类型阿柏西普生物类似药收入预测（2026-2031）&amp;（百万美元）</w:t>
      </w:r>
      <w:r>
        <w:rPr>
          <w:rFonts w:hint="eastAsia"/>
        </w:rPr>
        <w:br/>
      </w:r>
      <w:r>
        <w:rPr>
          <w:rFonts w:hint="eastAsia"/>
        </w:rPr>
        <w:t>　　表 58： 全球不同产品类型阿柏西普生物类似药收入市场份额预测（2026-2031）</w:t>
      </w:r>
      <w:r>
        <w:rPr>
          <w:rFonts w:hint="eastAsia"/>
        </w:rPr>
        <w:br/>
      </w:r>
      <w:r>
        <w:rPr>
          <w:rFonts w:hint="eastAsia"/>
        </w:rPr>
        <w:t>　　表 59： 按应用细分，全球阿柏西普生物类似药销售额及增长率对比（2020 VS 2024 VS 2031）&amp;（百万美元）</w:t>
      </w:r>
      <w:r>
        <w:rPr>
          <w:rFonts w:hint="eastAsia"/>
        </w:rPr>
        <w:br/>
      </w:r>
      <w:r>
        <w:rPr>
          <w:rFonts w:hint="eastAsia"/>
        </w:rPr>
        <w:t>　　表 60： 全球不同应用阿柏西普生物类似药销量（2020-2025年）&amp;（千件）</w:t>
      </w:r>
      <w:r>
        <w:rPr>
          <w:rFonts w:hint="eastAsia"/>
        </w:rPr>
        <w:br/>
      </w:r>
      <w:r>
        <w:rPr>
          <w:rFonts w:hint="eastAsia"/>
        </w:rPr>
        <w:t>　　表 61： 全球不同应用阿柏西普生物类似药销量市场份额（2020-2025）</w:t>
      </w:r>
      <w:r>
        <w:rPr>
          <w:rFonts w:hint="eastAsia"/>
        </w:rPr>
        <w:br/>
      </w:r>
      <w:r>
        <w:rPr>
          <w:rFonts w:hint="eastAsia"/>
        </w:rPr>
        <w:t>　　表 62： 全球不同应用阿柏西普生物类似药销量预测（2026-2031）&amp;（千件）</w:t>
      </w:r>
      <w:r>
        <w:rPr>
          <w:rFonts w:hint="eastAsia"/>
        </w:rPr>
        <w:br/>
      </w:r>
      <w:r>
        <w:rPr>
          <w:rFonts w:hint="eastAsia"/>
        </w:rPr>
        <w:t>　　表 63： 全球市场不同应用阿柏西普生物类似药销量市场份额预测（2026-2031）</w:t>
      </w:r>
      <w:r>
        <w:rPr>
          <w:rFonts w:hint="eastAsia"/>
        </w:rPr>
        <w:br/>
      </w:r>
      <w:r>
        <w:rPr>
          <w:rFonts w:hint="eastAsia"/>
        </w:rPr>
        <w:t>　　表 64： 全球不同应用阿柏西普生物类似药收入（2020-2025年）&amp;（百万美元）</w:t>
      </w:r>
      <w:r>
        <w:rPr>
          <w:rFonts w:hint="eastAsia"/>
        </w:rPr>
        <w:br/>
      </w:r>
      <w:r>
        <w:rPr>
          <w:rFonts w:hint="eastAsia"/>
        </w:rPr>
        <w:t>　　表 65： 全球不同应用阿柏西普生物类似药收入市场份额（2020-2025）</w:t>
      </w:r>
      <w:r>
        <w:rPr>
          <w:rFonts w:hint="eastAsia"/>
        </w:rPr>
        <w:br/>
      </w:r>
      <w:r>
        <w:rPr>
          <w:rFonts w:hint="eastAsia"/>
        </w:rPr>
        <w:t>　　表 66： 全球不同应用阿柏西普生物类似药收入预测（2026-2031）&amp;（百万美元）</w:t>
      </w:r>
      <w:r>
        <w:rPr>
          <w:rFonts w:hint="eastAsia"/>
        </w:rPr>
        <w:br/>
      </w:r>
      <w:r>
        <w:rPr>
          <w:rFonts w:hint="eastAsia"/>
        </w:rPr>
        <w:t>　　表 67： 全球不同应用阿柏西普生物类似药收入市场份额预测（2026-2031）</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阿柏西普生物类似药产品图片</w:t>
      </w:r>
      <w:r>
        <w:rPr>
          <w:rFonts w:hint="eastAsia"/>
        </w:rPr>
        <w:br/>
      </w:r>
      <w:r>
        <w:rPr>
          <w:rFonts w:hint="eastAsia"/>
        </w:rPr>
        <w:t>　　图 2： 三种情形下（乐观、悲观、保守），未来几年全球阿柏西普生物类似药行业规模趋势（亿美元）2024 VS 2031</w:t>
      </w:r>
      <w:r>
        <w:rPr>
          <w:rFonts w:hint="eastAsia"/>
        </w:rPr>
        <w:br/>
      </w:r>
      <w:r>
        <w:rPr>
          <w:rFonts w:hint="eastAsia"/>
        </w:rPr>
        <w:t>　　图 3： 2024年全球前五大生产商阿柏西普生物类似药市场份额</w:t>
      </w:r>
      <w:r>
        <w:rPr>
          <w:rFonts w:hint="eastAsia"/>
        </w:rPr>
        <w:br/>
      </w:r>
      <w:r>
        <w:rPr>
          <w:rFonts w:hint="eastAsia"/>
        </w:rPr>
        <w:t>　　图 4： 2024年全球阿柏西普生物类似药第一梯队、第二梯队和第三梯队厂商及市场份额</w:t>
      </w:r>
      <w:r>
        <w:rPr>
          <w:rFonts w:hint="eastAsia"/>
        </w:rPr>
        <w:br/>
      </w:r>
      <w:r>
        <w:rPr>
          <w:rFonts w:hint="eastAsia"/>
        </w:rPr>
        <w:t>　　图 5： 全球阿柏西普生物类似药产能、产量、产能利用率及发展趋势（2020-2031）&amp;（千件）</w:t>
      </w:r>
      <w:r>
        <w:rPr>
          <w:rFonts w:hint="eastAsia"/>
        </w:rPr>
        <w:br/>
      </w:r>
      <w:r>
        <w:rPr>
          <w:rFonts w:hint="eastAsia"/>
        </w:rPr>
        <w:t>　　图 6： 全球阿柏西普生物类似药产量、需求量及发展趋势（2020-2031）&amp;（千件）</w:t>
      </w:r>
      <w:r>
        <w:rPr>
          <w:rFonts w:hint="eastAsia"/>
        </w:rPr>
        <w:br/>
      </w:r>
      <w:r>
        <w:rPr>
          <w:rFonts w:hint="eastAsia"/>
        </w:rPr>
        <w:t>　　图 7： 全球主要地区阿柏西普生物类似药产量市场份额（2020-2031）</w:t>
      </w:r>
      <w:r>
        <w:rPr>
          <w:rFonts w:hint="eastAsia"/>
        </w:rPr>
        <w:br/>
      </w:r>
      <w:r>
        <w:rPr>
          <w:rFonts w:hint="eastAsia"/>
        </w:rPr>
        <w:t>　　图 8： 全球阿柏西普生物类似药市场销售额及增长率：（2020-2031）&amp;（百万美元）</w:t>
      </w:r>
      <w:r>
        <w:rPr>
          <w:rFonts w:hint="eastAsia"/>
        </w:rPr>
        <w:br/>
      </w:r>
      <w:r>
        <w:rPr>
          <w:rFonts w:hint="eastAsia"/>
        </w:rPr>
        <w:t>　　图 9： 全球市场阿柏西普生物类似药市场规模：2020 VS 2024 VS 2031（百万美元）</w:t>
      </w:r>
      <w:r>
        <w:rPr>
          <w:rFonts w:hint="eastAsia"/>
        </w:rPr>
        <w:br/>
      </w:r>
      <w:r>
        <w:rPr>
          <w:rFonts w:hint="eastAsia"/>
        </w:rPr>
        <w:t>　　图 10： 全球市场阿柏西普生物类似药销量及增长率（2020-2031）&amp;（千件）</w:t>
      </w:r>
      <w:r>
        <w:rPr>
          <w:rFonts w:hint="eastAsia"/>
        </w:rPr>
        <w:br/>
      </w:r>
      <w:r>
        <w:rPr>
          <w:rFonts w:hint="eastAsia"/>
        </w:rPr>
        <w:t>　　图 11： 全球市场阿柏西普生物类似药价格趋势（2020-2031）&amp;（美元/件）</w:t>
      </w:r>
      <w:r>
        <w:rPr>
          <w:rFonts w:hint="eastAsia"/>
        </w:rPr>
        <w:br/>
      </w:r>
      <w:r>
        <w:rPr>
          <w:rFonts w:hint="eastAsia"/>
        </w:rPr>
        <w:t>　　图 12： 全球主要地区阿柏西普生物类似药销售收入（2020 VS 2024 VS 2031）&amp;（百万美元）</w:t>
      </w:r>
      <w:r>
        <w:rPr>
          <w:rFonts w:hint="eastAsia"/>
        </w:rPr>
        <w:br/>
      </w:r>
      <w:r>
        <w:rPr>
          <w:rFonts w:hint="eastAsia"/>
        </w:rPr>
        <w:t>　　图 13： 全球主要地区阿柏西普生物类似药销售收入市场份额（2020 VS 2024）</w:t>
      </w:r>
      <w:r>
        <w:rPr>
          <w:rFonts w:hint="eastAsia"/>
        </w:rPr>
        <w:br/>
      </w:r>
      <w:r>
        <w:rPr>
          <w:rFonts w:hint="eastAsia"/>
        </w:rPr>
        <w:t>　　图 14： 东南亚地区阿柏西普生物类似药企业市场份额（2024）</w:t>
      </w:r>
      <w:r>
        <w:rPr>
          <w:rFonts w:hint="eastAsia"/>
        </w:rPr>
        <w:br/>
      </w:r>
      <w:r>
        <w:rPr>
          <w:rFonts w:hint="eastAsia"/>
        </w:rPr>
        <w:t>　　图 15： 南美地区阿柏西普生物类似药企业市场份额（2024）</w:t>
      </w:r>
      <w:r>
        <w:rPr>
          <w:rFonts w:hint="eastAsia"/>
        </w:rPr>
        <w:br/>
      </w:r>
      <w:r>
        <w:rPr>
          <w:rFonts w:hint="eastAsia"/>
        </w:rPr>
        <w:t>　　图 16： 2mg产品图片</w:t>
      </w:r>
      <w:r>
        <w:rPr>
          <w:rFonts w:hint="eastAsia"/>
        </w:rPr>
        <w:br/>
      </w:r>
      <w:r>
        <w:rPr>
          <w:rFonts w:hint="eastAsia"/>
        </w:rPr>
        <w:t>　　图 17： 8mg产品图片</w:t>
      </w:r>
      <w:r>
        <w:rPr>
          <w:rFonts w:hint="eastAsia"/>
        </w:rPr>
        <w:br/>
      </w:r>
      <w:r>
        <w:rPr>
          <w:rFonts w:hint="eastAsia"/>
        </w:rPr>
        <w:t>　　图 18： 全球不同产品类型阿柏西普生物类似药价格走势（2020-2031）&amp;（美元/件）</w:t>
      </w:r>
      <w:r>
        <w:rPr>
          <w:rFonts w:hint="eastAsia"/>
        </w:rPr>
        <w:br/>
      </w:r>
      <w:r>
        <w:rPr>
          <w:rFonts w:hint="eastAsia"/>
        </w:rPr>
        <w:t>　　图 19： 医院</w:t>
      </w:r>
      <w:r>
        <w:rPr>
          <w:rFonts w:hint="eastAsia"/>
        </w:rPr>
        <w:br/>
      </w:r>
      <w:r>
        <w:rPr>
          <w:rFonts w:hint="eastAsia"/>
        </w:rPr>
        <w:t>　　图 20： 诊所</w:t>
      </w:r>
      <w:r>
        <w:rPr>
          <w:rFonts w:hint="eastAsia"/>
        </w:rPr>
        <w:br/>
      </w:r>
      <w:r>
        <w:rPr>
          <w:rFonts w:hint="eastAsia"/>
        </w:rPr>
        <w:t>　　图 21： 其他</w:t>
      </w:r>
      <w:r>
        <w:rPr>
          <w:rFonts w:hint="eastAsia"/>
        </w:rPr>
        <w:br/>
      </w:r>
      <w:r>
        <w:rPr>
          <w:rFonts w:hint="eastAsia"/>
        </w:rPr>
        <w:t>　　图 22： 全球不同应用阿柏西普生物类似药价格走势（2020-2031）&amp;（美元/件）</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ae780182bb4682" w:history="1">
        <w:r>
          <w:rPr>
            <w:rStyle w:val="Hyperlink"/>
          </w:rPr>
          <w:t>全球与中国阿柏西普生物类似药行业现状及市场前景报告（2025-2031年）</w:t>
        </w:r>
      </w:hyperlink>
      <w:r>
        <w:rPr>
          <w:color w:val="C00000"/>
        </w:rPr>
        <w:t>》，报告编号：</w:t>
      </w:r>
      <w:r>
        <w:rPr>
          <w:rFonts w:hint="eastAsia"/>
          <w:color w:val="C00000"/>
        </w:rPr>
        <w:t>5280388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ae780182bb4682" w:history="1">
        <w:r>
          <w:rPr>
            <w:rStyle w:val="Hyperlink"/>
          </w:rPr>
          <w:t>https://www.20087.com/8/38/ABoXiPuShengWuLeiSiYaoHangYeQianJing.html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阿柏西普2025价格、阿柏西普生物类似药的优势、阿柏西普和雷珠单抗哪个效果好、阿柏西普生物类似药有哪些、阿柏西普是进口药吗、阿柏西普pgf、阿柏西普是哪里产的、阿柏西普治疗效果如何、阿柏西普齐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f29b0fd8e041aa" w:history="1">
      <w:r>
        <w:rPr>
          <w:rStyle w:val="Hyperlink"/>
        </w:rPr>
        <w:t>全球与中国阿柏西普生物类似药行业现状及市场前景报告（2025-2031年）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8/ABoXiPuShengWuLeiSiYaoHangYeQianJing.html" TargetMode="External" Id="Rfdae780182bb4682" /></Relationships>
</file>

<file path=word/_rels/header2.xml.rels>&#65279;<?xml version="1.0" encoding="utf-8"?><Relationships xmlns="http://schemas.openxmlformats.org/package/2006/relationships"><Relationship Type="http://schemas.openxmlformats.org/officeDocument/2006/relationships/hyperlink" Target="https://www.20087.com/8/38/ABoXiPuShengWuLeiSiYaoHangYeQianJing.html" TargetMode="External" Id="R27f29b0fd8e0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2025-04-20T03:58:37Z</dcterms:created>
  <dcterms:modified xsi:type="dcterms:W3CDTF">2025-04-20T04:58:37Z</dcterms:modified>
  <dc:subject>全球与中国阿柏西普生物类似药行业现状及市场前景报告（2025-2031年）</dc:subject>
  <dc:title>全球与中国阿柏西普生物类似药行业现状及市场前景报告（2025-2031年）</dc:title>
  <cp:keywords>全球与中国阿柏西普生物类似药行业现状及市场前景报告（2025-2031年）</cp:keywords>
  <dc:description>全球与中国阿柏西普生物类似药行业现状及市场前景报告（2025-2031年）</dc:description>
</cp:coreProperties>
</file>