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6c4595c24a25" w:history="1">
              <w:r>
                <w:rPr>
                  <w:rStyle w:val="Hyperlink"/>
                </w:rPr>
                <w:t>2025-2031年中国中成药制造行业发展研究分析与发展趋势预测报告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6c4595c24a25" w:history="1">
              <w:r>
                <w:rPr>
                  <w:rStyle w:val="Hyperlink"/>
                </w:rPr>
                <w:t>2025-2031年中国中成药制造行业发展研究分析与发展趋势预测报告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d6c4595c24a25" w:history="1">
                <w:r>
                  <w:rPr>
                    <w:rStyle w:val="Hyperlink"/>
                  </w:rPr>
                  <w:t>https://www.20087.com/8/68/ZhongChengYaoZhiZaoShiChangXuQiu.html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制造行业近年来受益于中医药在全球范围内的推广和认可，市场需求持续增长。中成药是以传统中医理论为基础，采用现代制药技术，将中药提取物按照一定比例配伍制成的药物。近年来，中成药制造企业通过标准化药材种植、GMP生产规范、质量控制体系的建立，提高了中成药的安全性和有效性，增强了国际市场竞争力。</w:t>
      </w:r>
      <w:r>
        <w:rPr>
          <w:rFonts w:hint="eastAsia"/>
        </w:rPr>
        <w:br/>
      </w:r>
      <w:r>
        <w:rPr>
          <w:rFonts w:hint="eastAsia"/>
        </w:rPr>
        <w:t>　　未来，中成药制造将更加注重创新和国际化。创新体现在加大研发投入，开发基于现代药理学和分子生物学的新型中成药，提高药物的靶向性和治疗效果。国际化则意味着遵循国际药品注册和贸易规则，加强与海外医疗机构和科研机构的合作，拓展中成药的海外市场，提升中国中医药在全球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6c4595c24a25" w:history="1">
        <w:r>
          <w:rPr>
            <w:rStyle w:val="Hyperlink"/>
          </w:rPr>
          <w:t>2025-2031年中国中成药制造行业发展研究分析与发展趋势预测报告</w:t>
        </w:r>
      </w:hyperlink>
      <w:r>
        <w:rPr>
          <w:rFonts w:hint="eastAsia"/>
        </w:rPr>
        <w:t>》基于多年市场监测与行业研究，全面分析了中成药制造行业的现状、市场需求及市场规模，详细解读了中成药制造产业链结构、价格趋势及细分市场特点。报告科学预测了行业前景与发展方向，重点剖析了品牌竞争格局、市场集中度及主要企业的经营表现，并通过SWOT分析揭示了中成药制造行业机遇与风险。为投资者和决策者提供专业、客观的战略建议，是把握中成药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中成药制造行业发展综述</w:t>
      </w:r>
      <w:r>
        <w:rPr>
          <w:rFonts w:hint="eastAsia"/>
        </w:rPr>
        <w:br/>
      </w:r>
      <w:r>
        <w:rPr>
          <w:rFonts w:hint="eastAsia"/>
        </w:rPr>
        <w:t>　　第一节 中成药制造行业相关概念概述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最近3-5年中国中成药制造行业经济指标分析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中成药制造行业产业链分析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一、中成药制造行业产业链分析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1、中成药制造行业产业链简介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2、上下游行业对中成药制造的影响分析</w:t>
      </w:r>
      <w:r>
        <w:rPr>
          <w:rFonts w:hint="eastAsia"/>
        </w:rPr>
        <w:br/>
      </w:r>
      <w:r>
        <w:rPr>
          <w:rFonts w:hint="eastAsia"/>
        </w:rPr>
        <w:t>　　　　二、中成药制造行业上游行业调研</w:t>
      </w:r>
      <w:r>
        <w:rPr>
          <w:rFonts w:hint="eastAsia"/>
        </w:rPr>
        <w:br/>
      </w:r>
      <w:r>
        <w:rPr>
          <w:rFonts w:hint="eastAsia"/>
        </w:rPr>
        <w:t>　　　　　　1、中药饮片行业发展分析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2、植物提取物行业发展分析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三、中成药制造行业销售终端分析</w:t>
      </w:r>
      <w:r>
        <w:rPr>
          <w:rFonts w:hint="eastAsia"/>
        </w:rPr>
        <w:br/>
      </w:r>
      <w:r>
        <w:rPr>
          <w:rFonts w:hint="eastAsia"/>
        </w:rPr>
        <w:t>　　　　　　1、药品终端发展现状</w:t>
      </w:r>
      <w:r>
        <w:rPr>
          <w:rFonts w:hint="eastAsia"/>
        </w:rPr>
        <w:br/>
      </w:r>
      <w:r>
        <w:rPr>
          <w:rFonts w:hint="eastAsia"/>
        </w:rPr>
        <w:t>　　　　　　2、医院终端发展现状</w:t>
      </w:r>
      <w:r>
        <w:rPr>
          <w:rFonts w:hint="eastAsia"/>
        </w:rPr>
        <w:br/>
      </w:r>
      <w:r>
        <w:rPr>
          <w:rFonts w:hint="eastAsia"/>
        </w:rPr>
        <w:t>　　　　　　3、药店终端发展现状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三、中成药制造行业相关标准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一、中成药制造技术分析</w:t>
      </w:r>
      <w:r>
        <w:rPr>
          <w:rFonts w:hint="eastAsia"/>
        </w:rPr>
        <w:br/>
      </w:r>
      <w:r>
        <w:rPr>
          <w:rFonts w:hint="eastAsia"/>
        </w:rPr>
        <w:t>　　　　二、中成药制造技术发展水平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三、2020-2025年中成药制造技术发展分析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我国中成药制造行业运行现状分析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三、我国中成药制造行业发展特点分析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四、中成药制造行业经营模式分析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2020-2025年中成药制造行业发展现状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一、2020-2025年我国中成药制造行业市场规模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1、我国中成药制造营业规模分析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3、我国中成药制造产能规模分析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1、我国中成药制造行业发展情况分析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三、2020-2025年中国中成药制造企业发展分析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1、中外中成药制造企业对比分析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2020-2025年中成药制造市场情况分析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我国中成药制造市场供需分析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一、2020-2025年我国中成药制造行业供给情况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1、我国中成药制造行业供给分析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2、我国中成药制造行业产量规模分析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二、2020-2025年我国中成药制造行业需求情况</w:t>
      </w:r>
      <w:r>
        <w:rPr>
          <w:rFonts w:hint="eastAsia"/>
        </w:rPr>
        <w:br/>
      </w:r>
      <w:r>
        <w:rPr>
          <w:rFonts w:hint="eastAsia"/>
        </w:rPr>
        <w:t>　　　　　　1、中成药制造行业需求市场</w:t>
      </w:r>
      <w:r>
        <w:rPr>
          <w:rFonts w:hint="eastAsia"/>
        </w:rPr>
        <w:br/>
      </w:r>
      <w:r>
        <w:rPr>
          <w:rFonts w:hint="eastAsia"/>
        </w:rPr>
        <w:t>　　　　　　2、中成药制造行业客户结构</w:t>
      </w:r>
      <w:r>
        <w:rPr>
          <w:rFonts w:hint="eastAsia"/>
        </w:rPr>
        <w:br/>
      </w:r>
      <w:r>
        <w:rPr>
          <w:rFonts w:hint="eastAsia"/>
        </w:rPr>
        <w:t>　　　　　　3、中成药制造行业需求的地区差异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三、2020-2025年我国中成药制造行业供需平衡分析</w:t>
      </w:r>
      <w:r>
        <w:rPr>
          <w:rFonts w:hint="eastAsia"/>
        </w:rPr>
        <w:br/>
      </w:r>
      <w:r>
        <w:rPr>
          <w:rFonts w:hint="eastAsia"/>
        </w:rPr>
        <w:t>　　第四节 中成药制造行业进出口市场调研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一、中成药制造行业进出口综述</w:t>
      </w:r>
      <w:r>
        <w:rPr>
          <w:rFonts w:hint="eastAsia"/>
        </w:rPr>
        <w:br/>
      </w:r>
      <w:r>
        <w:rPr>
          <w:rFonts w:hint="eastAsia"/>
        </w:rPr>
        <w:t>　　　　二、中成药制造行业出口市场调研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三、中成药制造行业进口市场调研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中成药制造产品市场调研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一、分亚类</w:t>
      </w:r>
      <w:r>
        <w:rPr>
          <w:rFonts w:hint="eastAsia"/>
        </w:rPr>
        <w:br/>
      </w:r>
      <w:r>
        <w:rPr>
          <w:rFonts w:hint="eastAsia"/>
        </w:rPr>
        <w:t>　　　　二、分产品</w:t>
      </w:r>
      <w:r>
        <w:rPr>
          <w:rFonts w:hint="eastAsia"/>
        </w:rPr>
        <w:br/>
      </w:r>
      <w:r>
        <w:rPr>
          <w:rFonts w:hint="eastAsia"/>
        </w:rPr>
        <w:t>　　第二节 心脑血管疾病用中药市场调研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　　3、分产品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七、心脑血管疾病用中药趋势分析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第三节 肿瘤疾病中药市场调研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六、肿瘤疾病用中药趋势分析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第四节 呼吸系统疾病中药市场调研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　　4、感冒用药市场规模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3、化痰止咳中药产品结构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4、感冒用药产品结构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1、清热解毒药物企业格局</w:t>
      </w:r>
      <w:r>
        <w:rPr>
          <w:rFonts w:hint="eastAsia"/>
        </w:rPr>
        <w:br/>
      </w:r>
      <w:r>
        <w:rPr>
          <w:rFonts w:hint="eastAsia"/>
        </w:rPr>
        <w:t>　　　　　　2、止咳化痰平喘药物企业格局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　　3、感冒用药企业格局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六、呼吸系统疾病用中药趋势分析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第五节 骨骼肌肉系统疾病中药市场调研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　　2、骨骼肌肉系统疾病用中药细分产品规模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2、骨科止痛药产品结构</w:t>
      </w:r>
      <w:r>
        <w:rPr>
          <w:rFonts w:hint="eastAsia"/>
        </w:rPr>
        <w:br/>
      </w:r>
      <w:r>
        <w:rPr>
          <w:rFonts w:hint="eastAsia"/>
        </w:rPr>
        <w:t>　　　　　　3、跌打损伤药产品结构</w:t>
      </w:r>
      <w:r>
        <w:rPr>
          <w:rFonts w:hint="eastAsia"/>
        </w:rPr>
        <w:br/>
      </w:r>
      <w:r>
        <w:rPr>
          <w:rFonts w:hint="eastAsia"/>
        </w:rPr>
        <w:t>　　　　　　4、风湿性疾病用药产品结构</w:t>
      </w:r>
      <w:r>
        <w:rPr>
          <w:rFonts w:hint="eastAsia"/>
        </w:rPr>
        <w:br/>
      </w:r>
      <w:r>
        <w:rPr>
          <w:rFonts w:hint="eastAsia"/>
        </w:rPr>
        <w:t>　　　　　　5、骨质疏松用药产品结构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1、骨科止痛药企业格局</w:t>
      </w:r>
      <w:r>
        <w:rPr>
          <w:rFonts w:hint="eastAsia"/>
        </w:rPr>
        <w:br/>
      </w:r>
      <w:r>
        <w:rPr>
          <w:rFonts w:hint="eastAsia"/>
        </w:rPr>
        <w:t>　　　　　　2、跌打损伤药企业格局</w:t>
      </w:r>
      <w:r>
        <w:rPr>
          <w:rFonts w:hint="eastAsia"/>
        </w:rPr>
        <w:br/>
      </w:r>
      <w:r>
        <w:rPr>
          <w:rFonts w:hint="eastAsia"/>
        </w:rPr>
        <w:t>　　　　　　3、风湿性疾病用药企业格局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　　4、骨质疏松用药企业格局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六、骨骼肌肉系统疾病用中药趋势分析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第六节 消化系统疾病中药市场调研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2、肝炎用药需求结构</w:t>
      </w:r>
      <w:r>
        <w:rPr>
          <w:rFonts w:hint="eastAsia"/>
        </w:rPr>
        <w:br/>
      </w:r>
      <w:r>
        <w:rPr>
          <w:rFonts w:hint="eastAsia"/>
        </w:rPr>
        <w:t>　　　　　　3、胃炎中药需求结构</w:t>
      </w:r>
      <w:r>
        <w:rPr>
          <w:rFonts w:hint="eastAsia"/>
        </w:rPr>
        <w:br/>
      </w:r>
      <w:r>
        <w:rPr>
          <w:rFonts w:hint="eastAsia"/>
        </w:rPr>
        <w:t>　　　　　　4、痔疮用药需求结构</w:t>
      </w:r>
      <w:r>
        <w:rPr>
          <w:rFonts w:hint="eastAsia"/>
        </w:rPr>
        <w:br/>
      </w:r>
      <w:r>
        <w:rPr>
          <w:rFonts w:hint="eastAsia"/>
        </w:rPr>
        <w:t>　　　　　　5、糖尿病药需求结构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1、肝炎用药企业格局</w:t>
      </w:r>
      <w:r>
        <w:rPr>
          <w:rFonts w:hint="eastAsia"/>
        </w:rPr>
        <w:br/>
      </w:r>
      <w:r>
        <w:rPr>
          <w:rFonts w:hint="eastAsia"/>
        </w:rPr>
        <w:t>　　　　　　2、胃炎用药企业格局</w:t>
      </w:r>
      <w:r>
        <w:rPr>
          <w:rFonts w:hint="eastAsia"/>
        </w:rPr>
        <w:br/>
      </w:r>
      <w:r>
        <w:rPr>
          <w:rFonts w:hint="eastAsia"/>
        </w:rPr>
        <w:t>　　　　　　3、痔疮用药企业格局</w:t>
      </w:r>
      <w:r>
        <w:rPr>
          <w:rFonts w:hint="eastAsia"/>
        </w:rPr>
        <w:br/>
      </w:r>
      <w:r>
        <w:rPr>
          <w:rFonts w:hint="eastAsia"/>
        </w:rPr>
        <w:t>　　　　　　4、糖尿病药企业格局</w:t>
      </w:r>
      <w:r>
        <w:rPr>
          <w:rFonts w:hint="eastAsia"/>
        </w:rPr>
        <w:br/>
      </w:r>
      <w:r>
        <w:rPr>
          <w:rFonts w:hint="eastAsia"/>
        </w:rPr>
        <w:t>　　　　六、消化系统疾病用中药趋势分析</w:t>
      </w:r>
      <w:r>
        <w:rPr>
          <w:rFonts w:hint="eastAsia"/>
        </w:rPr>
        <w:br/>
      </w:r>
      <w:r>
        <w:rPr>
          <w:rFonts w:hint="eastAsia"/>
        </w:rPr>
        <w:t>　　第七节 妇科疾病中药市场调研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1、妇科疾病中药市场规模</w:t>
      </w:r>
      <w:r>
        <w:rPr>
          <w:rFonts w:hint="eastAsia"/>
        </w:rPr>
        <w:br/>
      </w:r>
      <w:r>
        <w:rPr>
          <w:rFonts w:hint="eastAsia"/>
        </w:rPr>
        <w:t>　　　　　　2、妇科疾病中药细分产品规模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2、妇科炎症用中药产品结构</w:t>
      </w:r>
      <w:r>
        <w:rPr>
          <w:rFonts w:hint="eastAsia"/>
        </w:rPr>
        <w:br/>
      </w:r>
      <w:r>
        <w:rPr>
          <w:rFonts w:hint="eastAsia"/>
        </w:rPr>
        <w:t>　　　　　　3、妇科调经类中药产品结构</w:t>
      </w:r>
      <w:r>
        <w:rPr>
          <w:rFonts w:hint="eastAsia"/>
        </w:rPr>
        <w:br/>
      </w:r>
      <w:r>
        <w:rPr>
          <w:rFonts w:hint="eastAsia"/>
        </w:rPr>
        <w:t>　　　　　　4、妇科其他类中药产品结构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2、妇科调经类中药企业格局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3、妇科其他类中药企业格局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六、妇科疾病用中药趋势分析</w:t>
      </w:r>
      <w:r>
        <w:rPr>
          <w:rFonts w:hint="eastAsia"/>
        </w:rPr>
        <w:br/>
      </w:r>
      <w:r>
        <w:rPr>
          <w:rFonts w:hint="eastAsia"/>
        </w:rPr>
        <w:t>　　第八节 泌尿系统疾病中药市场调研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　　2、泌尿系统疾病中药细分产品规模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三、泌尿系统疾病中药产品结构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　　1、泌尿系统疾病中药需求结构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　　2、肾病用药产品结构</w:t>
      </w:r>
      <w:r>
        <w:rPr>
          <w:rFonts w:hint="eastAsia"/>
        </w:rPr>
        <w:br/>
      </w:r>
      <w:r>
        <w:rPr>
          <w:rFonts w:hint="eastAsia"/>
        </w:rPr>
        <w:t>　　　　　　3、尿路感染用药产品结构</w:t>
      </w:r>
      <w:r>
        <w:rPr>
          <w:rFonts w:hint="eastAsia"/>
        </w:rPr>
        <w:br/>
      </w:r>
      <w:r>
        <w:rPr>
          <w:rFonts w:hint="eastAsia"/>
        </w:rPr>
        <w:t>　　　　　　4、前列腺用药产品结构</w:t>
      </w:r>
      <w:r>
        <w:rPr>
          <w:rFonts w:hint="eastAsia"/>
        </w:rPr>
        <w:br/>
      </w:r>
      <w:r>
        <w:rPr>
          <w:rFonts w:hint="eastAsia"/>
        </w:rPr>
        <w:t>　　　　四、泌尿系统疾病中药企业格局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　　1、肾病用药企业结构</w:t>
      </w:r>
      <w:r>
        <w:rPr>
          <w:rFonts w:hint="eastAsia"/>
        </w:rPr>
        <w:br/>
      </w:r>
      <w:r>
        <w:rPr>
          <w:rFonts w:hint="eastAsia"/>
        </w:rPr>
        <w:t>　　　　　　2、尿路感染用药企业结构</w:t>
      </w:r>
      <w:r>
        <w:rPr>
          <w:rFonts w:hint="eastAsia"/>
        </w:rPr>
        <w:br/>
      </w:r>
      <w:r>
        <w:rPr>
          <w:rFonts w:hint="eastAsia"/>
        </w:rPr>
        <w:t>　　　　　　3、前列腺用药企业结构</w:t>
      </w:r>
      <w:r>
        <w:rPr>
          <w:rFonts w:hint="eastAsia"/>
        </w:rPr>
        <w:br/>
      </w:r>
      <w:r>
        <w:rPr>
          <w:rFonts w:hint="eastAsia"/>
        </w:rPr>
        <w:t>　　　　五、泌尿系统疾病中药趋势分析</w:t>
      </w:r>
      <w:r>
        <w:rPr>
          <w:rFonts w:hint="eastAsia"/>
        </w:rPr>
        <w:br/>
      </w:r>
      <w:r>
        <w:rPr>
          <w:rFonts w:hint="eastAsia"/>
        </w:rPr>
        <w:t>　　第九节 其他主要中成药制造产品市场调研</w:t>
      </w:r>
      <w:r>
        <w:rPr>
          <w:rFonts w:hint="eastAsia"/>
        </w:rPr>
        <w:br/>
      </w:r>
      <w:r>
        <w:rPr>
          <w:rFonts w:hint="eastAsia"/>
        </w:rPr>
        <w:t>　　　　一、神经系统中成药制造市场趋势分析</w:t>
      </w:r>
      <w:r>
        <w:rPr>
          <w:rFonts w:hint="eastAsia"/>
        </w:rPr>
        <w:br/>
      </w:r>
      <w:r>
        <w:rPr>
          <w:rFonts w:hint="eastAsia"/>
        </w:rPr>
        <w:t>　　　　　　1、神经系统中成药制造市场规模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2、神经系统中成药制造产品结构</w:t>
      </w:r>
      <w:r>
        <w:rPr>
          <w:rFonts w:hint="eastAsia"/>
        </w:rPr>
        <w:br/>
      </w:r>
      <w:r>
        <w:rPr>
          <w:rFonts w:hint="eastAsia"/>
        </w:rPr>
        <w:t>　　　　　　3、神经系统中成药制造企业格局</w:t>
      </w:r>
      <w:r>
        <w:rPr>
          <w:rFonts w:hint="eastAsia"/>
        </w:rPr>
        <w:br/>
      </w:r>
      <w:r>
        <w:rPr>
          <w:rFonts w:hint="eastAsia"/>
        </w:rPr>
        <w:t>　　　　　　4、神经系统中成药制造市场前景</w:t>
      </w:r>
      <w:r>
        <w:rPr>
          <w:rFonts w:hint="eastAsia"/>
        </w:rPr>
        <w:br/>
      </w:r>
      <w:r>
        <w:rPr>
          <w:rFonts w:hint="eastAsia"/>
        </w:rPr>
        <w:t>　　　　二、五官科中成药制造市场趋势分析</w:t>
      </w:r>
      <w:r>
        <w:rPr>
          <w:rFonts w:hint="eastAsia"/>
        </w:rPr>
        <w:br/>
      </w:r>
      <w:r>
        <w:rPr>
          <w:rFonts w:hint="eastAsia"/>
        </w:rPr>
        <w:t>　　　　　　1、五官科中成药制造市场规模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2、五官科中成药制造市场竞争</w:t>
      </w:r>
      <w:r>
        <w:rPr>
          <w:rFonts w:hint="eastAsia"/>
        </w:rPr>
        <w:br/>
      </w:r>
      <w:r>
        <w:rPr>
          <w:rFonts w:hint="eastAsia"/>
        </w:rPr>
        <w:t>　　　　　　3、五官科中成药制造市场前景</w:t>
      </w:r>
      <w:r>
        <w:rPr>
          <w:rFonts w:hint="eastAsia"/>
        </w:rPr>
        <w:br/>
      </w:r>
      <w:r>
        <w:rPr>
          <w:rFonts w:hint="eastAsia"/>
        </w:rPr>
        <w:t>　　　　三、皮肤科中成药制造市场趋势分析</w:t>
      </w:r>
      <w:r>
        <w:rPr>
          <w:rFonts w:hint="eastAsia"/>
        </w:rPr>
        <w:br/>
      </w:r>
      <w:r>
        <w:rPr>
          <w:rFonts w:hint="eastAsia"/>
        </w:rPr>
        <w:t>　　　　　　1、皮肤科中成药制造市场规模</w:t>
      </w:r>
      <w:r>
        <w:rPr>
          <w:rFonts w:hint="eastAsia"/>
        </w:rPr>
        <w:br/>
      </w:r>
      <w:r>
        <w:rPr>
          <w:rFonts w:hint="eastAsia"/>
        </w:rPr>
        <w:t>　　　　　　2、皮肤科中成药制造产品结构</w:t>
      </w:r>
      <w:r>
        <w:rPr>
          <w:rFonts w:hint="eastAsia"/>
        </w:rPr>
        <w:br/>
      </w:r>
      <w:r>
        <w:rPr>
          <w:rFonts w:hint="eastAsia"/>
        </w:rPr>
        <w:t>　　　　　　3、皮肤科中成药制造市场前景</w:t>
      </w:r>
      <w:r>
        <w:rPr>
          <w:rFonts w:hint="eastAsia"/>
        </w:rPr>
        <w:br/>
      </w:r>
      <w:r>
        <w:rPr>
          <w:rFonts w:hint="eastAsia"/>
        </w:rPr>
        <w:t>　　　　四、补血补气中成药制造市场趋势分析</w:t>
      </w:r>
      <w:r>
        <w:rPr>
          <w:rFonts w:hint="eastAsia"/>
        </w:rPr>
        <w:br/>
      </w:r>
      <w:r>
        <w:rPr>
          <w:rFonts w:hint="eastAsia"/>
        </w:rPr>
        <w:t>　　　　　　1、补血补气中药市场规模</w:t>
      </w:r>
      <w:r>
        <w:rPr>
          <w:rFonts w:hint="eastAsia"/>
        </w:rPr>
        <w:br/>
      </w:r>
      <w:r>
        <w:rPr>
          <w:rFonts w:hint="eastAsia"/>
        </w:rPr>
        <w:t>　　　　　　2、补血补气中药产品结构</w:t>
      </w:r>
      <w:r>
        <w:rPr>
          <w:rFonts w:hint="eastAsia"/>
        </w:rPr>
        <w:br/>
      </w:r>
      <w:r>
        <w:rPr>
          <w:rFonts w:hint="eastAsia"/>
        </w:rPr>
        <w:t>　　　　　　3、补血补气中药企业格局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一、中药现代化总体目标</w:t>
      </w:r>
      <w:r>
        <w:rPr>
          <w:rFonts w:hint="eastAsia"/>
        </w:rPr>
        <w:br/>
      </w:r>
      <w:r>
        <w:rPr>
          <w:rFonts w:hint="eastAsia"/>
        </w:rPr>
        <w:t>　　　　二、中药现代化主要内容</w:t>
      </w:r>
      <w:r>
        <w:rPr>
          <w:rFonts w:hint="eastAsia"/>
        </w:rPr>
        <w:br/>
      </w:r>
      <w:r>
        <w:rPr>
          <w:rFonts w:hint="eastAsia"/>
        </w:rPr>
        <w:t>　　　　三、中药现代化研究关键</w:t>
      </w:r>
      <w:r>
        <w:rPr>
          <w:rFonts w:hint="eastAsia"/>
        </w:rPr>
        <w:br/>
      </w:r>
      <w:r>
        <w:rPr>
          <w:rFonts w:hint="eastAsia"/>
        </w:rPr>
        <w:t>　　　　四、我国中药现代化现状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七、中药注射剂趋势预测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2、北京康仁堂红日药业、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中成药制造区域市场调研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吉林省中成药制造行业趋势预测分析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一、吉林省中成药制造行业发展规划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1、吉林省中药材资源分布</w:t>
      </w:r>
      <w:r>
        <w:rPr>
          <w:rFonts w:hint="eastAsia"/>
        </w:rPr>
        <w:br/>
      </w:r>
      <w:r>
        <w:rPr>
          <w:rFonts w:hint="eastAsia"/>
        </w:rPr>
        <w:t>　　　　　　2、吉林省中药材种植现状</w:t>
      </w:r>
      <w:r>
        <w:rPr>
          <w:rFonts w:hint="eastAsia"/>
        </w:rPr>
        <w:br/>
      </w:r>
      <w:r>
        <w:rPr>
          <w:rFonts w:hint="eastAsia"/>
        </w:rPr>
        <w:t>　　　　　　3、吉林省中药材GAP基地种植品种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三、吉林省中成药制造行业运行状况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六、吉林省中成药制造产量增长情况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七、吉林省中成药制造市场趋势调查</w:t>
      </w:r>
      <w:r>
        <w:rPr>
          <w:rFonts w:hint="eastAsia"/>
        </w:rPr>
        <w:br/>
      </w:r>
      <w:r>
        <w:rPr>
          <w:rFonts w:hint="eastAsia"/>
        </w:rPr>
        <w:t>　　第三节 江西省中成药制造行业趋势预测分析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一、江西省中成药制造行业发展规划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六、江西省中成药制造产量增长情况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七、江西省中成药制造市场趋势调查</w:t>
      </w:r>
      <w:r>
        <w:rPr>
          <w:rFonts w:hint="eastAsia"/>
        </w:rPr>
        <w:br/>
      </w:r>
      <w:r>
        <w:rPr>
          <w:rFonts w:hint="eastAsia"/>
        </w:rPr>
        <w:t>　　第四节 山东省中成药制造行业趋势预测分析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一、山东省中成药制造行业发展规划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六、山东省中成药制造产量增长情况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七、山东省中成药制造市场趋势调查</w:t>
      </w:r>
      <w:r>
        <w:rPr>
          <w:rFonts w:hint="eastAsia"/>
        </w:rPr>
        <w:br/>
      </w:r>
      <w:r>
        <w:rPr>
          <w:rFonts w:hint="eastAsia"/>
        </w:rPr>
        <w:t>　　第五节 四川省中成药制造行业趋势预测分析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一、四川省中成药制造行业发展规划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六、四川省中成药制造产量增长情况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七、四川省中成药制造市场趋势调查</w:t>
      </w:r>
      <w:r>
        <w:rPr>
          <w:rFonts w:hint="eastAsia"/>
        </w:rPr>
        <w:br/>
      </w:r>
      <w:r>
        <w:rPr>
          <w:rFonts w:hint="eastAsia"/>
        </w:rPr>
        <w:t>　　第六节 广东省中成药制造行业趋势预测分析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一、广东省中成药制造行业发展规划</w:t>
      </w:r>
      <w:r>
        <w:rPr>
          <w:rFonts w:hint="eastAsia"/>
        </w:rPr>
        <w:br/>
      </w:r>
      <w:r>
        <w:rPr>
          <w:rFonts w:hint="eastAsia"/>
        </w:rPr>
        <w:t>　　　　二、广东省中药材种植现状分析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1、广东省中药材资源分布</w:t>
      </w:r>
      <w:r>
        <w:rPr>
          <w:rFonts w:hint="eastAsia"/>
        </w:rPr>
        <w:br/>
      </w:r>
      <w:r>
        <w:rPr>
          <w:rFonts w:hint="eastAsia"/>
        </w:rPr>
        <w:t>　　　　　　2、广东省中药材GAP基地建设水平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三、广东省中成药制造行业运行状况</w:t>
      </w:r>
      <w:r>
        <w:rPr>
          <w:rFonts w:hint="eastAsia"/>
        </w:rPr>
        <w:br/>
      </w:r>
      <w:r>
        <w:rPr>
          <w:rFonts w:hint="eastAsia"/>
        </w:rPr>
        <w:t>　　　　四、广东省中成药制造行业地位分析</w:t>
      </w:r>
      <w:r>
        <w:rPr>
          <w:rFonts w:hint="eastAsia"/>
        </w:rPr>
        <w:br/>
      </w:r>
      <w:r>
        <w:rPr>
          <w:rFonts w:hint="eastAsia"/>
        </w:rPr>
        <w:t>　　　　五、广东省中成药制造行业企业分析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六、广东省中成药制造产量增长情况</w:t>
      </w:r>
      <w:r>
        <w:rPr>
          <w:rFonts w:hint="eastAsia"/>
        </w:rPr>
        <w:br/>
      </w:r>
      <w:r>
        <w:rPr>
          <w:rFonts w:hint="eastAsia"/>
        </w:rPr>
        <w:t>　　　　七、广东省中成药制造市场趋势调查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2020-2025年中成药制造行业竞争形势及策略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二、中成药制造行业企业间竞争格局分析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三、中成药制造行业集中度分析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四、中成药制造行业SWOT分析</w:t>
      </w:r>
      <w:r>
        <w:rPr>
          <w:rFonts w:hint="eastAsia"/>
        </w:rPr>
        <w:br/>
      </w:r>
      <w:r>
        <w:rPr>
          <w:rFonts w:hint="eastAsia"/>
        </w:rPr>
        <w:t>　　第二节 中国中成药制造行业竞争格局综述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一、中成药制造行业竞争概况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三、中国中成药制造竞争力优势分析</w:t>
      </w:r>
      <w:r>
        <w:rPr>
          <w:rFonts w:hint="eastAsia"/>
        </w:rPr>
        <w:br/>
      </w:r>
      <w:r>
        <w:rPr>
          <w:rFonts w:hint="eastAsia"/>
        </w:rPr>
        <w:t>　　　　四、中成药制造行业主要企业竞争力分析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2020-2025年中成药制造行业竞争格局分析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一、2020-2025年国内外中成药制造竞争分析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二、2020-2025年我国中成药制造市场竞争分析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三、2020-2025年我国中成药制造市场集中度分析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四、2020-2025年国内主要中成药制造企业动向</w:t>
      </w:r>
      <w:r>
        <w:rPr>
          <w:rFonts w:hint="eastAsia"/>
        </w:rPr>
        <w:br/>
      </w:r>
      <w:r>
        <w:rPr>
          <w:rFonts w:hint="eastAsia"/>
        </w:rPr>
        <w:t>　　第四节 中成药制造市场竞争策略分析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2020-2025年中成药制造行业领先企业经营形势分析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第六节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第七节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第八节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第十节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2025-2031年中成药制造行业前景及趋势预测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2025-2031年中成药制造市场趋势预测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一、2025-2031年中成药制造市场发展潜力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二、2025-2031年中成药制造市场趋势预测展望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三、2025-2031年中成药制造细分行业趋势预测分析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2025-2031年中成药制造市场发展趋势预测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一、2025-2031年中成药制造行业发展趋势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二、2025-2031年中成药制造市场规模预测</w:t>
      </w:r>
      <w:r>
        <w:rPr>
          <w:rFonts w:hint="eastAsia"/>
        </w:rPr>
        <w:br/>
      </w:r>
      <w:r>
        <w:rPr>
          <w:rFonts w:hint="eastAsia"/>
        </w:rPr>
        <w:t>　　　　　　1、中成药制造行业市场规模预测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2、中成药制造行业营业收入预测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三、2025-2031年中成药制造行业应用趋势预测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一、2025-2031年中国中成药制造行业供给预测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三、2025-2031年中国中成药制造行业销量预测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四、2025-2031年中国中成药制造行业需求预测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五、2025-2031年中国中成药制造行业供需平衡预测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2025-2031年中成药制造行业投资机会与风险防范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四、中成药制造行业投资现状分析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2025-2031年中成药制造行业投资机会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四、中成药制造行业投资机遇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2025-2031年中成药制造行业投资前景及防范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中国中成药制造行业投资建议</w:t>
      </w:r>
      <w:r>
        <w:rPr>
          <w:rFonts w:hint="eastAsia"/>
        </w:rPr>
        <w:br/>
      </w:r>
      <w:r>
        <w:rPr>
          <w:rFonts w:hint="eastAsia"/>
        </w:rPr>
        <w:t>　　　　一、中成药制造行业未来发展方向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三、中国中成药制造企业融资分析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2025-2031年中成药制造行业面临的困境及对策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2025年中成药制造行业面临的困境</w:t>
      </w:r>
      <w:r>
        <w:rPr>
          <w:rFonts w:hint="eastAsia"/>
        </w:rPr>
        <w:br/>
      </w:r>
      <w:r>
        <w:rPr>
          <w:rFonts w:hint="eastAsia"/>
        </w:rPr>
        <w:t>　　第二节 中成药制造企业面临的困境及对策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一、重点中成药制造企业面临的困境及对策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二、中小中成药制造企业发展困境及策略分析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三、国内中成药制造企业的出路分析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中国中成药制造行业存在的问题及对策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一、中国中成药制造行业存在的问题</w:t>
      </w:r>
      <w:r>
        <w:rPr>
          <w:rFonts w:hint="eastAsia"/>
        </w:rPr>
        <w:br/>
      </w:r>
      <w:r>
        <w:rPr>
          <w:rFonts w:hint="eastAsia"/>
        </w:rPr>
        <w:t>　　　　二、中成药制造行业发展的建议对策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中国中成药制造市场发展面临的挑战与对策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一、中国中成药制造市场发展面临的挑战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二、中国中成药制造市场发展对策分析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中成药制造行业投资前景研究</w:t>
      </w:r>
      <w:r>
        <w:rPr>
          <w:rFonts w:hint="eastAsia"/>
        </w:rPr>
        <w:br/>
      </w:r>
      <w:r>
        <w:rPr>
          <w:rFonts w:hint="eastAsia"/>
        </w:rPr>
        <w:t>　　第一节 中成药制造行业投资前景研究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对我国中成药制造品牌的战略思考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一、中成药制造品牌的重要性</w:t>
      </w:r>
      <w:r>
        <w:rPr>
          <w:rFonts w:hint="eastAsia"/>
        </w:rPr>
        <w:br/>
      </w:r>
      <w:r>
        <w:rPr>
          <w:rFonts w:hint="eastAsia"/>
        </w:rPr>
        <w:t>　　　　二、中成药制造实施品牌战略的意义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四、我国中成药制造企业的品牌战略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中成药制造经营策略分析</w:t>
      </w:r>
      <w:r>
        <w:rPr>
          <w:rFonts w:hint="eastAsia"/>
        </w:rPr>
        <w:br/>
      </w:r>
      <w:r>
        <w:rPr>
          <w:rFonts w:hint="eastAsia"/>
        </w:rPr>
        <w:t>　　　　一、中成药制造市场细分策略</w:t>
      </w:r>
      <w:r>
        <w:rPr>
          <w:rFonts w:hint="eastAsia"/>
        </w:rPr>
        <w:br/>
      </w:r>
      <w:r>
        <w:rPr>
          <w:rFonts w:hint="eastAsia"/>
        </w:rPr>
        <w:t>　　　　二、中成药制造市场创新策略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中成药制造行业投资规划建议研究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一、2025年中成药制造行业投资规划建议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二、2025-2031年中成药制造行业投资规划建议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中~智林~－中成药制造行业发展建议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2020-2025年中成药制造行业经营效益分析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2025-2031年中成药制造行业市场规模预测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2025-2031年中成药制造行业营业收入预测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6c4595c24a25" w:history="1">
        <w:r>
          <w:rPr>
            <w:rStyle w:val="Hyperlink"/>
          </w:rPr>
          <w:t>2025-2031年中国中成药制造行业发展研究分析与发展趋势预测报告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d6c4595c24a25" w:history="1">
        <w:r>
          <w:rPr>
            <w:rStyle w:val="Hyperlink"/>
          </w:rPr>
          <w:t>https://www.20087.com/8/68/ZhongChengYaoZhiZaoShiChangXuQiu.html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制作工艺流程、中成药制造企业、渤海装备中成装备制造公司、中成药制造工艺与设备简介、心肾不交吃什么中成药、中成药制造行业现状、中成药生产工艺、中成药制造流程、中成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00bd557df41a6" w:history="1">
      <w:r>
        <w:rPr>
          <w:rStyle w:val="Hyperlink"/>
        </w:rPr>
        <w:t>2025-2031年中国中成药制造行业发展研究分析与发展趋势预测报告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ongChengYaoZhiZaoShiChangXuQiu.html" TargetMode="External" Id="R280d6c4595c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ongChengYaoZhiZaoShiChangXuQiu.html" TargetMode="External" Id="R0ed00bd557df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2025-05-08T00:00:00Z</dcterms:created>
  <dcterms:modified xsi:type="dcterms:W3CDTF">2025-05-08T01:00:00Z</dcterms:modified>
  <dc:subject>2025-2031年中国中成药制造行业发展研究分析与发展趋势预测报告</dc:subject>
  <dc:title>2025-2031年中国中成药制造行业发展研究分析与发展趋势预测报告</dc:title>
  <cp:keywords>2025-2031年中国中成药制造行业发展研究分析与发展趋势预测报告</cp:keywords>
  <dc:description>2025-2031年中国中成药制造行业发展研究分析与发展趋势预测报告</dc:description>
</cp:coreProperties>
</file>