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d5baec927416b" w:history="1">
              <w:r>
                <w:rPr>
                  <w:rStyle w:val="Hyperlink"/>
                </w:rPr>
                <w:t>2024-2030年中国乳铁蛋白行业现状深度调研与发展趋势预测报告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d5baec927416b" w:history="1">
              <w:r>
                <w:rPr>
                  <w:rStyle w:val="Hyperlink"/>
                </w:rPr>
                <w:t>2024-2030年中国乳铁蛋白行业现状深度调研与发展趋势预测报告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d5baec927416b" w:history="1">
                <w:r>
                  <w:rPr>
                    <w:rStyle w:val="Hyperlink"/>
                  </w:rPr>
                  <w:t>https://www.20087.com/8/18/RuTieDanBaiWeiLaiFaZhanQuShi.html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作为牛奶中的重要成分，因其具有免疫调节、抗菌、抗氧化等多种生理功能，近年来在婴幼儿配方奶粉、保健品和功能性食品中得到广泛应用。随着科学研究的深入，乳铁蛋白的健康益处得到更多证实，市场需求持续增长。然而，乳铁蛋白的提取成本高和纯化技术复杂是行业面临的挑战。</w:t>
      </w:r>
      <w:r>
        <w:rPr>
          <w:rFonts w:hint="eastAsia"/>
        </w:rPr>
        <w:br/>
      </w:r>
      <w:r>
        <w:rPr>
          <w:rFonts w:hint="eastAsia"/>
        </w:rPr>
        <w:t>　　未来，乳铁蛋白行业将更加注重技术创新和成本控制。通过生物工程技术，如基因工程菌株的培育，提高乳铁蛋白的生产效率，降低提取成本。同时，开发新的应用领域，如在医药领域作为药物载体或治疗剂，以及在美容行业作为皮肤修复成分，拓展乳铁蛋白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d5baec927416b" w:history="1">
        <w:r>
          <w:rPr>
            <w:rStyle w:val="Hyperlink"/>
          </w:rPr>
          <w:t>2024-2030年中国乳铁蛋白行业现状深度调研与发展趋势预测报告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乳铁蛋白行业的现状与发展趋势，并对乳铁蛋白产业链各环节进行了系统性探讨。报告科学预测了乳铁蛋白行业未来发展方向，重点分析了乳铁蛋白技术现状及创新路径，同时聚焦乳铁蛋白重点企业的经营表现，评估了市场竞争格局、品牌影响力及市场集中度。通过对细分市场的深入研究及SWOT分析，报告揭示了乳铁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国外乳铁蛋白市场发展概况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中国乳铁蛋白环境分析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一、当前中国乳铁蛋白技术发展现况分析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二、中国乳铁蛋白技术成熟度分析</w:t>
      </w:r>
      <w:r>
        <w:rPr>
          <w:rFonts w:hint="eastAsia"/>
        </w:rPr>
        <w:br/>
      </w:r>
      <w:r>
        <w:rPr>
          <w:rFonts w:hint="eastAsia"/>
        </w:rPr>
        <w:t>　　　　三、中外乳铁蛋白技术差距及其主要因素分析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四、提高中国乳铁蛋白技术的策略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乳铁蛋白市场特性分析</w:t>
      </w:r>
      <w:r>
        <w:rPr>
          <w:rFonts w:hint="eastAsia"/>
        </w:rPr>
        <w:br/>
      </w:r>
      <w:r>
        <w:rPr>
          <w:rFonts w:hint="eastAsia"/>
        </w:rPr>
        <w:t>　　第一节 集中度乳铁蛋白及预测</w:t>
      </w:r>
      <w:r>
        <w:rPr>
          <w:rFonts w:hint="eastAsia"/>
        </w:rPr>
        <w:br/>
      </w:r>
      <w:r>
        <w:rPr>
          <w:rFonts w:hint="eastAsia"/>
        </w:rPr>
        <w:t>　　第二节 SWOT乳铁蛋白及预测</w:t>
      </w:r>
      <w:r>
        <w:rPr>
          <w:rFonts w:hint="eastAsia"/>
        </w:rPr>
        <w:br/>
      </w:r>
      <w:r>
        <w:rPr>
          <w:rFonts w:hint="eastAsia"/>
        </w:rPr>
        <w:t>　　　　一、乳铁蛋白优势</w:t>
      </w:r>
      <w:r>
        <w:rPr>
          <w:rFonts w:hint="eastAsia"/>
        </w:rPr>
        <w:br/>
      </w:r>
      <w:r>
        <w:rPr>
          <w:rFonts w:hint="eastAsia"/>
        </w:rPr>
        <w:t>　　　　二、乳铁蛋白劣势</w:t>
      </w:r>
      <w:r>
        <w:rPr>
          <w:rFonts w:hint="eastAsia"/>
        </w:rPr>
        <w:br/>
      </w:r>
      <w:r>
        <w:rPr>
          <w:rFonts w:hint="eastAsia"/>
        </w:rPr>
        <w:t>　　　　三、乳铁蛋白机会</w:t>
      </w:r>
      <w:r>
        <w:rPr>
          <w:rFonts w:hint="eastAsia"/>
        </w:rPr>
        <w:br/>
      </w:r>
      <w:r>
        <w:rPr>
          <w:rFonts w:hint="eastAsia"/>
        </w:rPr>
        <w:t>　　　　四、乳铁蛋白风险</w:t>
      </w:r>
      <w:r>
        <w:rPr>
          <w:rFonts w:hint="eastAsia"/>
        </w:rPr>
        <w:br/>
      </w:r>
      <w:r>
        <w:rPr>
          <w:rFonts w:hint="eastAsia"/>
        </w:rPr>
        <w:t>　　第三节 进入退出状况乳铁蛋白及预测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中国乳铁蛋白发展现状</w:t>
      </w:r>
      <w:r>
        <w:rPr>
          <w:rFonts w:hint="eastAsia"/>
        </w:rPr>
        <w:br/>
      </w:r>
      <w:r>
        <w:rPr>
          <w:rFonts w:hint="eastAsia"/>
        </w:rPr>
        <w:t>　　第一节 中国乳铁蛋白市场现状分析及预测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中国乳铁蛋白行业产量情况分析及预测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中国乳铁蛋白价格趋势分析</w:t>
      </w:r>
      <w:r>
        <w:rPr>
          <w:rFonts w:hint="eastAsia"/>
        </w:rPr>
        <w:br/>
      </w:r>
      <w:r>
        <w:rPr>
          <w:rFonts w:hint="eastAsia"/>
        </w:rPr>
        <w:t>　　　　一、中国乳铁蛋白2019-2024年价格趋势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二、中国乳铁蛋白当前市场价格及分析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三、影响乳铁蛋白价格因素分析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四、2024-2030年中国乳铁蛋白价格走势预测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2019-2024年中国乳铁蛋白所属行业经济运行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2019-2024年中国乳铁蛋白所属行业进出口分析</w:t>
      </w:r>
      <w:r>
        <w:rPr>
          <w:rFonts w:hint="eastAsia"/>
        </w:rPr>
        <w:br/>
      </w:r>
      <w:r>
        <w:rPr>
          <w:rFonts w:hint="eastAsia"/>
        </w:rPr>
        <w:t>　　　　一、乳铁蛋白所属行业进出口特点</w:t>
      </w:r>
      <w:r>
        <w:rPr>
          <w:rFonts w:hint="eastAsia"/>
        </w:rPr>
        <w:br/>
      </w:r>
      <w:r>
        <w:rPr>
          <w:rFonts w:hint="eastAsia"/>
        </w:rPr>
        <w:t>　　　　二、乳铁蛋白进口分析</w:t>
      </w:r>
      <w:r>
        <w:rPr>
          <w:rFonts w:hint="eastAsia"/>
        </w:rPr>
        <w:br/>
      </w:r>
      <w:r>
        <w:rPr>
          <w:rFonts w:hint="eastAsia"/>
        </w:rPr>
        <w:t>　　　　三、乳铁蛋白出口分析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主要乳铁蛋白企业及竞争格局</w:t>
      </w:r>
      <w:r>
        <w:rPr>
          <w:rFonts w:hint="eastAsia"/>
        </w:rPr>
        <w:br/>
      </w:r>
      <w:r>
        <w:rPr>
          <w:rFonts w:hint="eastAsia"/>
        </w:rPr>
        <w:t>　　第一节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广州越业生物科技有限公司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乳铁蛋白投资建议</w:t>
      </w:r>
      <w:r>
        <w:rPr>
          <w:rFonts w:hint="eastAsia"/>
        </w:rPr>
        <w:br/>
      </w:r>
      <w:r>
        <w:rPr>
          <w:rFonts w:hint="eastAsia"/>
        </w:rPr>
        <w:t>　　第一节 乳铁蛋白投资环境分析</w:t>
      </w:r>
      <w:r>
        <w:rPr>
          <w:rFonts w:hint="eastAsia"/>
        </w:rPr>
        <w:br/>
      </w:r>
      <w:r>
        <w:rPr>
          <w:rFonts w:hint="eastAsia"/>
        </w:rPr>
        <w:t>　　第二节 乳铁蛋白投资进入壁垒分析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乳铁蛋白投资建议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中国乳铁蛋白未来发展预测及投资前景分析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未来乳铁蛋白行业发展趋势分析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一、未来乳铁蛋白行业发展分析</w:t>
      </w:r>
      <w:r>
        <w:rPr>
          <w:rFonts w:hint="eastAsia"/>
        </w:rPr>
        <w:br/>
      </w:r>
      <w:r>
        <w:rPr>
          <w:rFonts w:hint="eastAsia"/>
        </w:rPr>
        <w:t>　　　　二、未来乳铁蛋白行业技术开发方向</w:t>
      </w:r>
      <w:r>
        <w:rPr>
          <w:rFonts w:hint="eastAsia"/>
        </w:rPr>
        <w:br/>
      </w:r>
      <w:r>
        <w:rPr>
          <w:rFonts w:hint="eastAsia"/>
        </w:rPr>
        <w:t>　　第二节 乳铁蛋白行业相关趋势预测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中国乳铁蛋白投资的建议及观点</w:t>
      </w:r>
      <w:r>
        <w:rPr>
          <w:rFonts w:hint="eastAsia"/>
        </w:rPr>
        <w:br/>
      </w:r>
      <w:r>
        <w:rPr>
          <w:rFonts w:hint="eastAsia"/>
        </w:rPr>
        <w:t>　　第一节 乳铁蛋白行业投资机遇</w:t>
      </w:r>
      <w:r>
        <w:rPr>
          <w:rFonts w:hint="eastAsia"/>
        </w:rPr>
        <w:br/>
      </w:r>
      <w:r>
        <w:rPr>
          <w:rFonts w:hint="eastAsia"/>
        </w:rPr>
        <w:t>　　第二节 乳铁蛋白行业投资风险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2024年中国乳铁蛋白行业市场规模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2024年中国乳铁蛋白市场占全球份额比较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2024年中国乳铁蛋白行业重要数据指标比较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2024年中国乳铁蛋白行业集中度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2024年中国乳铁蛋白行业销售收入</w:t>
      </w:r>
      <w:r>
        <w:rPr>
          <w:rFonts w:hint="eastAsia"/>
        </w:rPr>
        <w:br/>
      </w:r>
      <w:r>
        <w:rPr>
          <w:rFonts w:hint="eastAsia"/>
        </w:rPr>
        <w:t>　　图表 2024年中国乳铁蛋白行业利润总额</w:t>
      </w:r>
      <w:r>
        <w:rPr>
          <w:rFonts w:hint="eastAsia"/>
        </w:rPr>
        <w:br/>
      </w:r>
      <w:r>
        <w:rPr>
          <w:rFonts w:hint="eastAsia"/>
        </w:rPr>
        <w:t>　　图表 2024年中国乳铁蛋白行业资产总计</w:t>
      </w:r>
      <w:r>
        <w:rPr>
          <w:rFonts w:hint="eastAsia"/>
        </w:rPr>
        <w:br/>
      </w:r>
      <w:r>
        <w:rPr>
          <w:rFonts w:hint="eastAsia"/>
        </w:rPr>
        <w:t>　　图表 2024年中国乳铁蛋白行业负债总计</w:t>
      </w:r>
      <w:r>
        <w:rPr>
          <w:rFonts w:hint="eastAsia"/>
        </w:rPr>
        <w:br/>
      </w:r>
      <w:r>
        <w:rPr>
          <w:rFonts w:hint="eastAsia"/>
        </w:rPr>
        <w:t>　　图表 2024年中国乳铁蛋白市场价格走势</w:t>
      </w:r>
      <w:r>
        <w:rPr>
          <w:rFonts w:hint="eastAsia"/>
        </w:rPr>
        <w:br/>
      </w:r>
      <w:r>
        <w:rPr>
          <w:rFonts w:hint="eastAsia"/>
        </w:rPr>
        <w:t>　　图表 2024年中国乳铁蛋白行业竞争力分析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2024年中国乳铁蛋白行业主营业务收入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2024年中国乳铁蛋白行业主营业务成本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2024年中国乳铁蛋白行业总资产利润率分析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d5baec927416b" w:history="1">
        <w:r>
          <w:rPr>
            <w:rStyle w:val="Hyperlink"/>
          </w:rPr>
          <w:t>2024-2030年中国乳铁蛋白行业现状深度调研与发展趋势预测报告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d5baec927416b" w:history="1">
        <w:r>
          <w:rPr>
            <w:rStyle w:val="Hyperlink"/>
          </w:rPr>
          <w:t>https://www.20087.com/8/18/RuTieDanBaiWeiLaiFaZhanQuShi.html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5621715784c6e" w:history="1">
      <w:r>
        <w:rPr>
          <w:rStyle w:val="Hyperlink"/>
        </w:rPr>
        <w:t>2024-2030年中国乳铁蛋白行业现状深度调研与发展趋势预测报告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uTieDanBaiWeiLaiFaZhanQuShi.html" TargetMode="External" Id="R064d5baec927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uTieDanBaiWeiLaiFaZhanQuShi.html" TargetMode="External" Id="R80d562171578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2024-05-10T02:39:00Z</dcterms:created>
  <dcterms:modified xsi:type="dcterms:W3CDTF">2024-05-10T03:39:00Z</dcterms:modified>
  <dc:subject>2024-2030年中国乳铁蛋白行业现状深度调研与发展趋势预测报告</dc:subject>
  <dc:title>2024-2030年中国乳铁蛋白行业现状深度调研与发展趋势预测报告</dc:title>
  <cp:keywords>2024-2030年中国乳铁蛋白行业现状深度调研与发展趋势预测报告</cp:keywords>
  <dc:description>2024-2030年中国乳铁蛋白行业现状深度调研与发展趋势预测报告</dc:description>
</cp:coreProperties>
</file>