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5a689342443bb" w:history="1">
              <w:r>
                <w:rPr>
                  <w:rStyle w:val="Hyperlink"/>
                </w:rPr>
                <w:t>2025年版中国养老医院市场专题研究分析与发展前景预测报告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5a689342443bb" w:history="1">
              <w:r>
                <w:rPr>
                  <w:rStyle w:val="Hyperlink"/>
                </w:rPr>
                <w:t>2025年版中国养老医院市场专题研究分析与发展前景预测报告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5a689342443bb" w:history="1">
                <w:r>
                  <w:rPr>
                    <w:rStyle w:val="Hyperlink"/>
                  </w:rPr>
                  <w:t>https://www.20087.com/8/28/YangLaoYiYuanFaZhanXianZhuangFen.html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专门为老年人提供长期照护和医疗服务的医疗机构，结合了养老和医疗的功能。随着全球人口老龄化的加剧，养老医院的需求日益增长。养老医院通常提供全面的健康管理、康复治疗、心理辅导和生活照料服务，旨在提高老年人的生活质量和健康状况。同时，养老医院的建设正逐渐从单纯的服务提供转向营造温馨的家庭氛围，强调人性化设计和社交互动。</w:t>
      </w:r>
      <w:r>
        <w:rPr>
          <w:rFonts w:hint="eastAsia"/>
        </w:rPr>
        <w:br/>
      </w:r>
      <w:r>
        <w:rPr>
          <w:rFonts w:hint="eastAsia"/>
        </w:rPr>
        <w:t>　　养老医院的未来将更加注重综合健康管理和科技辅助。随着医疗技术的进步，远程健康监测、智能穿戴设备和机器人助手将在养老医院中发挥更大作用，提高照护效率和安全性。同时，个性化医疗方案和心理健康支持将得到加强，以满足老年人的多元化需求。此外，养老医院将更加重视与社区和家庭的联系，构建连续的照护网络，确保老年人能够在熟悉和舒适的环境中获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5a689342443bb" w:history="1">
        <w:r>
          <w:rPr>
            <w:rStyle w:val="Hyperlink"/>
          </w:rPr>
          <w:t>2025年版中国养老医院市场专题研究分析与发展前景预测报告</w:t>
        </w:r>
      </w:hyperlink>
      <w:r>
        <w:rPr>
          <w:rFonts w:hint="eastAsia"/>
        </w:rPr>
        <w:t>》基于科学的市场调研与数据分析，全面解析了养老医院行业的市场规模、市场需求及发展现状。报告深入探讨了养老医院产业链结构、细分市场特点及技术发展方向，并结合宏观经济环境与消费者需求变化，对养老医院行业前景与未来趋势进行了科学预测，揭示了潜在增长空间。通过对养老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养老医院行业发展环境</w:t>
      </w:r>
      <w:r>
        <w:rPr>
          <w:rFonts w:hint="eastAsia"/>
        </w:rPr>
        <w:br/>
      </w:r>
      <w:r>
        <w:rPr>
          <w:rFonts w:hint="eastAsia"/>
        </w:rPr>
        <w:t>第一章 2025-2031年中国养老医院行业市场环境分析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　　1、国家政府的探索</w:t>
      </w:r>
      <w:r>
        <w:rPr>
          <w:rFonts w:hint="eastAsia"/>
        </w:rPr>
        <w:br/>
      </w:r>
      <w:r>
        <w:rPr>
          <w:rFonts w:hint="eastAsia"/>
        </w:rPr>
        <w:t>　　　　　　养老产业是为生命长期健康、幸福实现的各种产业和研究提供的服务；养老产业就一定是通过各种生命研发、科学研究、生产应用提供保持和延续生命活力的全方位针对性联通服务；养老产业是社会发展的必然产业，也是从各种具体需求延伸到第一、第二、第三产业托底服务，养老产业是生命存在的服务产业，切忌不可仅仅为满足部分生命的服务，并且养老产业绝对不可以只针对老年人群，应该是包含和覆盖老年人群，因为健康生命的延续不简单。</w:t>
      </w:r>
      <w:r>
        <w:rPr>
          <w:rFonts w:hint="eastAsia"/>
        </w:rPr>
        <w:br/>
      </w:r>
      <w:r>
        <w:rPr>
          <w:rFonts w:hint="eastAsia"/>
        </w:rPr>
        <w:t>　　　　　　养老服务体系主要任务包括为老年人提供膳食供应、个人照顾、保健康复、娱乐和交通接送等日间服务的社区老年人日间照料中心，主要为失能、半失能老人提供生活照料、健康护理、康复娱乐等服务的老年养护院等专业养老服务设施，具备餐饮、清洁卫生、文化娱乐等服务的养老院和医养结合服务设施，以及为农村老年人提供养老服务的农村养老服务设施建设。</w:t>
      </w:r>
      <w:r>
        <w:rPr>
          <w:rFonts w:hint="eastAsia"/>
        </w:rPr>
        <w:br/>
      </w:r>
      <w:r>
        <w:rPr>
          <w:rFonts w:hint="eastAsia"/>
        </w:rPr>
        <w:t>　　　　　　2、地方的政府的探索</w:t>
      </w:r>
      <w:r>
        <w:rPr>
          <w:rFonts w:hint="eastAsia"/>
        </w:rPr>
        <w:br/>
      </w:r>
      <w:r>
        <w:rPr>
          <w:rFonts w:hint="eastAsia"/>
        </w:rPr>
        <w:t>　　　　　　1、关于养老医院国家规划及政策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一、养老产业概念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　　三、问题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一、产业发展多元化，细分市场正在形成</w:t>
      </w:r>
      <w:r>
        <w:rPr>
          <w:rFonts w:hint="eastAsia"/>
        </w:rPr>
        <w:br/>
      </w:r>
      <w:r>
        <w:rPr>
          <w:rFonts w:hint="eastAsia"/>
        </w:rPr>
        <w:t>　　　　二、社会资本大量进入</w:t>
      </w:r>
      <w:r>
        <w:rPr>
          <w:rFonts w:hint="eastAsia"/>
        </w:rPr>
        <w:br/>
      </w:r>
      <w:r>
        <w:rPr>
          <w:rFonts w:hint="eastAsia"/>
        </w:rPr>
        <w:t>　　　　三、养老基地建设迅速</w:t>
      </w:r>
      <w:r>
        <w:rPr>
          <w:rFonts w:hint="eastAsia"/>
        </w:rPr>
        <w:br/>
      </w:r>
      <w:r>
        <w:rPr>
          <w:rFonts w:hint="eastAsia"/>
        </w:rPr>
        <w:t>　　　　四、外资全面进入</w:t>
      </w:r>
      <w:r>
        <w:rPr>
          <w:rFonts w:hint="eastAsia"/>
        </w:rPr>
        <w:br/>
      </w:r>
      <w:r>
        <w:rPr>
          <w:rFonts w:hint="eastAsia"/>
        </w:rPr>
        <w:t>　　　　五、投资并购积极踊跃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一、政策难以落实</w:t>
      </w:r>
      <w:r>
        <w:rPr>
          <w:rFonts w:hint="eastAsia"/>
        </w:rPr>
        <w:br/>
      </w:r>
      <w:r>
        <w:rPr>
          <w:rFonts w:hint="eastAsia"/>
        </w:rPr>
        <w:t>　　　　二、面临养老与保障的双重压力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养老医院行业运行分析</w:t>
      </w:r>
      <w:r>
        <w:rPr>
          <w:rFonts w:hint="eastAsia"/>
        </w:rPr>
        <w:br/>
      </w:r>
      <w:r>
        <w:rPr>
          <w:rFonts w:hint="eastAsia"/>
        </w:rPr>
        <w:t>第三章 2025-2031年中国养老医院行业分析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2025-2031年中国养老医院行业总体运行情况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2019-2024年中国养老医院行业规模分析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2019-2024年我国养老医院所属（医疗机构）产业经营情况</w:t>
      </w:r>
      <w:r>
        <w:rPr>
          <w:rFonts w:hint="eastAsia"/>
        </w:rPr>
        <w:br/>
      </w:r>
      <w:r>
        <w:rPr>
          <w:rFonts w:hint="eastAsia"/>
        </w:rPr>
        <w:t>　　Normal 0 7.8 磅 0 2 false false false EN-US ZH-CN X-NONE /* Style Definitions */ malTable{mso-style-name：普通表格;mso-tstyle-rowband-size：0;mso-tstyle-colband-size：0;mso-style-noshow：yes;mso-style-priority：99;mso-style-parent："";mso-padding-alt：0cm 5.4pt 0cm 5.4pt;mso-para-margin：0cm;mso-para-margin-bottom：.0001pt;mso-pagination：widow-orphan;font-size：10.0pt;font-family："Times New Roman"，serif;}</w:t>
      </w:r>
      <w:r>
        <w:rPr>
          <w:rFonts w:hint="eastAsia"/>
        </w:rPr>
        <w:br/>
      </w:r>
      <w:r>
        <w:rPr>
          <w:rFonts w:hint="eastAsia"/>
        </w:rPr>
        <w:t>　　2019-2024年我国养老医院所属（医疗机构）行业成本费用总额</w:t>
      </w:r>
      <w:r>
        <w:rPr>
          <w:rFonts w:hint="eastAsia"/>
        </w:rPr>
        <w:br/>
      </w:r>
      <w:r>
        <w:rPr>
          <w:rFonts w:hint="eastAsia"/>
        </w:rPr>
        <w:t>　　第二节 2019-2024年中国养老医院行业经营成本情况</w:t>
      </w:r>
      <w:r>
        <w:rPr>
          <w:rFonts w:hint="eastAsia"/>
        </w:rPr>
        <w:br/>
      </w:r>
      <w:r>
        <w:rPr>
          <w:rFonts w:hint="eastAsia"/>
        </w:rPr>
        <w:t>　　第三节 2024-2025年中国养老医院行业管理费用情况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养老医院行业竞争格局</w:t>
      </w:r>
      <w:r>
        <w:rPr>
          <w:rFonts w:hint="eastAsia"/>
        </w:rPr>
        <w:br/>
      </w:r>
      <w:r>
        <w:rPr>
          <w:rFonts w:hint="eastAsia"/>
        </w:rPr>
        <w:t>第五章 2025-2031年中国养老医院行业区域结构分析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1、老有所养，到2024年九成老人在家可享受定制服务。</w:t>
      </w:r>
      <w:r>
        <w:rPr>
          <w:rFonts w:hint="eastAsia"/>
        </w:rPr>
        <w:br/>
      </w:r>
      <w:r>
        <w:rPr>
          <w:rFonts w:hint="eastAsia"/>
        </w:rPr>
        <w:t>　　　　　　2、加大投入，长春市、区养老机构每张床位补贴1.2万元</w:t>
      </w:r>
      <w:r>
        <w:rPr>
          <w:rFonts w:hint="eastAsia"/>
        </w:rPr>
        <w:br/>
      </w:r>
      <w:r>
        <w:rPr>
          <w:rFonts w:hint="eastAsia"/>
        </w:rPr>
        <w:t>　　　　　　3、完善设施，年底吉林省每千名老人将有约31张床位</w:t>
      </w:r>
      <w:r>
        <w:rPr>
          <w:rFonts w:hint="eastAsia"/>
        </w:rPr>
        <w:br/>
      </w:r>
      <w:r>
        <w:rPr>
          <w:rFonts w:hint="eastAsia"/>
        </w:rPr>
        <w:t>　　　　　　4、服务措施，发展老年电子商务拓展服务项目</w:t>
      </w:r>
      <w:r>
        <w:rPr>
          <w:rFonts w:hint="eastAsia"/>
        </w:rPr>
        <w:br/>
      </w:r>
      <w:r>
        <w:rPr>
          <w:rFonts w:hint="eastAsia"/>
        </w:rPr>
        <w:t>　　　　　　5、申请条件，申办养老机构要具备6项条件</w:t>
      </w:r>
      <w:r>
        <w:rPr>
          <w:rFonts w:hint="eastAsia"/>
        </w:rPr>
        <w:br/>
      </w:r>
      <w:r>
        <w:rPr>
          <w:rFonts w:hint="eastAsia"/>
        </w:rPr>
        <w:t>　　　　　　6、扶持政策，民办养老机构收住低保家庭老人享补贴</w:t>
      </w:r>
      <w:r>
        <w:rPr>
          <w:rFonts w:hint="eastAsia"/>
        </w:rPr>
        <w:br/>
      </w:r>
      <w:r>
        <w:rPr>
          <w:rFonts w:hint="eastAsia"/>
        </w:rPr>
        <w:t>　　　　　　7、开展居家养老“定制化”服务试点工作</w:t>
      </w:r>
      <w:r>
        <w:rPr>
          <w:rFonts w:hint="eastAsia"/>
        </w:rPr>
        <w:br/>
      </w:r>
      <w:r>
        <w:rPr>
          <w:rFonts w:hint="eastAsia"/>
        </w:rPr>
        <w:t>　　　　　　1、2025年规划</w:t>
      </w:r>
      <w:r>
        <w:rPr>
          <w:rFonts w:hint="eastAsia"/>
        </w:rPr>
        <w:br/>
      </w:r>
      <w:r>
        <w:rPr>
          <w:rFonts w:hint="eastAsia"/>
        </w:rPr>
        <w:t>　　　　　　2、试点推行三种“医养结合”养老模式</w:t>
      </w:r>
      <w:r>
        <w:rPr>
          <w:rFonts w:hint="eastAsia"/>
        </w:rPr>
        <w:br/>
      </w:r>
      <w:r>
        <w:rPr>
          <w:rFonts w:hint="eastAsia"/>
        </w:rPr>
        <w:t>　　　　　　3、发展医养结合的中医药养老服务</w:t>
      </w:r>
      <w:r>
        <w:rPr>
          <w:rFonts w:hint="eastAsia"/>
        </w:rPr>
        <w:br/>
      </w:r>
      <w:r>
        <w:rPr>
          <w:rFonts w:hint="eastAsia"/>
        </w:rPr>
        <w:t>　　第二节 2025-2031年华北地区养老医院行业市场现状分析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1、北京规定四类老人随时入住公办养老院</w:t>
      </w:r>
      <w:r>
        <w:rPr>
          <w:rFonts w:hint="eastAsia"/>
        </w:rPr>
        <w:br/>
      </w:r>
      <w:r>
        <w:rPr>
          <w:rFonts w:hint="eastAsia"/>
        </w:rPr>
        <w:t>　　　　　　2、公办养老院床位将向护养型转变</w:t>
      </w:r>
      <w:r>
        <w:rPr>
          <w:rFonts w:hint="eastAsia"/>
        </w:rPr>
        <w:br/>
      </w:r>
      <w:r>
        <w:rPr>
          <w:rFonts w:hint="eastAsia"/>
        </w:rPr>
        <w:t>　　　　　　3、北京所有养老院都将能看病</w:t>
      </w:r>
      <w:r>
        <w:rPr>
          <w:rFonts w:hint="eastAsia"/>
        </w:rPr>
        <w:br/>
      </w:r>
      <w:r>
        <w:rPr>
          <w:rFonts w:hint="eastAsia"/>
        </w:rPr>
        <w:t>　　　　　　1、养老机构发展现状</w:t>
      </w:r>
      <w:r>
        <w:rPr>
          <w:rFonts w:hint="eastAsia"/>
        </w:rPr>
        <w:br/>
      </w:r>
      <w:r>
        <w:rPr>
          <w:rFonts w:hint="eastAsia"/>
        </w:rPr>
        <w:t>　　　　　　2、2025年"虚拟养老院"全市普及</w:t>
      </w:r>
      <w:r>
        <w:rPr>
          <w:rFonts w:hint="eastAsia"/>
        </w:rPr>
        <w:br/>
      </w:r>
      <w:r>
        <w:rPr>
          <w:rFonts w:hint="eastAsia"/>
        </w:rPr>
        <w:t>　　　　　　3、天津推行“医养结合”模式，养老院自带“医院”</w:t>
      </w:r>
      <w:r>
        <w:rPr>
          <w:rFonts w:hint="eastAsia"/>
        </w:rPr>
        <w:br/>
      </w:r>
      <w:r>
        <w:rPr>
          <w:rFonts w:hint="eastAsia"/>
        </w:rPr>
        <w:t>　　　　　　1、养老院可设诊所开展医学护理</w:t>
      </w:r>
      <w:r>
        <w:rPr>
          <w:rFonts w:hint="eastAsia"/>
        </w:rPr>
        <w:br/>
      </w:r>
      <w:r>
        <w:rPr>
          <w:rFonts w:hint="eastAsia"/>
        </w:rPr>
        <w:t>　　　　　　2、河北省民政厅：民办养老院每张床位奖补1500元</w:t>
      </w:r>
      <w:r>
        <w:rPr>
          <w:rFonts w:hint="eastAsia"/>
        </w:rPr>
        <w:br/>
      </w:r>
      <w:r>
        <w:rPr>
          <w:rFonts w:hint="eastAsia"/>
        </w:rPr>
        <w:t>　　　　　　3、河北养老政策：运营补贴+建设补贴</w:t>
      </w:r>
      <w:r>
        <w:rPr>
          <w:rFonts w:hint="eastAsia"/>
        </w:rPr>
        <w:br/>
      </w:r>
      <w:r>
        <w:rPr>
          <w:rFonts w:hint="eastAsia"/>
        </w:rPr>
        <w:t>　　　　　　4、河北首家医院运行管理养老机构开建2024年完工</w:t>
      </w:r>
      <w:r>
        <w:rPr>
          <w:rFonts w:hint="eastAsia"/>
        </w:rPr>
        <w:br/>
      </w:r>
      <w:r>
        <w:rPr>
          <w:rFonts w:hint="eastAsia"/>
        </w:rPr>
        <w:t>　　　　　　1、公办养老机构要率先设医疗机构</w:t>
      </w:r>
      <w:r>
        <w:rPr>
          <w:rFonts w:hint="eastAsia"/>
        </w:rPr>
        <w:br/>
      </w:r>
      <w:r>
        <w:rPr>
          <w:rFonts w:hint="eastAsia"/>
        </w:rPr>
        <w:t>　　　　　　2、山西推进医疗与养老机构融合发展</w:t>
      </w:r>
      <w:r>
        <w:rPr>
          <w:rFonts w:hint="eastAsia"/>
        </w:rPr>
        <w:br/>
      </w:r>
      <w:r>
        <w:rPr>
          <w:rFonts w:hint="eastAsia"/>
        </w:rPr>
        <w:t>　　第三节 2025-2031年华东地区养老医院行业市场现状分析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2、山东省人民政府关于加快发展养老服务业的意见</w:t>
      </w:r>
      <w:r>
        <w:rPr>
          <w:rFonts w:hint="eastAsia"/>
        </w:rPr>
        <w:br/>
      </w:r>
      <w:r>
        <w:rPr>
          <w:rFonts w:hint="eastAsia"/>
        </w:rPr>
        <w:t>　　　　　　3、国内首家民办老年病医院落户山东，成民资养老新探索</w:t>
      </w:r>
      <w:r>
        <w:rPr>
          <w:rFonts w:hint="eastAsia"/>
        </w:rPr>
        <w:br/>
      </w:r>
      <w:r>
        <w:rPr>
          <w:rFonts w:hint="eastAsia"/>
        </w:rPr>
        <w:t>　　　　　　1、医养结合养老方式江苏试点养老院享专业医疗</w:t>
      </w:r>
      <w:r>
        <w:rPr>
          <w:rFonts w:hint="eastAsia"/>
        </w:rPr>
        <w:br/>
      </w:r>
      <w:r>
        <w:rPr>
          <w:rFonts w:hint="eastAsia"/>
        </w:rPr>
        <w:t>　　　　　　2、力推"护理型养老"</w:t>
      </w:r>
      <w:r>
        <w:rPr>
          <w:rFonts w:hint="eastAsia"/>
        </w:rPr>
        <w:br/>
      </w:r>
      <w:r>
        <w:rPr>
          <w:rFonts w:hint="eastAsia"/>
        </w:rPr>
        <w:t>　　　　　　1、安徽养老产业的现状</w:t>
      </w:r>
      <w:r>
        <w:rPr>
          <w:rFonts w:hint="eastAsia"/>
        </w:rPr>
        <w:br/>
      </w:r>
      <w:r>
        <w:rPr>
          <w:rFonts w:hint="eastAsia"/>
        </w:rPr>
        <w:t>　　　　　　2、出台《关于加强养老机构设立许可工作的通知》进一步规范全省养老机构设立许可工作</w:t>
      </w:r>
      <w:r>
        <w:rPr>
          <w:rFonts w:hint="eastAsia"/>
        </w:rPr>
        <w:br/>
      </w:r>
      <w:r>
        <w:rPr>
          <w:rFonts w:hint="eastAsia"/>
        </w:rPr>
        <w:t>　　　　　　3、安徽将引导部分一级或二级医院转型为护理院</w:t>
      </w:r>
      <w:r>
        <w:rPr>
          <w:rFonts w:hint="eastAsia"/>
        </w:rPr>
        <w:br/>
      </w:r>
      <w:r>
        <w:rPr>
          <w:rFonts w:hint="eastAsia"/>
        </w:rPr>
        <w:t>　　　　　　4、安徽将建虚拟养老院试点智能养老物联网开发</w:t>
      </w:r>
      <w:r>
        <w:rPr>
          <w:rFonts w:hint="eastAsia"/>
        </w:rPr>
        <w:br/>
      </w:r>
      <w:r>
        <w:rPr>
          <w:rFonts w:hint="eastAsia"/>
        </w:rPr>
        <w:t>　　　　　　1、养老现状</w:t>
      </w:r>
      <w:r>
        <w:rPr>
          <w:rFonts w:hint="eastAsia"/>
        </w:rPr>
        <w:br/>
      </w:r>
      <w:r>
        <w:rPr>
          <w:rFonts w:hint="eastAsia"/>
        </w:rPr>
        <w:t>　　　　　　2、上海市区老人住郊区养老院有补贴</w:t>
      </w:r>
      <w:r>
        <w:rPr>
          <w:rFonts w:hint="eastAsia"/>
        </w:rPr>
        <w:br/>
      </w:r>
      <w:r>
        <w:rPr>
          <w:rFonts w:hint="eastAsia"/>
        </w:rPr>
        <w:t>　　　　　　3、海建工医院创新医疗和养老结合服务，建成国内首个医、养、护三位一体特色医院</w:t>
      </w:r>
      <w:r>
        <w:rPr>
          <w:rFonts w:hint="eastAsia"/>
        </w:rPr>
        <w:br/>
      </w:r>
      <w:r>
        <w:rPr>
          <w:rFonts w:hint="eastAsia"/>
        </w:rPr>
        <w:t>　　　　　　1、《浙江省社会养老服务促进条例》</w:t>
      </w:r>
      <w:r>
        <w:rPr>
          <w:rFonts w:hint="eastAsia"/>
        </w:rPr>
        <w:br/>
      </w:r>
      <w:r>
        <w:rPr>
          <w:rFonts w:hint="eastAsia"/>
        </w:rPr>
        <w:t>　　　　　　2、浙江探索：温州民办医院转型成养老护理中心</w:t>
      </w:r>
      <w:r>
        <w:rPr>
          <w:rFonts w:hint="eastAsia"/>
        </w:rPr>
        <w:br/>
      </w:r>
      <w:r>
        <w:rPr>
          <w:rFonts w:hint="eastAsia"/>
        </w:rPr>
        <w:t>　　　　　　1、江西省人民政府关于加快发展养老服务业的实施意见</w:t>
      </w:r>
      <w:r>
        <w:rPr>
          <w:rFonts w:hint="eastAsia"/>
        </w:rPr>
        <w:br/>
      </w:r>
      <w:r>
        <w:rPr>
          <w:rFonts w:hint="eastAsia"/>
        </w:rPr>
        <w:t>　　　　　　2、江西省多地将建设一批医院及养老护理机构</w:t>
      </w:r>
      <w:r>
        <w:rPr>
          <w:rFonts w:hint="eastAsia"/>
        </w:rPr>
        <w:br/>
      </w:r>
      <w:r>
        <w:rPr>
          <w:rFonts w:hint="eastAsia"/>
        </w:rPr>
        <w:t>　　　　　　1、福建省出台政策鼓励"医养结合"破解养老院老无所医</w:t>
      </w:r>
      <w:r>
        <w:rPr>
          <w:rFonts w:hint="eastAsia"/>
        </w:rPr>
        <w:br/>
      </w:r>
      <w:r>
        <w:rPr>
          <w:rFonts w:hint="eastAsia"/>
        </w:rPr>
        <w:t>　　　　　　2、公立医院与养老机构共创医养结合新模式</w:t>
      </w:r>
      <w:r>
        <w:rPr>
          <w:rFonts w:hint="eastAsia"/>
        </w:rPr>
        <w:br/>
      </w:r>
      <w:r>
        <w:rPr>
          <w:rFonts w:hint="eastAsia"/>
        </w:rPr>
        <w:t>　　第四节 2025-2031年华南地区养老医院行业市场现状分析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1、广东公办养老"一床难求"民办养老院收费价格贵</w:t>
      </w:r>
      <w:r>
        <w:rPr>
          <w:rFonts w:hint="eastAsia"/>
        </w:rPr>
        <w:br/>
      </w:r>
      <w:r>
        <w:rPr>
          <w:rFonts w:hint="eastAsia"/>
        </w:rPr>
        <w:t>　　　　　　2、广东鼓励发展“养老院医院”新模式加大养老投入</w:t>
      </w:r>
      <w:r>
        <w:rPr>
          <w:rFonts w:hint="eastAsia"/>
        </w:rPr>
        <w:br/>
      </w:r>
      <w:r>
        <w:rPr>
          <w:rFonts w:hint="eastAsia"/>
        </w:rPr>
        <w:t>　　　　　　1、广西加快实施健康养老服务工程，南宁新建4家医院</w:t>
      </w:r>
      <w:r>
        <w:rPr>
          <w:rFonts w:hint="eastAsia"/>
        </w:rPr>
        <w:br/>
      </w:r>
      <w:r>
        <w:rPr>
          <w:rFonts w:hint="eastAsia"/>
        </w:rPr>
        <w:t>　　　　　　2、广西加快健康养老服务工程7亿新建30个社区服务中心</w:t>
      </w:r>
      <w:r>
        <w:rPr>
          <w:rFonts w:hint="eastAsia"/>
        </w:rPr>
        <w:br/>
      </w:r>
      <w:r>
        <w:rPr>
          <w:rFonts w:hint="eastAsia"/>
        </w:rPr>
        <w:t>　　　　　　1、海南求解老有所养敬老院等哪种模式更适合养老？</w:t>
      </w:r>
      <w:r>
        <w:rPr>
          <w:rFonts w:hint="eastAsia"/>
        </w:rPr>
        <w:br/>
      </w:r>
      <w:r>
        <w:rPr>
          <w:rFonts w:hint="eastAsia"/>
        </w:rPr>
        <w:t>　　　　　　2、海南六大政策“催化”养老产业健康发展</w:t>
      </w:r>
      <w:r>
        <w:rPr>
          <w:rFonts w:hint="eastAsia"/>
        </w:rPr>
        <w:br/>
      </w:r>
      <w:r>
        <w:rPr>
          <w:rFonts w:hint="eastAsia"/>
        </w:rPr>
        <w:t>　　第五节 2025-2031年华中地区养老医院行业市场现状分析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1、医养结合</w:t>
      </w:r>
      <w:r>
        <w:rPr>
          <w:rFonts w:hint="eastAsia"/>
        </w:rPr>
        <w:br/>
      </w:r>
      <w:r>
        <w:rPr>
          <w:rFonts w:hint="eastAsia"/>
        </w:rPr>
        <w:t>　　　　　　2、现状</w:t>
      </w:r>
      <w:r>
        <w:rPr>
          <w:rFonts w:hint="eastAsia"/>
        </w:rPr>
        <w:br/>
      </w:r>
      <w:r>
        <w:rPr>
          <w:rFonts w:hint="eastAsia"/>
        </w:rPr>
        <w:t>　　　　　　1、湖北民营养老院仅4成盈利</w:t>
      </w:r>
      <w:r>
        <w:rPr>
          <w:rFonts w:hint="eastAsia"/>
        </w:rPr>
        <w:br/>
      </w:r>
      <w:r>
        <w:rPr>
          <w:rFonts w:hint="eastAsia"/>
        </w:rPr>
        <w:t>　　　　　　2、湖北推“医养结合”养老模式医院将设养老床位</w:t>
      </w:r>
      <w:r>
        <w:rPr>
          <w:rFonts w:hint="eastAsia"/>
        </w:rPr>
        <w:br/>
      </w:r>
      <w:r>
        <w:rPr>
          <w:rFonts w:hint="eastAsia"/>
        </w:rPr>
        <w:t>　　　　　　1、湖南计划三年建设150个“没有围墙的养老院”</w:t>
      </w:r>
      <w:r>
        <w:rPr>
          <w:rFonts w:hint="eastAsia"/>
        </w:rPr>
        <w:br/>
      </w:r>
      <w:r>
        <w:rPr>
          <w:rFonts w:hint="eastAsia"/>
        </w:rPr>
        <w:t>　　　　　　2、湖南省政府关于加快推进养老服务业发展的实施意见</w:t>
      </w:r>
      <w:r>
        <w:rPr>
          <w:rFonts w:hint="eastAsia"/>
        </w:rPr>
        <w:br/>
      </w:r>
      <w:r>
        <w:rPr>
          <w:rFonts w:hint="eastAsia"/>
        </w:rPr>
        <w:t>　　第六节 2025-2031年西北地区养老医院行业市场现状分析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第七节 2025-2031年西南地区养老医院行业市场现状分析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1、四川老龄化六大特征</w:t>
      </w:r>
      <w:r>
        <w:rPr>
          <w:rFonts w:hint="eastAsia"/>
        </w:rPr>
        <w:br/>
      </w:r>
      <w:r>
        <w:rPr>
          <w:rFonts w:hint="eastAsia"/>
        </w:rPr>
        <w:t>　　　　　　2、四川全面推进医养融合发展，二级以上医院可转型养老机构</w:t>
      </w:r>
      <w:r>
        <w:rPr>
          <w:rFonts w:hint="eastAsia"/>
        </w:rPr>
        <w:br/>
      </w:r>
      <w:r>
        <w:rPr>
          <w:rFonts w:hint="eastAsia"/>
        </w:rPr>
        <w:t>　　　　　　1、“养医结合”胎动，市场蛋糕达千亿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3、医疗护理少功能不完善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2025-2031年中国养老医院行业整体评价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2025-2031年中国养老医院行业盈利能力</w:t>
      </w:r>
      <w:r>
        <w:rPr>
          <w:rFonts w:hint="eastAsia"/>
        </w:rPr>
        <w:br/>
      </w:r>
      <w:r>
        <w:rPr>
          <w:rFonts w:hint="eastAsia"/>
        </w:rPr>
        <w:t>　　第二节 2025-2031年影响养老医院经营的关键趋势</w:t>
      </w:r>
      <w:r>
        <w:rPr>
          <w:rFonts w:hint="eastAsia"/>
        </w:rPr>
        <w:br/>
      </w:r>
      <w:r>
        <w:rPr>
          <w:rFonts w:hint="eastAsia"/>
        </w:rPr>
        <w:t>　　　　　　1、建立分阶段、分层次、分级别的养老模式体系</w:t>
      </w:r>
      <w:r>
        <w:rPr>
          <w:rFonts w:hint="eastAsia"/>
        </w:rPr>
        <w:br/>
      </w:r>
      <w:r>
        <w:rPr>
          <w:rFonts w:hint="eastAsia"/>
        </w:rPr>
        <w:t>　　　　　　2、实行养老服务规范化和标准化管理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养老医院行业发展模式分析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养老医院行业投资前景</w:t>
      </w:r>
      <w:r>
        <w:rPr>
          <w:rFonts w:hint="eastAsia"/>
        </w:rPr>
        <w:br/>
      </w:r>
      <w:r>
        <w:rPr>
          <w:rFonts w:hint="eastAsia"/>
        </w:rPr>
        <w:t>第十章 2025-2031年中国养老医院行业投资与发展前景分析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　　1、“医养结合”的关键是医疗服务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2、企业如何投资医疗服务</w:t>
      </w:r>
      <w:r>
        <w:rPr>
          <w:rFonts w:hint="eastAsia"/>
        </w:rPr>
        <w:br/>
      </w:r>
      <w:r>
        <w:rPr>
          <w:rFonts w:hint="eastAsia"/>
        </w:rPr>
        <w:t>　　第三节 2025-2031年中国养老医院行业发展预测分析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2025-2031年中国养老医院行业机遇与挑战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　　1、民营医院养老市场竞争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2、国外民营医院市场经验借鉴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1、分析产品市场</w:t>
      </w:r>
      <w:r>
        <w:rPr>
          <w:rFonts w:hint="eastAsia"/>
        </w:rPr>
        <w:br/>
      </w:r>
      <w:r>
        <w:rPr>
          <w:rFonts w:hint="eastAsia"/>
        </w:rPr>
        <w:t>　　　　　　2、确立重点客户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中国养老医院行业市场调查</w:t>
      </w:r>
      <w:r>
        <w:rPr>
          <w:rFonts w:hint="eastAsia"/>
        </w:rPr>
        <w:br/>
      </w:r>
      <w:r>
        <w:rPr>
          <w:rFonts w:hint="eastAsia"/>
        </w:rPr>
        <w:t>　　第一节 养老市场发展面临的挑战与对策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第二节 中国养老城市排行榜</w:t>
      </w:r>
      <w:r>
        <w:rPr>
          <w:rFonts w:hint="eastAsia"/>
        </w:rPr>
        <w:br/>
      </w:r>
      <w:r>
        <w:rPr>
          <w:rFonts w:hint="eastAsia"/>
        </w:rPr>
        <w:t>　　第三节 中-智-林　养老医院消费调查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5a689342443bb" w:history="1">
        <w:r>
          <w:rPr>
            <w:rStyle w:val="Hyperlink"/>
          </w:rPr>
          <w:t>2025年版中国养老医院市场专题研究分析与发展前景预测报告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5a689342443bb" w:history="1">
        <w:r>
          <w:rPr>
            <w:rStyle w:val="Hyperlink"/>
          </w:rPr>
          <w:t>https://www.20087.com/8/28/YangLaoYiYuanFaZhanXianZhuangFen.html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519109bd5420c" w:history="1">
      <w:r>
        <w:rPr>
          <w:rStyle w:val="Hyperlink"/>
        </w:rPr>
        <w:t>2025年版中国养老医院市场专题研究分析与发展前景预测报告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gLaoYiYuanFaZhanXianZhuangFen.html" TargetMode="External" Id="R1105a689342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gLaoYiYuanFaZhanXianZhuangFen.html" TargetMode="External" Id="R712519109bd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2024-12-07T00:46:00Z</dcterms:created>
  <dcterms:modified xsi:type="dcterms:W3CDTF">2024-12-07T01:46:00Z</dcterms:modified>
  <dc:subject>2025年版中国养老医院市场专题研究分析与发展前景预测报告</dc:subject>
  <dc:title>2025年版中国养老医院市场专题研究分析与发展前景预测报告</dc:title>
  <cp:keywords>2025年版中国养老医院市场专题研究分析与发展前景预测报告</cp:keywords>
  <dc:description>2025年版中国养老医院市场专题研究分析与发展前景预测报告</dc:description>
</cp:coreProperties>
</file>