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d23c021424b7f" w:history="1">
              <w:r>
                <w:rPr>
                  <w:rStyle w:val="Hyperlink"/>
                </w:rPr>
                <w:t>中国功能医学行业发展调研与市场前景预测报告（2025年版）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d23c021424b7f" w:history="1">
              <w:r>
                <w:rPr>
                  <w:rStyle w:val="Hyperlink"/>
                </w:rPr>
                <w:t>中国功能医学行业发展调研与市场前景预测报告（2025年版）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d23c021424b7f" w:history="1">
                <w:r>
                  <w:rPr>
                    <w:rStyle w:val="Hyperlink"/>
                  </w:rPr>
                  <w:t>https://www.20087.com/8/A8/GongNengYiXueXiangMuYanJiu.html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医学是一个相对较新的领域，强调个体化医疗和预防医学，专注于了解疾病的根本原因，而不是仅仅治疗症状。近年来，功能医学得到了广泛的接受和认可，尤其是在发达国家，因为它提供了一种全面的健康评估和治疗方法。这一趋势部分归因于公众对传统医学局限性的认识加深，以及对更加个性化和整体健康方案的需求。随着基因组学、蛋白质组学和代谢组学等生物技术的发展，功能医学的诊断工具和治疗方法也变得更加先进和精准。</w:t>
      </w:r>
      <w:r>
        <w:rPr>
          <w:rFonts w:hint="eastAsia"/>
        </w:rPr>
        <w:br/>
      </w:r>
      <w:r>
        <w:rPr>
          <w:rFonts w:hint="eastAsia"/>
        </w:rPr>
        <w:t>　　未来，功能医学有望进一步融合现代生物技术，如基因编辑和人工智能，以提供更为精准的个体化治疗方案。随着大数据和机器学习的应用，医生将能够根据患者的遗传背景、生活方式和环境因素，制定出更加个性化的预防和治疗计划。此外，随着公众健康意识的提高和对生活质量的追求，功能医学市场预计将继续扩大，吸引更多的医疗专业人员和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d23c021424b7f" w:history="1">
        <w:r>
          <w:rPr>
            <w:rStyle w:val="Hyperlink"/>
          </w:rPr>
          <w:t>中国功能医学行业发展调研与市场前景预测报告（2025年版）</w:t>
        </w:r>
      </w:hyperlink>
      <w:r>
        <w:rPr>
          <w:rFonts w:hint="eastAsia"/>
        </w:rPr>
        <w:t>》基于国家统计局、相关协会等权威数据，结合专业团队对功能医学行业的长期监测，全面分析了功能医学行业的市场规模、技术现状、发展趋势及竞争格局。报告详细梳理了功能医学市场需求、进出口情况、上下游产业链、重点区域分布及主要企业动态，并通过SWOT分析揭示了功能医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功能医学行业概况</w:t>
      </w:r>
      <w:r>
        <w:rPr>
          <w:rFonts w:hint="eastAsia"/>
        </w:rPr>
        <w:br/>
      </w:r>
      <w:r>
        <w:rPr>
          <w:rFonts w:hint="eastAsia"/>
        </w:rPr>
        <w:t>　　第一节 功能医学行业定义与特征</w:t>
      </w:r>
      <w:r>
        <w:rPr>
          <w:rFonts w:hint="eastAsia"/>
        </w:rPr>
        <w:br/>
      </w:r>
      <w:r>
        <w:rPr>
          <w:rFonts w:hint="eastAsia"/>
        </w:rPr>
        <w:t>　　第二节 功能医学行业发展历程</w:t>
      </w:r>
      <w:r>
        <w:rPr>
          <w:rFonts w:hint="eastAsia"/>
        </w:rPr>
        <w:br/>
      </w:r>
      <w:r>
        <w:rPr>
          <w:rFonts w:hint="eastAsia"/>
        </w:rPr>
        <w:t>　　第三节 功能医学产业链分析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中国功能医学行业发展环境分析</w:t>
      </w:r>
      <w:r>
        <w:rPr>
          <w:rFonts w:hint="eastAsia"/>
        </w:rPr>
        <w:br/>
      </w:r>
      <w:r>
        <w:rPr>
          <w:rFonts w:hint="eastAsia"/>
        </w:rPr>
        <w:t>　　第一节 功能医学行业经济环境分析</w:t>
      </w:r>
      <w:r>
        <w:rPr>
          <w:rFonts w:hint="eastAsia"/>
        </w:rPr>
        <w:br/>
      </w:r>
      <w:r>
        <w:rPr>
          <w:rFonts w:hint="eastAsia"/>
        </w:rPr>
        <w:t>　　第二节 功能医学行业政策环境分析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一、功能医学行业政策影响分析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二、相关功能医学行业标准分析</w:t>
      </w:r>
      <w:r>
        <w:rPr>
          <w:rFonts w:hint="eastAsia"/>
        </w:rPr>
        <w:br/>
      </w:r>
      <w:r>
        <w:rPr>
          <w:rFonts w:hint="eastAsia"/>
        </w:rPr>
        <w:t>　　第三节 功能医学行业社会环境分析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2024-2025年功能医学行业技术发展现状及趋势分析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功能医学行业技术发展现状分析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国内外功能医学行业技术差异与原因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功能医学行业技术发展方向、趋势预测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提升功能医学行业技术能力策略建议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中国功能医学行业市场供需状况分析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中国功能医学市场规模情况</w:t>
      </w:r>
      <w:r>
        <w:rPr>
          <w:rFonts w:hint="eastAsia"/>
        </w:rPr>
        <w:br/>
      </w:r>
      <w:r>
        <w:rPr>
          <w:rFonts w:hint="eastAsia"/>
        </w:rPr>
        <w:t>　　第二节 中国功能医学行业盈利情况分析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中国功能医学市场需求状况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一、2019-2024年功能医学市场需求情况</w:t>
      </w:r>
      <w:r>
        <w:rPr>
          <w:rFonts w:hint="eastAsia"/>
        </w:rPr>
        <w:br/>
      </w:r>
      <w:r>
        <w:rPr>
          <w:rFonts w:hint="eastAsia"/>
        </w:rPr>
        <w:t>　　　　二、2025年功能医学行业市场需求特点分析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三、2025-2031年功能医学市场需求预测</w:t>
      </w:r>
      <w:r>
        <w:rPr>
          <w:rFonts w:hint="eastAsia"/>
        </w:rPr>
        <w:br/>
      </w:r>
      <w:r>
        <w:rPr>
          <w:rFonts w:hint="eastAsia"/>
        </w:rPr>
        <w:t>　　第四节 中国功能医学行业产量情况分析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一、2019-2024年中国功能医学行业产量统计分析</w:t>
      </w:r>
      <w:r>
        <w:rPr>
          <w:rFonts w:hint="eastAsia"/>
        </w:rPr>
        <w:br/>
      </w:r>
      <w:r>
        <w:rPr>
          <w:rFonts w:hint="eastAsia"/>
        </w:rPr>
        <w:t>　　　　二、功能医学行业区域产量分析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三、2025-2031年中国功能医学行业产量预测分析</w:t>
      </w:r>
      <w:r>
        <w:rPr>
          <w:rFonts w:hint="eastAsia"/>
        </w:rPr>
        <w:br/>
      </w:r>
      <w:r>
        <w:rPr>
          <w:rFonts w:hint="eastAsia"/>
        </w:rPr>
        <w:t>　　第五节 功能医学行业市场供需平衡状况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功能医学细分市场深度分析</w:t>
      </w:r>
      <w:r>
        <w:rPr>
          <w:rFonts w:hint="eastAsia"/>
        </w:rPr>
        <w:br/>
      </w:r>
      <w:r>
        <w:rPr>
          <w:rFonts w:hint="eastAsia"/>
        </w:rPr>
        <w:t>　　第一节 功能医学细分市场（一）发展研究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功能医学细分市场（二）发展研究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2019-2024年中国功能医学行业总体发展状况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中国功能医学行业规模情况分析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一、功能医学行业单位规模情况分析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二、功能医学行业人员规模状况分析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三、功能医学行业资产规模状况分析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四、功能医学行业市场规模状况分析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五、功能医学行业敏感性分析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中国功能医学行业财务能力分析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一、功能医学行业盈利能力分析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二、功能医学行业偿债能力分析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三、功能医学行业营运能力分析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四、功能医学行业发展能力分析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2019-2024年中国功能医学行业区域市场分析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中国功能医学行业区域市场结构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重点地区功能医学行业调研分析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一、重点地区（一）功能医学市场分析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二、重点地区（二）功能医学市场分析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三、重点地区（三）功能医学市场分析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四、重点地区（四）功能医学市场分析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五、重点地区（五）功能医学市场分析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功能医学行业竞争格局分析</w:t>
      </w:r>
      <w:r>
        <w:rPr>
          <w:rFonts w:hint="eastAsia"/>
        </w:rPr>
        <w:br/>
      </w:r>
      <w:r>
        <w:rPr>
          <w:rFonts w:hint="eastAsia"/>
        </w:rPr>
        <w:t>　　第一节 功能医学行业集中度分析</w:t>
      </w:r>
      <w:r>
        <w:rPr>
          <w:rFonts w:hint="eastAsia"/>
        </w:rPr>
        <w:br/>
      </w:r>
      <w:r>
        <w:rPr>
          <w:rFonts w:hint="eastAsia"/>
        </w:rPr>
        <w:t>　　　　一、功能医学市场集中度分析</w:t>
      </w:r>
      <w:r>
        <w:rPr>
          <w:rFonts w:hint="eastAsia"/>
        </w:rPr>
        <w:br/>
      </w:r>
      <w:r>
        <w:rPr>
          <w:rFonts w:hint="eastAsia"/>
        </w:rPr>
        <w:t>　　　　二、功能医学企业集中度分析</w:t>
      </w:r>
      <w:r>
        <w:rPr>
          <w:rFonts w:hint="eastAsia"/>
        </w:rPr>
        <w:br/>
      </w:r>
      <w:r>
        <w:rPr>
          <w:rFonts w:hint="eastAsia"/>
        </w:rPr>
        <w:t>　　　　三、功能医学区域集中度分析</w:t>
      </w:r>
      <w:r>
        <w:rPr>
          <w:rFonts w:hint="eastAsia"/>
        </w:rPr>
        <w:br/>
      </w:r>
      <w:r>
        <w:rPr>
          <w:rFonts w:hint="eastAsia"/>
        </w:rPr>
        <w:t>　　第二节 功能医学行业竞争格局分析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一、2024-2025年功能医学行业竞争分析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二、2024-2025年中外功能医学产品竞争分析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三、2019-2024年中国功能医学市场竞争分析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四、2025-2031年国内主要功能医学企业动向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功能医学行业重点企业竞争力分析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二、企业功能医学业务分析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二、企业功能医学业务分析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二、企业功能医学业务分析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二、企业功能医学业务分析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二、企业功能医学业务分析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二、企业功能医学业务分析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功能医学企业发展战略与竞争力提升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功能医学市场营销策略分析</w:t>
      </w:r>
      <w:r>
        <w:rPr>
          <w:rFonts w:hint="eastAsia"/>
        </w:rPr>
        <w:br/>
      </w:r>
      <w:r>
        <w:rPr>
          <w:rFonts w:hint="eastAsia"/>
        </w:rPr>
        <w:t>　　　　一、功能医学定价策略与市场定位</w:t>
      </w:r>
      <w:r>
        <w:rPr>
          <w:rFonts w:hint="eastAsia"/>
        </w:rPr>
        <w:br/>
      </w:r>
      <w:r>
        <w:rPr>
          <w:rFonts w:hint="eastAsia"/>
        </w:rPr>
        <w:t>　　　　二、功能医学渠道布局与分销策略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功能医学品牌建设与推广策略</w:t>
      </w:r>
      <w:r>
        <w:rPr>
          <w:rFonts w:hint="eastAsia"/>
        </w:rPr>
        <w:br/>
      </w:r>
      <w:r>
        <w:rPr>
          <w:rFonts w:hint="eastAsia"/>
        </w:rPr>
        <w:t>　　　　一、功能医学品牌定位与价值主张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功能医学企业竞争力提升路径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二、功能医学技术创新与研发投入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功能医学企业战略规划与实施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二、功能医学行业品牌竞争格局分析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中国功能医学行业发展趋势及投资风险分析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2025-2031年功能医学行业发展趋势预测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一、中国功能医学行业发展方向分析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二、中国功能医学行业市场规模预测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三、中国功能医学行业供给情况预测分析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四、中国功能医学行业需求情况预测分析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当前功能医学行业存在的问题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2025-2031年中国功能医学行业投资风险分析</w:t>
      </w:r>
      <w:r>
        <w:rPr>
          <w:rFonts w:hint="eastAsia"/>
        </w:rPr>
        <w:br/>
      </w:r>
      <w:r>
        <w:rPr>
          <w:rFonts w:hint="eastAsia"/>
        </w:rPr>
        <w:t>　　　　一、功能医学市场竞争风险</w:t>
      </w:r>
      <w:r>
        <w:rPr>
          <w:rFonts w:hint="eastAsia"/>
        </w:rPr>
        <w:br/>
      </w:r>
      <w:r>
        <w:rPr>
          <w:rFonts w:hint="eastAsia"/>
        </w:rPr>
        <w:t>　　　　二、功能医学行业原材料压力风险分析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三、功能医学技术风险分析</w:t>
      </w:r>
      <w:r>
        <w:rPr>
          <w:rFonts w:hint="eastAsia"/>
        </w:rPr>
        <w:br/>
      </w:r>
      <w:r>
        <w:rPr>
          <w:rFonts w:hint="eastAsia"/>
        </w:rPr>
        <w:t>　　　　四、功能医学行业政策和体制风险</w:t>
      </w:r>
      <w:r>
        <w:rPr>
          <w:rFonts w:hint="eastAsia"/>
        </w:rPr>
        <w:br/>
      </w:r>
      <w:r>
        <w:rPr>
          <w:rFonts w:hint="eastAsia"/>
        </w:rPr>
        <w:t>　　　　五、功能医学行业外资进入现状及对未来市场的威胁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功能医学行业投资机会与项目建议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功能医学行业投资机会分析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功能医学行业投资趋势分析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中-智-林-－功能医学项目投资建议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1、功能医学行业投资环境分析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2、功能医学行业风险识别与应对策略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二、功能医学行业投资方向与策略建议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三、功能医学项目实施关键要点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功能医学行业历程</w:t>
      </w:r>
      <w:r>
        <w:rPr>
          <w:rFonts w:hint="eastAsia"/>
        </w:rPr>
        <w:br/>
      </w:r>
      <w:r>
        <w:rPr>
          <w:rFonts w:hint="eastAsia"/>
        </w:rPr>
        <w:t>　　图表 功能医学行业生命周期</w:t>
      </w:r>
      <w:r>
        <w:rPr>
          <w:rFonts w:hint="eastAsia"/>
        </w:rPr>
        <w:br/>
      </w:r>
      <w:r>
        <w:rPr>
          <w:rFonts w:hint="eastAsia"/>
        </w:rPr>
        <w:t>　　图表 功能医学行业产业链分析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2019-2024年中国功能医学行业市场规模及增长情况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2019-2024年功能医学行业市场容量分析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2019-2024年中国功能医学行业产能统计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2019-2024年中国功能医学行业产量及增长趋势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2019-2024年中国功能医学市场需求量及增速统计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2024年中国功能医学行业需求领域分布格局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2019-2024年中国功能医学行业销售收入分析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2019-2024年中国功能医学行业盈利情况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2019-2024年中国功能医学行业利润总额统计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2019-2024年中国功能医学进口数量分析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2019-2024年中国功能医学进口金额分析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2019-2024年中国功能医学出口数量分析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2019-2024年中国功能医学出口金额分析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2024年中国功能医学进口国家及地区分析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2024年中国功能医学出口国家及地区分析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2019-2024年中国功能医学行业企业数量情况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2019-2024年中国功能医学行业企业平均规模情况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**地区功能医学行业市场需求情况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**地区功能医学行业市场需求情况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**地区功能医学行业市场需求情况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**地区功能医学行业市场需求情况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功能医学重点企业（一）基本信息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功能医学重点企业（一）经营情况分析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功能医学重点企业（一）主要经济指标情况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功能医学重点企业（一）盈利能力情况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功能医学重点企业（一）偿债能力情况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功能医学重点企业（一）运营能力情况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功能医学重点企业（一）成长能力情况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功能医学重点企业（二）基本信息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功能医学重点企业（二）经营情况分析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功能医学重点企业（二）主要经济指标情况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功能医学重点企业（二）盈利能力情况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功能医学重点企业（二）偿债能力情况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功能医学重点企业（二）运营能力情况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功能医学重点企业（二）成长能力情况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功能医学重点企业（三）基本信息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功能医学重点企业（三）经营情况分析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功能医学重点企业（三）主要经济指标情况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功能医学重点企业（三）盈利能力情况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功能医学重点企业（三）偿债能力情况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功能医学重点企业（三）运营能力情况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功能医学重点企业（三）成长能力情况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2025-2031年中国功能医学行业产能预测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2025-2031年中国功能医学行业产量预测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2025-2031年中国功能医学市场需求量预测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2025-2031年中国功能医学行业供需平衡预测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2025-2031年中国功能医学行业市场容量预测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2025-2031年中国功能医学行业市场规模预测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2025年中国功能医学市场前景分析</w:t>
      </w:r>
      <w:r>
        <w:rPr>
          <w:rFonts w:hint="eastAsia"/>
        </w:rPr>
        <w:br/>
      </w:r>
      <w:r>
        <w:rPr>
          <w:rFonts w:hint="eastAsia"/>
        </w:rPr>
        <w:t>　　图表 2025年中国功能医学发展趋势预测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d23c021424b7f" w:history="1">
        <w:r>
          <w:rPr>
            <w:rStyle w:val="Hyperlink"/>
          </w:rPr>
          <w:t>中国功能医学行业发展调研与市场前景预测报告（2025年版）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d23c021424b7f" w:history="1">
        <w:r>
          <w:rPr>
            <w:rStyle w:val="Hyperlink"/>
          </w:rPr>
          <w:t>https://www.20087.com/8/A8/GongNengYiXueXiangMuYanJiu.html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热点：国内最好的功能医学、功能医学健康管理师、临床医学和功能医学的区别、功能医学概论、功能医学的主要人物、功能医学官网、功能医学学术委员会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89f2935d24500" w:history="1">
      <w:r>
        <w:rPr>
          <w:rStyle w:val="Hyperlink"/>
        </w:rPr>
        <w:t>中国功能医学行业发展调研与市场前景预测报告（2025年版）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GongNengYiXueXiangMuYanJiu.html" TargetMode="External" Id="R6cdd23c02142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GongNengYiXueXiangMuYanJiu.html" TargetMode="External" Id="R7cf89f2935d2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2025-01-23T07:12:00Z</dcterms:created>
  <dcterms:modified xsi:type="dcterms:W3CDTF">2025-01-23T08:12:00Z</dcterms:modified>
  <dc:subject>中国功能医学行业发展调研与市场前景预测报告（2025年版）</dc:subject>
  <dc:title>中国功能医学行业发展调研与市场前景预测报告（2025年版）</dc:title>
  <cp:keywords>中国功能医学行业发展调研与市场前景预测报告（2025年版）</cp:keywords>
  <dc:description>中国功能医学行业发展调研与市场前景预测报告（2025年版）</dc:description>
</cp:coreProperties>
</file>