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021b1f6c4954" w:history="1">
              <w:r>
                <w:rPr>
                  <w:rStyle w:val="Hyperlink"/>
                </w:rPr>
                <w:t>2024-2030年中国医用超声仪器行业市场分析与发展趋势报告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021b1f6c4954" w:history="1">
              <w:r>
                <w:rPr>
                  <w:rStyle w:val="Hyperlink"/>
                </w:rPr>
                <w:t>2024-2030年中国医用超声仪器行业市场分析与发展趋势报告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c021b1f6c4954" w:history="1">
                <w:r>
                  <w:rPr>
                    <w:rStyle w:val="Hyperlink"/>
                  </w:rPr>
                  <w:t>https://www.20087.com/8/28/YiYongChaoShengYiQiDeQianJingQuShi.html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凭借其无创性、实时性和成本效益，在妇产科、心血管、泌尿系统等医学领域得到广泛应用。近年来，随着超声成像技术的进步，如三维（3D）和四维（4D）超声、剪切波弹性成像（Shear Wave Elastography, SWE）和造影剂增强超声，提高了图像的分辨率和诊断的准确性。同时，便携式和手持式超声设备的发展，使得超声检查更加便捷，适用于急诊、野外救援和家庭护理等场景。</w:t>
      </w:r>
      <w:r>
        <w:rPr>
          <w:rFonts w:hint="eastAsia"/>
        </w:rPr>
        <w:br/>
      </w:r>
      <w:r>
        <w:rPr>
          <w:rFonts w:hint="eastAsia"/>
        </w:rPr>
        <w:t>　　未来，医用超声仪器将更加注重智能化和个性化。人工智能（AI）和机器学习技术的应用，将实现自动图像分析和疾病识别，辅助医生做出更快速、更精准的诊断。同时，超声设备将集成更多功能，如与电子健康记录（EHR）系统的互联，以及远程医疗和患者数据管理能力，提升医疗服务的效率和质量。此外，个性化医疗趋势下，超声成像将与基因组学、代谢组学等多组学数据结合，为患者提供定制化的健康评估和干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021b1f6c4954" w:history="1">
        <w:r>
          <w:rPr>
            <w:rStyle w:val="Hyperlink"/>
          </w:rPr>
          <w:t>2024-2030年中国医用超声仪器行业市场分析与发展趋势报告</w:t>
        </w:r>
      </w:hyperlink>
      <w:r>
        <w:rPr>
          <w:rFonts w:hint="eastAsia"/>
        </w:rPr>
        <w:t>》在多年医用超声仪器行业研究结论的基础上，结合中国医用超声仪器行业市场的发展现状，通过资深研究团队对医用超声仪器市场各类资讯进行整理分析，并依托国家权威数据资源和长期市场监测的数据库，对医用超声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ac021b1f6c4954" w:history="1">
        <w:r>
          <w:rPr>
            <w:rStyle w:val="Hyperlink"/>
          </w:rPr>
          <w:t>2024-2030年中国医用超声仪器行业市场分析与发展趋势报告</w:t>
        </w:r>
      </w:hyperlink>
      <w:r>
        <w:rPr>
          <w:rFonts w:hint="eastAsia"/>
        </w:rPr>
        <w:t>可以帮助投资者准确把握医用超声仪器行业的市场现状，为投资者进行投资作出医用超声仪器行业前景预判，挖掘医用超声仪器行业投资价值，同时提出医用超声仪器行业投资策略、营销策略等方面的建议。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2023-2024年医用超声仪器市场特点分析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医用超声仪器行业发展周期特征分析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二、相关医用超声仪器行业标准分析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2023-2024年全球医用超声仪器行业市场发展调研分析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全球医用超声仪器行业市场运行环境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全球医用超声仪器行业市场发展情况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一、全球医用超声仪器行业市场供给分析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三、全球医用超声仪器行业主要国家地区发展情况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2024-2030年全球医用超声仪器行业市场规模趋势预测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2023-2024年中国医用超声仪器市场现状</w:t>
      </w:r>
      <w:r>
        <w:rPr>
          <w:rFonts w:hint="eastAsia"/>
        </w:rPr>
        <w:br/>
      </w:r>
      <w:r>
        <w:rPr>
          <w:rFonts w:hint="eastAsia"/>
        </w:rPr>
        <w:t>　　第二节 中国医用超声仪器产量分析及预测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三、医用超声仪器行业供给区域分布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中国医用超声仪器产品技术分析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一、2023-2024年医用超声仪器产品技术变化特点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二、2023-2024年医用超声仪器产品市场的新技术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三、2023-2024年医用超声仪器产品市场现状分析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一、医用超声仪器市场特点</w:t>
      </w:r>
      <w:r>
        <w:rPr>
          <w:rFonts w:hint="eastAsia"/>
        </w:rPr>
        <w:br/>
      </w:r>
      <w:r>
        <w:rPr>
          <w:rFonts w:hint="eastAsia"/>
        </w:rPr>
        <w:t>　　　　二、医用超声仪器市场分析</w:t>
      </w:r>
      <w:r>
        <w:rPr>
          <w:rFonts w:hint="eastAsia"/>
        </w:rPr>
        <w:br/>
      </w:r>
      <w:r>
        <w:rPr>
          <w:rFonts w:hint="eastAsia"/>
        </w:rPr>
        <w:t>　　　　三、医用超声仪器市场变化的方向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2019-2024年中国医用超声仪器产品市场进出口数据分析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2019-2024年中国医用超声仪器产品进出口价格对比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中国医用超声仪器主要进口来源地及出口目的地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医用超声仪器行业细分产品调研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医用超声仪器细分产品结构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三、医用超声仪器区域消费集中度分析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2019-2024年医用超声仪器主要企业竞争力分析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三、国内医用超声仪器行业重点企业发展动向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医用超声仪器上游产业发展分析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医用超声仪器下游产业发展分析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2024年医用超声仪器企业管理策略建议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一、2024年医用超声仪器行业市场风险及控制策略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二、2024年医用超声仪器行业政策风险及控制策略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三、2024年医用超声仪器行业经营风险及控制策略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四、2024年医用超声仪器同业竞争风险及控制策略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五、2024年医用超声仪器行业其他风险及控制策略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医用超声仪器市场研究结论</w:t>
      </w:r>
      <w:r>
        <w:rPr>
          <w:rFonts w:hint="eastAsia"/>
        </w:rPr>
        <w:br/>
      </w:r>
      <w:r>
        <w:rPr>
          <w:rFonts w:hint="eastAsia"/>
        </w:rPr>
        <w:t>　　第二节 医用超声仪器子行业研究结论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中智~林~－医用超声仪器市场发展建议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医用超声仪器行业类别</w:t>
      </w:r>
      <w:r>
        <w:rPr>
          <w:rFonts w:hint="eastAsia"/>
        </w:rPr>
        <w:br/>
      </w:r>
      <w:r>
        <w:rPr>
          <w:rFonts w:hint="eastAsia"/>
        </w:rPr>
        <w:t>　　图表 医用超声仪器行业产业链调研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2019-2024年中国医用超声仪器市场规模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2019-2024年中国医用超声仪器产量</w:t>
      </w:r>
      <w:r>
        <w:rPr>
          <w:rFonts w:hint="eastAsia"/>
        </w:rPr>
        <w:br/>
      </w:r>
      <w:r>
        <w:rPr>
          <w:rFonts w:hint="eastAsia"/>
        </w:rPr>
        <w:t>　　图表 医用超声仪器行业动态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2024年中国医用超声仪器市场前景分析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021b1f6c4954" w:history="1">
        <w:r>
          <w:rPr>
            <w:rStyle w:val="Hyperlink"/>
          </w:rPr>
          <w:t>2024-2030年中国医用超声仪器行业市场分析与发展趋势报告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c021b1f6c4954" w:history="1">
        <w:r>
          <w:rPr>
            <w:rStyle w:val="Hyperlink"/>
          </w:rPr>
          <w:t>https://www.20087.com/8/28/YiYongChaoShengYiQiDeQianJingQuShi.html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ffbac5de4527" w:history="1">
      <w:r>
        <w:rPr>
          <w:rStyle w:val="Hyperlink"/>
        </w:rPr>
        <w:t>2024-2030年中国医用超声仪器行业市场分析与发展趋势报告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ChaoShengYiQiDeQianJingQuShi.html" TargetMode="External" Id="R9eac021b1f6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ChaoShengYiQiDeQianJingQuShi.html" TargetMode="External" Id="R8f93ffbac5de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2023-12-17T07:07:00Z</dcterms:created>
  <dcterms:modified xsi:type="dcterms:W3CDTF">2023-12-17T08:07:00Z</dcterms:modified>
  <dc:subject>2024-2030年中国医用超声仪器行业市场分析与发展趋势报告</dc:subject>
  <dc:title>2024-2030年中国医用超声仪器行业市场分析与发展趋势报告</dc:title>
  <cp:keywords>2024-2030年中国医用超声仪器行业市场分析与发展趋势报告</cp:keywords>
  <dc:description>2024-2030年中国医用超声仪器行业市场分析与发展趋势报告</dc:description>
</cp:coreProperties>
</file>