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cf440b0bd4266" w:history="1">
              <w:r>
                <w:rPr>
                  <w:rStyle w:val="Hyperlink"/>
                </w:rPr>
                <w:t>2026-2032年中国智能康复发展现状与前景趋势预测报告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cf440b0bd4266" w:history="1">
              <w:r>
                <w:rPr>
                  <w:rStyle w:val="Hyperlink"/>
                </w:rPr>
                <w:t>2026-2032年中国智能康复发展现状与前景趋势预测报告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cf440b0bd4266" w:history="1">
                <w:r>
                  <w:rPr>
                    <w:rStyle w:val="Hyperlink"/>
                  </w:rPr>
                  <w:t>https://www.20087.com/8/58/ZhiNengKangFuFaZhanQianJingFenXi.html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康复是融合人工智能、物联网与生物力学的新兴医疗健康服务模式，在人口老龄化加速、慢性病管理需求上升及医保支付改革推动下快速发展。现代智能康复系统普遍集成可穿戴传感器、动作捕捉摄像头与虚拟现实（VR）训练平台，能够实时采集患者关节角度、肌力、步态等运动数据，并通过算法评估功能障碍程度。康复训练内容由云端平台动态生成，适配中风、骨科术后、脊髓损伤等不同病种，支持家庭与机构双场景使用。临床端，智能康复设备已与医院电子病历系统对接，实现康复进度可视化与远程医生干预。同时，医保对“互联网+康复”服务的覆盖范围逐步扩大，提升患者可及性。整体而言，智能康复已从辅助工具升级为覆盖评估、训练、监测与管理的闭环式数字健康解决方案。</w:t>
      </w:r>
      <w:r>
        <w:rPr>
          <w:rFonts w:hint="eastAsia"/>
        </w:rPr>
        <w:br/>
      </w:r>
      <w:r>
        <w:rPr>
          <w:rFonts w:hint="eastAsia"/>
        </w:rPr>
        <w:t>　　未来，智能康复将向个性化AI处方、脑机接口融合与社区普惠化方向深化发展。基于大模型的康复引擎可根据患者基因、病史与实时生理反馈，生成动态调整的精准训练方案，实现“一人一方”。非侵入式脑机接口技术将使意念驱动康复机器人成为可能，显著提升神经重塑效率。在服务模式上，社区康复站与家庭终端将通过5G+边缘计算实现低延迟协同，推动优质资源下沉。此外，康复数据将纳入个人健康档案，与慢病管理、保险精算联动，构建预防-治疗-康复一体化体系。长远来看，智能康复将超越传统物理治疗范畴，成为连接数字疗法、主动健康与全生命周期管理的核心健康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1cf440b0bd4266" w:history="1">
        <w:r>
          <w:rPr>
            <w:rStyle w:val="Hyperlink"/>
          </w:rPr>
          <w:t>2026-2032年中国智能康复发展现状与前景趋势预测报告</w:t>
        </w:r>
      </w:hyperlink>
      <w:r>
        <w:rPr>
          <w:rFonts w:hint="eastAsia"/>
        </w:rPr>
        <w:t>》基于国家统计局及相关行业协会的权威数据，系统分析了智能康复行业的市场规模、产业链结构及技术现状，并对智能康复发展趋势与市场前景进行了科学预测。报告重点解读了行业重点企业的竞争策略与品牌影响力，全面评估了智能康复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智能康复产业概述</w:t>
      </w:r>
      <w:r>
        <w:rPr>
          <w:rFonts w:hint="eastAsia"/>
        </w:rPr>
        <w:br/>
      </w:r>
      <w:r>
        <w:rPr>
          <w:rFonts w:hint="eastAsia"/>
        </w:rPr>
        <w:t>　　第一节 智能康复定义与分类</w:t>
      </w:r>
      <w:r>
        <w:rPr>
          <w:rFonts w:hint="eastAsia"/>
        </w:rPr>
        <w:br/>
      </w:r>
      <w:r>
        <w:rPr>
          <w:rFonts w:hint="eastAsia"/>
        </w:rPr>
        <w:t>　　第二节 智能康复产业链结构及关键环节剖析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智能康复商业模式与盈利模式解析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智能康复经济指标与行业评估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全球智能康复市场发展综述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2020-2025年全球智能康复市场规模及增长趋势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主要国家与地区智能康复市场对比</w:t>
      </w:r>
      <w:r>
        <w:rPr>
          <w:rFonts w:hint="eastAsia"/>
        </w:rPr>
        <w:br/>
      </w:r>
      <w:r>
        <w:rPr>
          <w:rFonts w:hint="eastAsia"/>
        </w:rPr>
        <w:t>　　第三节 2026-2032年全球智能康复行业发展趋势与前景预测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国际智能康复市场发展趋势及对我国启示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二、对我国智能康复市场的借鉴意义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中国智能康复行业市场规模分析与预测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智能康复市场的总体规模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一、2020-2025年智能康复市场规模变化及趋势分析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二、2026年智能康复行业市场规模特点</w:t>
      </w:r>
      <w:r>
        <w:rPr>
          <w:rFonts w:hint="eastAsia"/>
        </w:rPr>
        <w:br/>
      </w:r>
      <w:r>
        <w:rPr>
          <w:rFonts w:hint="eastAsia"/>
        </w:rPr>
        <w:t>　　第二节 智能康复市场规模的构成</w:t>
      </w:r>
      <w:r>
        <w:rPr>
          <w:rFonts w:hint="eastAsia"/>
        </w:rPr>
        <w:br/>
      </w:r>
      <w:r>
        <w:rPr>
          <w:rFonts w:hint="eastAsia"/>
        </w:rPr>
        <w:t>　　　　一、智能康复客户群体特征与偏好分析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二、不同类型智能康复市场规模分布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三、各地区智能康复市场规模差异与特点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智能康复市场规模的预测与展望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一、未来几年智能康复市场规模增长预测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2025-2026年智能康复行业技术发展现状及趋势分析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智能康复行业技术发展现状分析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国内外智能康复行业技术差距分析及差距形成的主要原因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智能康复行业技术发展方向、趋势预测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提升智能康复行业技术能力策略建议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2020-2025年中国智能康复行业总体发展与财务状况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2020-2025年智能康复行业规模情况</w:t>
      </w:r>
      <w:r>
        <w:rPr>
          <w:rFonts w:hint="eastAsia"/>
        </w:rPr>
        <w:br/>
      </w:r>
      <w:r>
        <w:rPr>
          <w:rFonts w:hint="eastAsia"/>
        </w:rPr>
        <w:t>　　　　一、智能康复行业企业数量规模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二、智能康复行业从业人员规模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三、智能康复行业市场敏感性分析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2020-2025年智能康复行业财务能力分析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一、智能康复行业盈利能力</w:t>
      </w:r>
      <w:r>
        <w:rPr>
          <w:rFonts w:hint="eastAsia"/>
        </w:rPr>
        <w:br/>
      </w:r>
      <w:r>
        <w:rPr>
          <w:rFonts w:hint="eastAsia"/>
        </w:rPr>
        <w:t>　　　　二、智能康复行业偿债能力</w:t>
      </w:r>
      <w:r>
        <w:rPr>
          <w:rFonts w:hint="eastAsia"/>
        </w:rPr>
        <w:br/>
      </w:r>
      <w:r>
        <w:rPr>
          <w:rFonts w:hint="eastAsia"/>
        </w:rPr>
        <w:t>　　　　三、智能康复行业营运能力</w:t>
      </w:r>
      <w:r>
        <w:rPr>
          <w:rFonts w:hint="eastAsia"/>
        </w:rPr>
        <w:br/>
      </w:r>
      <w:r>
        <w:rPr>
          <w:rFonts w:hint="eastAsia"/>
        </w:rPr>
        <w:t>　　　　四、智能康复行业发展能力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中国智能康复行业细分市场调研与机会挖掘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智能康复细分市场（一）市场调研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智能康复细分市场（二）市场调研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中国智能康复行业区域市场调研分析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2020-2025年中国智能康复行业重点区域调研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一、重点地区（一）智能康复市场规模与特点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二、重点地区（二）智能康复市场规模及特点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三、重点地区（三）智能康复市场规模及特点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四、重点地区（四）智能康复市场规模及特点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不同区域智能康复市场的对比与启示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二、智能康复市场拓展策略与建议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中国智能康复行业的营销渠道与客户分析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智能康复行业渠道分析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二、各类渠道对智能康复行业的影响</w:t>
      </w:r>
      <w:r>
        <w:rPr>
          <w:rFonts w:hint="eastAsia"/>
        </w:rPr>
        <w:br/>
      </w:r>
      <w:r>
        <w:rPr>
          <w:rFonts w:hint="eastAsia"/>
        </w:rPr>
        <w:t>　　　　三、主要智能康复企业渠道策略研究</w:t>
      </w:r>
      <w:r>
        <w:rPr>
          <w:rFonts w:hint="eastAsia"/>
        </w:rPr>
        <w:br/>
      </w:r>
      <w:r>
        <w:rPr>
          <w:rFonts w:hint="eastAsia"/>
        </w:rPr>
        <w:t>　　第二节 智能康复行业客户分析与定位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中国智能康复行业竞争格局及策略选择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智能康复行业总体市场竞争状况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一、智能康复行业竞争结构分析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二、智能康复企业竞争格局与集中度评估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三、智能康复行业SWOT分析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智能康复行业重点企业调研分析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智能康复企业发展策略分析</w:t>
      </w:r>
      <w:r>
        <w:rPr>
          <w:rFonts w:hint="eastAsia"/>
        </w:rPr>
        <w:br/>
      </w:r>
      <w:r>
        <w:rPr>
          <w:rFonts w:hint="eastAsia"/>
        </w:rPr>
        <w:t>　　第一节 智能康复市场与销售策略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智能康复品牌战略思考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中国智能康复行业发展环境分析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二、智能康复行业主管部门、监管体制及相关政策法规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3、智能康复行业的主要法律、法规和政策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4、2026年智能康复行业法律法规和政策对行业的影响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二、智能康复消费者需求分析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一、智能康复技术的应用与创新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二、智能康复行业发展的技术趋势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2026-2032年智能康复行业展趋势预测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2026-2032年智能康复市场发展前景分析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一、智能康复市场发展潜力</w:t>
      </w:r>
      <w:r>
        <w:rPr>
          <w:rFonts w:hint="eastAsia"/>
        </w:rPr>
        <w:br/>
      </w:r>
      <w:r>
        <w:rPr>
          <w:rFonts w:hint="eastAsia"/>
        </w:rPr>
        <w:t>　　　　二、智能康复市场前景分析</w:t>
      </w:r>
      <w:r>
        <w:rPr>
          <w:rFonts w:hint="eastAsia"/>
        </w:rPr>
        <w:br/>
      </w:r>
      <w:r>
        <w:rPr>
          <w:rFonts w:hint="eastAsia"/>
        </w:rPr>
        <w:t>　　　　三、智能康复细分行业发展前景分析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2026-2032年智能康复发展趋势预测</w:t>
      </w:r>
      <w:r>
        <w:rPr>
          <w:rFonts w:hint="eastAsia"/>
        </w:rPr>
        <w:br/>
      </w:r>
      <w:r>
        <w:rPr>
          <w:rFonts w:hint="eastAsia"/>
        </w:rPr>
        <w:t>　　　　一、智能康复发展趋势预测</w:t>
      </w:r>
      <w:r>
        <w:rPr>
          <w:rFonts w:hint="eastAsia"/>
        </w:rPr>
        <w:br/>
      </w:r>
      <w:r>
        <w:rPr>
          <w:rFonts w:hint="eastAsia"/>
        </w:rPr>
        <w:t>　　　　二、智能康复市场规模预测</w:t>
      </w:r>
      <w:r>
        <w:rPr>
          <w:rFonts w:hint="eastAsia"/>
        </w:rPr>
        <w:br/>
      </w:r>
      <w:r>
        <w:rPr>
          <w:rFonts w:hint="eastAsia"/>
        </w:rPr>
        <w:t>　　　　三、智能康复细分市场发展趋势预测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未来智能康复行业挑战与机遇探讨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一、智能康复行业挑战</w:t>
      </w:r>
      <w:r>
        <w:rPr>
          <w:rFonts w:hint="eastAsia"/>
        </w:rPr>
        <w:br/>
      </w:r>
      <w:r>
        <w:rPr>
          <w:rFonts w:hint="eastAsia"/>
        </w:rPr>
        <w:t>　　　　二、智能康复行业机遇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智能康复行业研究结论及建议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对智能康复行业发展的建议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中⋅智⋅林：对智能康复企业和投资者的建议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智能康复介绍</w:t>
      </w:r>
      <w:r>
        <w:rPr>
          <w:rFonts w:hint="eastAsia"/>
        </w:rPr>
        <w:br/>
      </w:r>
      <w:r>
        <w:rPr>
          <w:rFonts w:hint="eastAsia"/>
        </w:rPr>
        <w:t>　　图表 智能康复图片</w:t>
      </w:r>
      <w:r>
        <w:rPr>
          <w:rFonts w:hint="eastAsia"/>
        </w:rPr>
        <w:br/>
      </w:r>
      <w:r>
        <w:rPr>
          <w:rFonts w:hint="eastAsia"/>
        </w:rPr>
        <w:t>　　图表 智能康复产业链调研</w:t>
      </w:r>
      <w:r>
        <w:rPr>
          <w:rFonts w:hint="eastAsia"/>
        </w:rPr>
        <w:br/>
      </w:r>
      <w:r>
        <w:rPr>
          <w:rFonts w:hint="eastAsia"/>
        </w:rPr>
        <w:t>　　图表 智能康复行业特点</w:t>
      </w:r>
      <w:r>
        <w:rPr>
          <w:rFonts w:hint="eastAsia"/>
        </w:rPr>
        <w:br/>
      </w:r>
      <w:r>
        <w:rPr>
          <w:rFonts w:hint="eastAsia"/>
        </w:rPr>
        <w:t>　　图表 智能康复政策</w:t>
      </w:r>
      <w:r>
        <w:rPr>
          <w:rFonts w:hint="eastAsia"/>
        </w:rPr>
        <w:br/>
      </w:r>
      <w:r>
        <w:rPr>
          <w:rFonts w:hint="eastAsia"/>
        </w:rPr>
        <w:t>　　图表 智能康复技术 标准</w:t>
      </w:r>
      <w:r>
        <w:rPr>
          <w:rFonts w:hint="eastAsia"/>
        </w:rPr>
        <w:br/>
      </w:r>
      <w:r>
        <w:rPr>
          <w:rFonts w:hint="eastAsia"/>
        </w:rPr>
        <w:t>　　图表 智能康复最新消息 动态</w:t>
      </w:r>
      <w:r>
        <w:rPr>
          <w:rFonts w:hint="eastAsia"/>
        </w:rPr>
        <w:br/>
      </w:r>
      <w:r>
        <w:rPr>
          <w:rFonts w:hint="eastAsia"/>
        </w:rPr>
        <w:t>　　图表 智能康复行业现状</w:t>
      </w:r>
      <w:r>
        <w:rPr>
          <w:rFonts w:hint="eastAsia"/>
        </w:rPr>
        <w:br/>
      </w:r>
      <w:r>
        <w:rPr>
          <w:rFonts w:hint="eastAsia"/>
        </w:rPr>
        <w:t>　　图表 2020-2025年智能康复行业市场容量统计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2020-2025年中国智能康复市场规模情况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2020-2025年中国智能康复销售统计</w:t>
      </w:r>
      <w:r>
        <w:rPr>
          <w:rFonts w:hint="eastAsia"/>
        </w:rPr>
        <w:br/>
      </w:r>
      <w:r>
        <w:rPr>
          <w:rFonts w:hint="eastAsia"/>
        </w:rPr>
        <w:t>　　图表 2020-2025年中国智能康复利润总额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2020-2025年中国智能康复企业数量统计</w:t>
      </w:r>
      <w:r>
        <w:rPr>
          <w:rFonts w:hint="eastAsia"/>
        </w:rPr>
        <w:br/>
      </w:r>
      <w:r>
        <w:rPr>
          <w:rFonts w:hint="eastAsia"/>
        </w:rPr>
        <w:t>　　图表 2025年智能康复成本和利润分析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2020-2025年中国智能康复行业经营效益分析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2020-2025年中国智能康复行业发展能力分析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2020-2025年中国智能康复行业盈利能力分析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2020-2025年中国智能康复行业运营能力分析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2020-2025年中国智能康复行业偿债能力分析</w:t>
      </w:r>
      <w:r>
        <w:rPr>
          <w:rFonts w:hint="eastAsia"/>
        </w:rPr>
        <w:br/>
      </w:r>
      <w:r>
        <w:rPr>
          <w:rFonts w:hint="eastAsia"/>
        </w:rPr>
        <w:t>　　图表 智能康复品牌分析</w:t>
      </w:r>
      <w:r>
        <w:rPr>
          <w:rFonts w:hint="eastAsia"/>
        </w:rPr>
        <w:br/>
      </w:r>
      <w:r>
        <w:rPr>
          <w:rFonts w:hint="eastAsia"/>
        </w:rPr>
        <w:t>　　图表 **地区智能康复市场规模</w:t>
      </w:r>
      <w:r>
        <w:rPr>
          <w:rFonts w:hint="eastAsia"/>
        </w:rPr>
        <w:br/>
      </w:r>
      <w:r>
        <w:rPr>
          <w:rFonts w:hint="eastAsia"/>
        </w:rPr>
        <w:t>　　图表 **地区智能康复行业市场需求</w:t>
      </w:r>
      <w:r>
        <w:rPr>
          <w:rFonts w:hint="eastAsia"/>
        </w:rPr>
        <w:br/>
      </w:r>
      <w:r>
        <w:rPr>
          <w:rFonts w:hint="eastAsia"/>
        </w:rPr>
        <w:t>　　图表 **地区智能康复市场调研</w:t>
      </w:r>
      <w:r>
        <w:rPr>
          <w:rFonts w:hint="eastAsia"/>
        </w:rPr>
        <w:br/>
      </w:r>
      <w:r>
        <w:rPr>
          <w:rFonts w:hint="eastAsia"/>
        </w:rPr>
        <w:t>　　图表 **地区智能康复行业市场需求分析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**地区智能康复市场规模</w:t>
      </w:r>
      <w:r>
        <w:rPr>
          <w:rFonts w:hint="eastAsia"/>
        </w:rPr>
        <w:br/>
      </w:r>
      <w:r>
        <w:rPr>
          <w:rFonts w:hint="eastAsia"/>
        </w:rPr>
        <w:t>　　图表 **地区智能康复行业市场需求</w:t>
      </w:r>
      <w:r>
        <w:rPr>
          <w:rFonts w:hint="eastAsia"/>
        </w:rPr>
        <w:br/>
      </w:r>
      <w:r>
        <w:rPr>
          <w:rFonts w:hint="eastAsia"/>
        </w:rPr>
        <w:t>　　图表 **地区智能康复市场调研</w:t>
      </w:r>
      <w:r>
        <w:rPr>
          <w:rFonts w:hint="eastAsia"/>
        </w:rPr>
        <w:br/>
      </w:r>
      <w:r>
        <w:rPr>
          <w:rFonts w:hint="eastAsia"/>
        </w:rPr>
        <w:t>　　图表 **地区智能康复市场需求分析</w:t>
      </w:r>
      <w:r>
        <w:rPr>
          <w:rFonts w:hint="eastAsia"/>
        </w:rPr>
        <w:br/>
      </w:r>
      <w:r>
        <w:rPr>
          <w:rFonts w:hint="eastAsia"/>
        </w:rPr>
        <w:t>　　图表 智能康复上游发展</w:t>
      </w:r>
      <w:r>
        <w:rPr>
          <w:rFonts w:hint="eastAsia"/>
        </w:rPr>
        <w:br/>
      </w:r>
      <w:r>
        <w:rPr>
          <w:rFonts w:hint="eastAsia"/>
        </w:rPr>
        <w:t>　　图表 智能康复下游发展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智能康复企业（一）概况</w:t>
      </w:r>
      <w:r>
        <w:rPr>
          <w:rFonts w:hint="eastAsia"/>
        </w:rPr>
        <w:br/>
      </w:r>
      <w:r>
        <w:rPr>
          <w:rFonts w:hint="eastAsia"/>
        </w:rPr>
        <w:t>　　图表 企业智能康复业务</w:t>
      </w:r>
      <w:r>
        <w:rPr>
          <w:rFonts w:hint="eastAsia"/>
        </w:rPr>
        <w:br/>
      </w:r>
      <w:r>
        <w:rPr>
          <w:rFonts w:hint="eastAsia"/>
        </w:rPr>
        <w:t>　　图表 智能康复企业（一）经营情况分析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智能康复企业（一）盈利能力情况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智能康复企业（一）偿债能力情况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智能康复企业（一）运营能力情况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智能康复企业（一）成长能力情况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智能康复企业（二）简介</w:t>
      </w:r>
      <w:r>
        <w:rPr>
          <w:rFonts w:hint="eastAsia"/>
        </w:rPr>
        <w:br/>
      </w:r>
      <w:r>
        <w:rPr>
          <w:rFonts w:hint="eastAsia"/>
        </w:rPr>
        <w:t>　　图表 企业智能康复业务</w:t>
      </w:r>
      <w:r>
        <w:rPr>
          <w:rFonts w:hint="eastAsia"/>
        </w:rPr>
        <w:br/>
      </w:r>
      <w:r>
        <w:rPr>
          <w:rFonts w:hint="eastAsia"/>
        </w:rPr>
        <w:t>　　图表 智能康复企业（二）经营情况分析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智能康复企业（二）盈利能力情况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智能康复企业（二）偿债能力情况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智能康复企业（二）运营能力情况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智能康复企业（二）成长能力情况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智能康复企业（三）概况</w:t>
      </w:r>
      <w:r>
        <w:rPr>
          <w:rFonts w:hint="eastAsia"/>
        </w:rPr>
        <w:br/>
      </w:r>
      <w:r>
        <w:rPr>
          <w:rFonts w:hint="eastAsia"/>
        </w:rPr>
        <w:t>　　图表 企业智能康复业务</w:t>
      </w:r>
      <w:r>
        <w:rPr>
          <w:rFonts w:hint="eastAsia"/>
        </w:rPr>
        <w:br/>
      </w:r>
      <w:r>
        <w:rPr>
          <w:rFonts w:hint="eastAsia"/>
        </w:rPr>
        <w:t>　　图表 智能康复企业（三）经营情况分析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智能康复企业（三）盈利能力情况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智能康复企业（三）偿债能力情况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智能康复企业（三）运营能力情况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智能康复企业（三）成长能力情况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智能康复企业（四）简介</w:t>
      </w:r>
      <w:r>
        <w:rPr>
          <w:rFonts w:hint="eastAsia"/>
        </w:rPr>
        <w:br/>
      </w:r>
      <w:r>
        <w:rPr>
          <w:rFonts w:hint="eastAsia"/>
        </w:rPr>
        <w:t>　　图表 企业智能康复业务</w:t>
      </w:r>
      <w:r>
        <w:rPr>
          <w:rFonts w:hint="eastAsia"/>
        </w:rPr>
        <w:br/>
      </w:r>
      <w:r>
        <w:rPr>
          <w:rFonts w:hint="eastAsia"/>
        </w:rPr>
        <w:t>　　图表 智能康复企业（四）经营情况分析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智能康复企业（四）盈利能力情况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智能康复企业（四）偿债能力情况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智能康复企业（四）运营能力情况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智能康复企业（四）成长能力情况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智能康复投资、并购情况</w:t>
      </w:r>
      <w:r>
        <w:rPr>
          <w:rFonts w:hint="eastAsia"/>
        </w:rPr>
        <w:br/>
      </w:r>
      <w:r>
        <w:rPr>
          <w:rFonts w:hint="eastAsia"/>
        </w:rPr>
        <w:t>　　图表 智能康复优势</w:t>
      </w:r>
      <w:r>
        <w:rPr>
          <w:rFonts w:hint="eastAsia"/>
        </w:rPr>
        <w:br/>
      </w:r>
      <w:r>
        <w:rPr>
          <w:rFonts w:hint="eastAsia"/>
        </w:rPr>
        <w:t>　　图表 智能康复劣势</w:t>
      </w:r>
      <w:r>
        <w:rPr>
          <w:rFonts w:hint="eastAsia"/>
        </w:rPr>
        <w:br/>
      </w:r>
      <w:r>
        <w:rPr>
          <w:rFonts w:hint="eastAsia"/>
        </w:rPr>
        <w:t>　　图表 智能康复机会</w:t>
      </w:r>
      <w:r>
        <w:rPr>
          <w:rFonts w:hint="eastAsia"/>
        </w:rPr>
        <w:br/>
      </w:r>
      <w:r>
        <w:rPr>
          <w:rFonts w:hint="eastAsia"/>
        </w:rPr>
        <w:t>　　图表 智能康复威胁</w:t>
      </w:r>
      <w:r>
        <w:rPr>
          <w:rFonts w:hint="eastAsia"/>
        </w:rPr>
        <w:br/>
      </w:r>
      <w:r>
        <w:rPr>
          <w:rFonts w:hint="eastAsia"/>
        </w:rPr>
        <w:t>　　图表 进入智能康复行业壁垒</w:t>
      </w:r>
      <w:r>
        <w:rPr>
          <w:rFonts w:hint="eastAsia"/>
        </w:rPr>
        <w:br/>
      </w:r>
      <w:r>
        <w:rPr>
          <w:rFonts w:hint="eastAsia"/>
        </w:rPr>
        <w:t>　　图表 智能康复发展有利因素</w:t>
      </w:r>
      <w:r>
        <w:rPr>
          <w:rFonts w:hint="eastAsia"/>
        </w:rPr>
        <w:br/>
      </w:r>
      <w:r>
        <w:rPr>
          <w:rFonts w:hint="eastAsia"/>
        </w:rPr>
        <w:t>　　图表 智能康复发展不利因素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2026-2032年中国智能康复行业信息化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2026-2032年中国智能康复行业市场容量预测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2026-2032年中国智能康复行业市场规模预测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2026-2032年中国智能康复行业风险</w:t>
      </w:r>
      <w:r>
        <w:rPr>
          <w:rFonts w:hint="eastAsia"/>
        </w:rPr>
        <w:br/>
      </w:r>
      <w:r>
        <w:rPr>
          <w:rFonts w:hint="eastAsia"/>
        </w:rPr>
        <w:t>　　图表 2026-2032年中国智能康复市场前景分析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2026-2032年中国智能康复发展趋势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cf440b0bd4266" w:history="1">
        <w:r>
          <w:rPr>
            <w:rStyle w:val="Hyperlink"/>
          </w:rPr>
          <w:t>2026-2032年中国智能康复发展现状与前景趋势预测报告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cf440b0bd4266" w:history="1">
        <w:r>
          <w:rPr>
            <w:rStyle w:val="Hyperlink"/>
          </w:rPr>
          <w:t>https://www.20087.com/8/58/ZhiNengKangFuFaZhanQianJingFenXi.html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热点：智能义肢、智能康复训练系统、卓道医疗上下肢体康复训练、智能康复中心、中医机器人的发展现状、红棉智能康复、运动损伤康复学pdf下载、智能康复辅具、智能中医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08b0d6a714c46" w:history="1">
      <w:r>
        <w:rPr>
          <w:rStyle w:val="Hyperlink"/>
        </w:rPr>
        <w:t>2026-2032年中国智能康复发展现状与前景趋势预测报告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ZhiNengKangFuFaZhanQianJingFenXi.html" TargetMode="External" Id="Ref1cf440b0bd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ZhiNengKangFuFaZhanQianJingFenXi.html" TargetMode="External" Id="R1dc08b0d6a71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2025-12-07T03:31:24Z</dcterms:created>
  <dcterms:modified xsi:type="dcterms:W3CDTF">2025-12-07T04:31:24Z</dcterms:modified>
  <dc:subject>2026-2032年中国智能康复发展现状与前景趋势预测报告</dc:subject>
  <dc:title>2026-2032年中国智能康复发展现状与前景趋势预测报告</dc:title>
  <cp:keywords>2026-2032年中国智能康复发展现状与前景趋势预测报告</cp:keywords>
  <dc:description>2026-2032年中国智能康复发展现状与前景趋势预测报告</dc:description>
</cp:coreProperties>
</file>