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29d3d616844286" w:history="1">
              <w:r>
                <w:rPr>
                  <w:rStyle w:val="Hyperlink"/>
                </w:rPr>
                <w:t>2026-2032年中国水痘疫苗市场现状全面调研与发展趋势预测报告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29d3d616844286" w:history="1">
              <w:r>
                <w:rPr>
                  <w:rStyle w:val="Hyperlink"/>
                </w:rPr>
                <w:t>2026-2032年中国水痘疫苗市场现状全面调研与发展趋势预测报告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2529588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29d3d616844286" w:history="1">
                <w:r>
                  <w:rPr>
                    <w:rStyle w:val="Hyperlink"/>
                  </w:rPr>
                  <w:t>https://www.20087.com/8/58/ShuiDouYiMiaoFaZhanQuShi.html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痘疫苗的广泛接种显著降低了水痘的发病率和严重并发症的风险。随着全球免疫规划的推进，儿童水痘疫苗接种覆盖率不断提高，有效控制了疾病的传播。然而，疫苗供应的稳定性和接种率的提高，尤其是在资源有限的地区，仍然是公共卫生部门面临的挑战。此外，成人水痘疫苗接种和加强免疫策略的制定，也是行业关注的重点。</w:t>
      </w:r>
      <w:r>
        <w:rPr>
          <w:rFonts w:hint="eastAsia"/>
        </w:rPr>
        <w:br/>
      </w:r>
      <w:r>
        <w:rPr>
          <w:rFonts w:hint="eastAsia"/>
        </w:rPr>
        <w:t>　　未来，水痘疫苗的研究和应用将更加注重有效性、安全性和可及性。市场调研网认为，疫苗研发将探索更长效和更广泛的保护效果，包括对带状疱疹的预防。同时，单剂量疫苗和联合疫苗的开发，将简化接种程序，提高接种率。随着全球卫生合作的加强，疫苗供应的稳定性和公平分配将得到改善，确保所有人群都能获得必要的免疫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29d3d616844286" w:history="1">
        <w:r>
          <w:rPr>
            <w:rStyle w:val="Hyperlink"/>
          </w:rPr>
          <w:t>2026-2032年中国水痘疫苗市场现状全面调研与发展趋势预测报告</w:t>
        </w:r>
      </w:hyperlink>
      <w:r>
        <w:rPr>
          <w:rFonts w:hint="eastAsia"/>
        </w:rPr>
        <w:t>》，2025年水痘疫苗行业市场规模达 亿元，预计2032年市场规模将达 亿元，期间年均复合增长率（CAGR）达 %。报告依托行业权威数据及长期市场监测信息，系统分析了水痘疫苗行业的市场规模、供需关系、竞争格局及重点企业经营状况，并结合水痘疫苗行业发展现状，科学预测了水痘疫苗市场前景与技术发展方向。报告通过SWOT分析，揭示了水痘疫苗行业机遇与潜在风险，为投资者提供了全面的现状分析与前景评估，助力挖掘投资价值并优化决策。同时，报告从投资、生产及营销等角度提出可行性建议，为水痘疫苗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疫苗行业基本情况分析</w:t>
      </w:r>
      <w:r>
        <w:rPr>
          <w:rFonts w:hint="eastAsia"/>
        </w:rPr>
        <w:br/>
      </w:r>
      <w:r>
        <w:rPr>
          <w:rFonts w:hint="eastAsia"/>
        </w:rPr>
        <w:t>　　1.1 疫苗概念及分类</w:t>
      </w:r>
      <w:r>
        <w:rPr>
          <w:rFonts w:hint="eastAsia"/>
        </w:rPr>
        <w:br/>
      </w:r>
      <w:r>
        <w:rPr>
          <w:rFonts w:hint="eastAsia"/>
        </w:rPr>
        <w:t>　　　　1.1.1 疫苗的概念</w:t>
      </w:r>
      <w:r>
        <w:rPr>
          <w:rFonts w:hint="eastAsia"/>
        </w:rPr>
        <w:br/>
      </w:r>
      <w:r>
        <w:rPr>
          <w:rFonts w:hint="eastAsia"/>
        </w:rPr>
        <w:t>　　　　1.1.2 疫苗的分类</w:t>
      </w:r>
      <w:r>
        <w:rPr>
          <w:rFonts w:hint="eastAsia"/>
        </w:rPr>
        <w:br/>
      </w:r>
      <w:r>
        <w:rPr>
          <w:rFonts w:hint="eastAsia"/>
        </w:rPr>
        <w:t>　　1.2 中国疫苗行业管理体制</w:t>
      </w:r>
      <w:r>
        <w:rPr>
          <w:rFonts w:hint="eastAsia"/>
        </w:rPr>
        <w:br/>
      </w:r>
      <w:r>
        <w:rPr>
          <w:rFonts w:hint="eastAsia"/>
        </w:rPr>
        <w:t>　　　　1.2.1 行政管理部门</w:t>
      </w:r>
      <w:r>
        <w:rPr>
          <w:rFonts w:hint="eastAsia"/>
        </w:rPr>
        <w:br/>
      </w:r>
      <w:r>
        <w:rPr>
          <w:rFonts w:hint="eastAsia"/>
        </w:rPr>
        <w:t>　　　　1.2.2 药品的注册管理</w:t>
      </w:r>
      <w:r>
        <w:rPr>
          <w:rFonts w:hint="eastAsia"/>
        </w:rPr>
        <w:br/>
      </w:r>
      <w:r>
        <w:rPr>
          <w:rFonts w:hint="eastAsia"/>
        </w:rPr>
        <w:t>　　　　1.2.3 药品生产质量管理</w:t>
      </w:r>
      <w:r>
        <w:rPr>
          <w:rFonts w:hint="eastAsia"/>
        </w:rPr>
        <w:br/>
      </w:r>
      <w:r>
        <w:rPr>
          <w:rFonts w:hint="eastAsia"/>
        </w:rPr>
        <w:t>　　　　1.2.4 药品标准</w:t>
      </w:r>
      <w:r>
        <w:rPr>
          <w:rFonts w:hint="eastAsia"/>
        </w:rPr>
        <w:br/>
      </w:r>
      <w:r>
        <w:rPr>
          <w:rFonts w:hint="eastAsia"/>
        </w:rPr>
        <w:t>　　　　1.2.5 批签发管理制度</w:t>
      </w:r>
      <w:r>
        <w:rPr>
          <w:rFonts w:hint="eastAsia"/>
        </w:rPr>
        <w:br/>
      </w:r>
      <w:r>
        <w:rPr>
          <w:rFonts w:hint="eastAsia"/>
        </w:rPr>
        <w:t>　　　　1.2.6 疫苗流通管理</w:t>
      </w:r>
      <w:r>
        <w:rPr>
          <w:rFonts w:hint="eastAsia"/>
        </w:rPr>
        <w:br/>
      </w:r>
      <w:r>
        <w:rPr>
          <w:rFonts w:hint="eastAsia"/>
        </w:rPr>
        <w:t>　　　　1.2.7 疫苗企业营销模式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2021-2026年中国疫苗行业发展环境分析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2026年中国GDP增长分析</w:t>
      </w:r>
      <w:r>
        <w:rPr>
          <w:rFonts w:hint="eastAsia"/>
        </w:rPr>
        <w:br/>
      </w:r>
      <w:r>
        <w:rPr>
          <w:rFonts w:hint="eastAsia"/>
        </w:rPr>
        <w:t>　　　　2.1.2 2026年中国居民收入与消费状况</w:t>
      </w:r>
      <w:r>
        <w:rPr>
          <w:rFonts w:hint="eastAsia"/>
        </w:rPr>
        <w:br/>
      </w:r>
      <w:r>
        <w:rPr>
          <w:rFonts w:hint="eastAsia"/>
        </w:rPr>
        <w:t>　　　　2.1.3 2026年中国人口结构</w:t>
      </w:r>
      <w:r>
        <w:rPr>
          <w:rFonts w:hint="eastAsia"/>
        </w:rPr>
        <w:br/>
      </w:r>
      <w:r>
        <w:rPr>
          <w:rFonts w:hint="eastAsia"/>
        </w:rPr>
        <w:t>　　　　2.1.4 2026年中国宏观经济运行分析</w:t>
      </w:r>
      <w:r>
        <w:rPr>
          <w:rFonts w:hint="eastAsia"/>
        </w:rPr>
        <w:br/>
      </w:r>
      <w:r>
        <w:rPr>
          <w:rFonts w:hint="eastAsia"/>
        </w:rPr>
        <w:t>　　2.2 2026年中国医药行业运行分析</w:t>
      </w:r>
      <w:r>
        <w:rPr>
          <w:rFonts w:hint="eastAsia"/>
        </w:rPr>
        <w:br/>
      </w:r>
      <w:r>
        <w:rPr>
          <w:rFonts w:hint="eastAsia"/>
        </w:rPr>
        <w:t>　　　　2.2.1 2026年中国医药行业运行情况分析</w:t>
      </w:r>
      <w:r>
        <w:rPr>
          <w:rFonts w:hint="eastAsia"/>
        </w:rPr>
        <w:br/>
      </w:r>
      <w:r>
        <w:rPr>
          <w:rFonts w:hint="eastAsia"/>
        </w:rPr>
        <w:t>　　　　2.2.2 2026年中国医药行业取得的成就分析</w:t>
      </w:r>
      <w:r>
        <w:rPr>
          <w:rFonts w:hint="eastAsia"/>
        </w:rPr>
        <w:br/>
      </w:r>
      <w:r>
        <w:rPr>
          <w:rFonts w:hint="eastAsia"/>
        </w:rPr>
        <w:t>　　　　2.2.3 2021-2026年中国医药市场规模分析</w:t>
      </w:r>
      <w:r>
        <w:rPr>
          <w:rFonts w:hint="eastAsia"/>
        </w:rPr>
        <w:br/>
      </w:r>
      <w:r>
        <w:rPr>
          <w:rFonts w:hint="eastAsia"/>
        </w:rPr>
        <w:t>　　　　2.2.4 2021-2026年中国医药行业产值分析</w:t>
      </w:r>
      <w:r>
        <w:rPr>
          <w:rFonts w:hint="eastAsia"/>
        </w:rPr>
        <w:br/>
      </w:r>
      <w:r>
        <w:rPr>
          <w:rFonts w:hint="eastAsia"/>
        </w:rPr>
        <w:t>　　　　2.2.5 2026年中国医药行业政策实施情况分析</w:t>
      </w:r>
      <w:r>
        <w:rPr>
          <w:rFonts w:hint="eastAsia"/>
        </w:rPr>
        <w:br/>
      </w:r>
      <w:r>
        <w:rPr>
          <w:rFonts w:hint="eastAsia"/>
        </w:rPr>
        <w:t>　　2.3 2026年中国卫生事业发展分析</w:t>
      </w:r>
      <w:r>
        <w:rPr>
          <w:rFonts w:hint="eastAsia"/>
        </w:rPr>
        <w:br/>
      </w:r>
      <w:r>
        <w:rPr>
          <w:rFonts w:hint="eastAsia"/>
        </w:rPr>
        <w:t>　　　　2.3.1 2026年中国卫生机构数量</w:t>
      </w:r>
      <w:r>
        <w:rPr>
          <w:rFonts w:hint="eastAsia"/>
        </w:rPr>
        <w:br/>
      </w:r>
      <w:r>
        <w:rPr>
          <w:rFonts w:hint="eastAsia"/>
        </w:rPr>
        <w:t>　　　　2.3.2 2026年中国医疗就诊需求</w:t>
      </w:r>
      <w:r>
        <w:rPr>
          <w:rFonts w:hint="eastAsia"/>
        </w:rPr>
        <w:br/>
      </w:r>
      <w:r>
        <w:rPr>
          <w:rFonts w:hint="eastAsia"/>
        </w:rPr>
        <w:t>　　　　2.3.3 2026年中国卫生总费用</w:t>
      </w:r>
      <w:r>
        <w:rPr>
          <w:rFonts w:hint="eastAsia"/>
        </w:rPr>
        <w:br/>
      </w:r>
      <w:r>
        <w:rPr>
          <w:rFonts w:hint="eastAsia"/>
        </w:rPr>
        <w:t>　　　　2.3.4 2026年中国人均卫生费用</w:t>
      </w:r>
      <w:r>
        <w:rPr>
          <w:rFonts w:hint="eastAsia"/>
        </w:rPr>
        <w:br/>
      </w:r>
      <w:r>
        <w:rPr>
          <w:rFonts w:hint="eastAsia"/>
        </w:rPr>
        <w:t>　　　　2.3.5 2026年中国妇幼保健需求</w:t>
      </w:r>
      <w:r>
        <w:rPr>
          <w:rFonts w:hint="eastAsia"/>
        </w:rPr>
        <w:br/>
      </w:r>
      <w:r>
        <w:rPr>
          <w:rFonts w:hint="eastAsia"/>
        </w:rPr>
        <w:t>　　　　2.3.6 2026年中国法定传染病疫情</w:t>
      </w:r>
      <w:r>
        <w:rPr>
          <w:rFonts w:hint="eastAsia"/>
        </w:rPr>
        <w:br/>
      </w:r>
      <w:r>
        <w:rPr>
          <w:rFonts w:hint="eastAsia"/>
        </w:rPr>
        <w:t>　　2.4 2026年中国生物医药产业发展分析</w:t>
      </w:r>
      <w:r>
        <w:rPr>
          <w:rFonts w:hint="eastAsia"/>
        </w:rPr>
        <w:br/>
      </w:r>
      <w:r>
        <w:rPr>
          <w:rFonts w:hint="eastAsia"/>
        </w:rPr>
        <w:t>　　　　2.4.1 2026年中国生物及生化制品产业经济指标</w:t>
      </w:r>
      <w:r>
        <w:rPr>
          <w:rFonts w:hint="eastAsia"/>
        </w:rPr>
        <w:br/>
      </w:r>
      <w:r>
        <w:rPr>
          <w:rFonts w:hint="eastAsia"/>
        </w:rPr>
        <w:t>　　　　2.4.2 2026年中国生物医药行业发展概况</w:t>
      </w:r>
      <w:r>
        <w:rPr>
          <w:rFonts w:hint="eastAsia"/>
        </w:rPr>
        <w:br/>
      </w:r>
      <w:r>
        <w:rPr>
          <w:rFonts w:hint="eastAsia"/>
        </w:rPr>
        <w:t>　　　　2.4.3 2026年中国生物医药市场规模</w:t>
      </w:r>
      <w:r>
        <w:rPr>
          <w:rFonts w:hint="eastAsia"/>
        </w:rPr>
        <w:br/>
      </w:r>
      <w:r>
        <w:rPr>
          <w:rFonts w:hint="eastAsia"/>
        </w:rPr>
        <w:t>　　　　2.4.4 2026年中国生物医药市场结构</w:t>
      </w:r>
      <w:r>
        <w:rPr>
          <w:rFonts w:hint="eastAsia"/>
        </w:rPr>
        <w:br/>
      </w:r>
      <w:r>
        <w:rPr>
          <w:rFonts w:hint="eastAsia"/>
        </w:rPr>
        <w:t>　　　　2.4.5 2026年中国生物医药行业发展环境分析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2026-2032年全球疫苗市场规模及发展预测</w:t>
      </w:r>
      <w:r>
        <w:rPr>
          <w:rFonts w:hint="eastAsia"/>
        </w:rPr>
        <w:br/>
      </w:r>
      <w:r>
        <w:rPr>
          <w:rFonts w:hint="eastAsia"/>
        </w:rPr>
        <w:t>　　3.1 全球疫苗研发热点</w:t>
      </w:r>
      <w:r>
        <w:rPr>
          <w:rFonts w:hint="eastAsia"/>
        </w:rPr>
        <w:br/>
      </w:r>
      <w:r>
        <w:rPr>
          <w:rFonts w:hint="eastAsia"/>
        </w:rPr>
        <w:t>　　****全球 10 大畅销疫苗</w:t>
      </w:r>
      <w:r>
        <w:rPr>
          <w:rFonts w:hint="eastAsia"/>
        </w:rPr>
        <w:br/>
      </w:r>
      <w:r>
        <w:rPr>
          <w:rFonts w:hint="eastAsia"/>
        </w:rPr>
        <w:t>　　　　3.1.1 流感疫苗、HIV疫苗、癌症疫苗</w:t>
      </w:r>
      <w:r>
        <w:rPr>
          <w:rFonts w:hint="eastAsia"/>
        </w:rPr>
        <w:br/>
      </w:r>
      <w:r>
        <w:rPr>
          <w:rFonts w:hint="eastAsia"/>
        </w:rPr>
        <w:t>　　　　3.1.2 联合疫苗</w:t>
      </w:r>
      <w:r>
        <w:rPr>
          <w:rFonts w:hint="eastAsia"/>
        </w:rPr>
        <w:br/>
      </w:r>
      <w:r>
        <w:rPr>
          <w:rFonts w:hint="eastAsia"/>
        </w:rPr>
        <w:t>　　　　3.1.3 治疗性疫苗</w:t>
      </w:r>
      <w:r>
        <w:rPr>
          <w:rFonts w:hint="eastAsia"/>
        </w:rPr>
        <w:br/>
      </w:r>
      <w:r>
        <w:rPr>
          <w:rFonts w:hint="eastAsia"/>
        </w:rPr>
        <w:t>　　3.2 2026-2032年全球疫苗市场规模及预测</w:t>
      </w:r>
      <w:r>
        <w:rPr>
          <w:rFonts w:hint="eastAsia"/>
        </w:rPr>
        <w:br/>
      </w:r>
      <w:r>
        <w:rPr>
          <w:rFonts w:hint="eastAsia"/>
        </w:rPr>
        <w:t>　　3.3 2026-2032年全球儿科疫苗市场规模及预测</w:t>
      </w:r>
      <w:r>
        <w:rPr>
          <w:rFonts w:hint="eastAsia"/>
        </w:rPr>
        <w:br/>
      </w:r>
      <w:r>
        <w:rPr>
          <w:rFonts w:hint="eastAsia"/>
        </w:rPr>
        <w:t>　　　　3.3.1 白喉、破伤风、百日咳疫苗（DTaP Vaccine）</w:t>
      </w:r>
      <w:r>
        <w:rPr>
          <w:rFonts w:hint="eastAsia"/>
        </w:rPr>
        <w:br/>
      </w:r>
      <w:r>
        <w:rPr>
          <w:rFonts w:hint="eastAsia"/>
        </w:rPr>
        <w:t>　　　　3.3.2 乙型肝炎疫苗（Hepatitis Vaccine）</w:t>
      </w:r>
      <w:r>
        <w:rPr>
          <w:rFonts w:hint="eastAsia"/>
        </w:rPr>
        <w:br/>
      </w:r>
      <w:r>
        <w:rPr>
          <w:rFonts w:hint="eastAsia"/>
        </w:rPr>
        <w:t>　　　　3.3.3 水痘疫苗（Pneumococcal Vaccine）</w:t>
      </w:r>
      <w:r>
        <w:rPr>
          <w:rFonts w:hint="eastAsia"/>
        </w:rPr>
        <w:br/>
      </w:r>
      <w:r>
        <w:rPr>
          <w:rFonts w:hint="eastAsia"/>
        </w:rPr>
        <w:t>　　　　3.3.4 麻疹疫苗（MMR Vaccine）</w:t>
      </w:r>
      <w:r>
        <w:rPr>
          <w:rFonts w:hint="eastAsia"/>
        </w:rPr>
        <w:br/>
      </w:r>
      <w:r>
        <w:rPr>
          <w:rFonts w:hint="eastAsia"/>
        </w:rPr>
        <w:t>　　　　3.3.5 水痘疫苗（Varicella Vaccine）</w:t>
      </w:r>
      <w:r>
        <w:rPr>
          <w:rFonts w:hint="eastAsia"/>
        </w:rPr>
        <w:br/>
      </w:r>
      <w:r>
        <w:rPr>
          <w:rFonts w:hint="eastAsia"/>
        </w:rPr>
        <w:t>　　　　3.3.6 嗜血杆菌疫苗（Hib Vaccine）</w:t>
      </w:r>
      <w:r>
        <w:rPr>
          <w:rFonts w:hint="eastAsia"/>
        </w:rPr>
        <w:br/>
      </w:r>
      <w:r>
        <w:rPr>
          <w:rFonts w:hint="eastAsia"/>
        </w:rPr>
        <w:t>　　3.4 2026-2032年全球成人疫苗市场规模及预测</w:t>
      </w:r>
      <w:r>
        <w:rPr>
          <w:rFonts w:hint="eastAsia"/>
        </w:rPr>
        <w:br/>
      </w:r>
      <w:r>
        <w:rPr>
          <w:rFonts w:hint="eastAsia"/>
        </w:rPr>
        <w:t>　　3.6 全球疫苗产业企业竞争格局分析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2021-2026年中国人用疫苗市场分析</w:t>
      </w:r>
      <w:r>
        <w:rPr>
          <w:rFonts w:hint="eastAsia"/>
        </w:rPr>
        <w:br/>
      </w:r>
      <w:r>
        <w:rPr>
          <w:rFonts w:hint="eastAsia"/>
        </w:rPr>
        <w:t>　　4.1 中国疫苗产业发展状况分析</w:t>
      </w:r>
      <w:r>
        <w:rPr>
          <w:rFonts w:hint="eastAsia"/>
        </w:rPr>
        <w:br/>
      </w:r>
      <w:r>
        <w:rPr>
          <w:rFonts w:hint="eastAsia"/>
        </w:rPr>
        <w:t>　　　　4.1.1 中国疫苗市场分类</w:t>
      </w:r>
      <w:r>
        <w:rPr>
          <w:rFonts w:hint="eastAsia"/>
        </w:rPr>
        <w:br/>
      </w:r>
      <w:r>
        <w:rPr>
          <w:rFonts w:hint="eastAsia"/>
        </w:rPr>
        <w:t>　　　　4.1.2 中国有价疫苗市场的主要企业</w:t>
      </w:r>
      <w:r>
        <w:rPr>
          <w:rFonts w:hint="eastAsia"/>
        </w:rPr>
        <w:br/>
      </w:r>
      <w:r>
        <w:rPr>
          <w:rFonts w:hint="eastAsia"/>
        </w:rPr>
        <w:t>　　　　4.1.3 中国疫苗行业竞争格局</w:t>
      </w:r>
      <w:r>
        <w:rPr>
          <w:rFonts w:hint="eastAsia"/>
        </w:rPr>
        <w:br/>
      </w:r>
      <w:r>
        <w:rPr>
          <w:rFonts w:hint="eastAsia"/>
        </w:rPr>
        <w:t>　　　　4.1.4 中国疫苗行业存在的主要问题</w:t>
      </w:r>
      <w:r>
        <w:rPr>
          <w:rFonts w:hint="eastAsia"/>
        </w:rPr>
        <w:br/>
      </w:r>
      <w:r>
        <w:rPr>
          <w:rFonts w:hint="eastAsia"/>
        </w:rPr>
        <w:t>　　4.2 2026年中国疫苗市场分析</w:t>
      </w:r>
      <w:r>
        <w:rPr>
          <w:rFonts w:hint="eastAsia"/>
        </w:rPr>
        <w:br/>
      </w:r>
      <w:r>
        <w:rPr>
          <w:rFonts w:hint="eastAsia"/>
        </w:rPr>
        <w:t>　　　　4.2.1 2026年中国疫苗市场规模</w:t>
      </w:r>
      <w:r>
        <w:rPr>
          <w:rFonts w:hint="eastAsia"/>
        </w:rPr>
        <w:br/>
      </w:r>
      <w:r>
        <w:rPr>
          <w:rFonts w:hint="eastAsia"/>
        </w:rPr>
        <w:t>　　　　4.2.2 2026年中国疫苗市场结构</w:t>
      </w:r>
      <w:r>
        <w:rPr>
          <w:rFonts w:hint="eastAsia"/>
        </w:rPr>
        <w:br/>
      </w:r>
      <w:r>
        <w:rPr>
          <w:rFonts w:hint="eastAsia"/>
        </w:rPr>
        <w:t>　　4.3 2021-2026年中国疫苗市场动态</w:t>
      </w:r>
      <w:r>
        <w:rPr>
          <w:rFonts w:hint="eastAsia"/>
        </w:rPr>
        <w:br/>
      </w:r>
      <w:r>
        <w:rPr>
          <w:rFonts w:hint="eastAsia"/>
        </w:rPr>
        <w:t>　　　　4.3.1 2026年中国主要疫苗产品市场动态</w:t>
      </w:r>
      <w:r>
        <w:rPr>
          <w:rFonts w:hint="eastAsia"/>
        </w:rPr>
        <w:br/>
      </w:r>
      <w:r>
        <w:rPr>
          <w:rFonts w:hint="eastAsia"/>
        </w:rPr>
        <w:t>　　　　4.3.2 2026年中国疫苗价格调整</w:t>
      </w:r>
      <w:r>
        <w:rPr>
          <w:rFonts w:hint="eastAsia"/>
        </w:rPr>
        <w:br/>
      </w:r>
      <w:r>
        <w:rPr>
          <w:rFonts w:hint="eastAsia"/>
        </w:rPr>
        <w:t>　　　　4.3.3 2026年中国主要疫苗产品市场动态</w:t>
      </w:r>
      <w:r>
        <w:rPr>
          <w:rFonts w:hint="eastAsia"/>
        </w:rPr>
        <w:br/>
      </w:r>
      <w:r>
        <w:rPr>
          <w:rFonts w:hint="eastAsia"/>
        </w:rPr>
        <w:t>　　4.4 2021-2026年中国人用疫苗进出口总体数据</w:t>
      </w:r>
      <w:r>
        <w:rPr>
          <w:rFonts w:hint="eastAsia"/>
        </w:rPr>
        <w:br/>
      </w:r>
      <w:r>
        <w:rPr>
          <w:rFonts w:hint="eastAsia"/>
        </w:rPr>
        <w:t>　　　　4.4.1 2021-2026年中国人用疫苗进口数据分析</w:t>
      </w:r>
      <w:r>
        <w:rPr>
          <w:rFonts w:hint="eastAsia"/>
        </w:rPr>
        <w:br/>
      </w:r>
      <w:r>
        <w:rPr>
          <w:rFonts w:hint="eastAsia"/>
        </w:rPr>
        <w:t>　　　　4.4.2 2021-2026年中国人用疫苗出口数据分析</w:t>
      </w:r>
      <w:r>
        <w:rPr>
          <w:rFonts w:hint="eastAsia"/>
        </w:rPr>
        <w:br/>
      </w:r>
      <w:r>
        <w:rPr>
          <w:rFonts w:hint="eastAsia"/>
        </w:rPr>
        <w:t>　　　　4.4.3 2021-2026年中国人用疫苗进出口单价分析</w:t>
      </w:r>
      <w:r>
        <w:rPr>
          <w:rFonts w:hint="eastAsia"/>
        </w:rPr>
        <w:br/>
      </w:r>
      <w:r>
        <w:rPr>
          <w:rFonts w:hint="eastAsia"/>
        </w:rPr>
        <w:t>　　　　4.4.4 2026年中国人用疫苗进出口国家</w:t>
      </w:r>
      <w:r>
        <w:rPr>
          <w:rFonts w:hint="eastAsia"/>
        </w:rPr>
        <w:br/>
      </w:r>
      <w:r>
        <w:rPr>
          <w:rFonts w:hint="eastAsia"/>
        </w:rPr>
        <w:t>　　　　4.4.5 2026年中国人用疫苗进出口分省市（海关）情况</w:t>
      </w:r>
      <w:r>
        <w:rPr>
          <w:rFonts w:hint="eastAsia"/>
        </w:rPr>
        <w:br/>
      </w:r>
      <w:r>
        <w:rPr>
          <w:rFonts w:hint="eastAsia"/>
        </w:rPr>
        <w:t>　　　　4.5.1 全球甲型H1N1流感爆发</w:t>
      </w:r>
      <w:r>
        <w:rPr>
          <w:rFonts w:hint="eastAsia"/>
        </w:rPr>
        <w:br/>
      </w:r>
      <w:r>
        <w:rPr>
          <w:rFonts w:hint="eastAsia"/>
        </w:rPr>
        <w:t>　　　　4.5.2 中国甲型H1N1流感疫苗产能</w:t>
      </w:r>
      <w:r>
        <w:rPr>
          <w:rFonts w:hint="eastAsia"/>
        </w:rPr>
        <w:br/>
      </w:r>
      <w:r>
        <w:rPr>
          <w:rFonts w:hint="eastAsia"/>
        </w:rPr>
        <w:t>　　　　4.5.3 中国季节性流感疫苗的需求预测</w:t>
      </w:r>
      <w:r>
        <w:rPr>
          <w:rFonts w:hint="eastAsia"/>
        </w:rPr>
        <w:br/>
      </w:r>
      <w:r>
        <w:rPr>
          <w:rFonts w:hint="eastAsia"/>
        </w:rPr>
        <w:t>　　　　4.5.4 2026年天士力流感疫苗获批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2026年中国水痘疫苗市场分析</w:t>
      </w:r>
      <w:r>
        <w:rPr>
          <w:rFonts w:hint="eastAsia"/>
        </w:rPr>
        <w:br/>
      </w:r>
      <w:r>
        <w:rPr>
          <w:rFonts w:hint="eastAsia"/>
        </w:rPr>
        <w:t>　　5.1 水痘疫苗企业市场规模</w:t>
      </w:r>
      <w:r>
        <w:rPr>
          <w:rFonts w:hint="eastAsia"/>
        </w:rPr>
        <w:br/>
      </w:r>
      <w:r>
        <w:rPr>
          <w:rFonts w:hint="eastAsia"/>
        </w:rPr>
        <w:t>　　　　5.1.1 水痘疫苗介绍</w:t>
      </w:r>
      <w:r>
        <w:rPr>
          <w:rFonts w:hint="eastAsia"/>
        </w:rPr>
        <w:br/>
      </w:r>
      <w:r>
        <w:rPr>
          <w:rFonts w:hint="eastAsia"/>
        </w:rPr>
        <w:t>　　　　5.1.2 水痘疫苗市场规模</w:t>
      </w:r>
      <w:r>
        <w:rPr>
          <w:rFonts w:hint="eastAsia"/>
        </w:rPr>
        <w:br/>
      </w:r>
      <w:r>
        <w:rPr>
          <w:rFonts w:hint="eastAsia"/>
        </w:rPr>
        <w:t>　　　　5.1.3 水痘疫苗企业市场占有率</w:t>
      </w:r>
      <w:r>
        <w:rPr>
          <w:rFonts w:hint="eastAsia"/>
        </w:rPr>
        <w:br/>
      </w:r>
      <w:r>
        <w:rPr>
          <w:rFonts w:hint="eastAsia"/>
        </w:rPr>
        <w:t>　　5.2 水痘疫苗企业经营分析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[⋅中⋅智林]2021-2026年中国疫苗行业发展及投资分析</w:t>
      </w:r>
      <w:r>
        <w:rPr>
          <w:rFonts w:hint="eastAsia"/>
        </w:rPr>
        <w:br/>
      </w:r>
      <w:r>
        <w:rPr>
          <w:rFonts w:hint="eastAsia"/>
        </w:rPr>
        <w:t>　　6.1 2026-2032年中国疫苗行业发展预测</w:t>
      </w:r>
      <w:r>
        <w:rPr>
          <w:rFonts w:hint="eastAsia"/>
        </w:rPr>
        <w:br/>
      </w:r>
      <w:r>
        <w:rPr>
          <w:rFonts w:hint="eastAsia"/>
        </w:rPr>
        <w:t>　　　　6.1.1 2026-2032年中国疫苗市场规模预测</w:t>
      </w:r>
      <w:r>
        <w:rPr>
          <w:rFonts w:hint="eastAsia"/>
        </w:rPr>
        <w:br/>
      </w:r>
      <w:r>
        <w:rPr>
          <w:rFonts w:hint="eastAsia"/>
        </w:rPr>
        <w:t>　　　　6.1.2 联合疫苗、成人用疫苗和治疗性疫苗成为疫苗的发展趋势</w:t>
      </w:r>
      <w:r>
        <w:rPr>
          <w:rFonts w:hint="eastAsia"/>
        </w:rPr>
        <w:br/>
      </w:r>
      <w:r>
        <w:rPr>
          <w:rFonts w:hint="eastAsia"/>
        </w:rPr>
        <w:t>　　　　6.1.3 生物技术加快了疫苗产业的发展</w:t>
      </w:r>
      <w:r>
        <w:rPr>
          <w:rFonts w:hint="eastAsia"/>
        </w:rPr>
        <w:br/>
      </w:r>
      <w:r>
        <w:rPr>
          <w:rFonts w:hint="eastAsia"/>
        </w:rPr>
        <w:t>　　6.2 疫苗行业投资壁垒分析</w:t>
      </w:r>
      <w:r>
        <w:rPr>
          <w:rFonts w:hint="eastAsia"/>
        </w:rPr>
        <w:br/>
      </w:r>
      <w:r>
        <w:rPr>
          <w:rFonts w:hint="eastAsia"/>
        </w:rPr>
        <w:t>　　　　6.2.1 政策壁垒</w:t>
      </w:r>
      <w:r>
        <w:rPr>
          <w:rFonts w:hint="eastAsia"/>
        </w:rPr>
        <w:br/>
      </w:r>
      <w:r>
        <w:rPr>
          <w:rFonts w:hint="eastAsia"/>
        </w:rPr>
        <w:t>　　　　6.2.2 技术壁垒</w:t>
      </w:r>
      <w:r>
        <w:rPr>
          <w:rFonts w:hint="eastAsia"/>
        </w:rPr>
        <w:br/>
      </w:r>
      <w:r>
        <w:rPr>
          <w:rFonts w:hint="eastAsia"/>
        </w:rPr>
        <w:t>　　　　6.2.3 资金壁垒</w:t>
      </w:r>
      <w:r>
        <w:rPr>
          <w:rFonts w:hint="eastAsia"/>
        </w:rPr>
        <w:br/>
      </w:r>
      <w:r>
        <w:rPr>
          <w:rFonts w:hint="eastAsia"/>
        </w:rPr>
        <w:t>　　6.3 疫苗行业投资风险分析</w:t>
      </w:r>
      <w:r>
        <w:rPr>
          <w:rFonts w:hint="eastAsia"/>
        </w:rPr>
        <w:br/>
      </w:r>
      <w:r>
        <w:rPr>
          <w:rFonts w:hint="eastAsia"/>
        </w:rPr>
        <w:t>　　　　6.3.1 经营风险</w:t>
      </w:r>
      <w:r>
        <w:rPr>
          <w:rFonts w:hint="eastAsia"/>
        </w:rPr>
        <w:br/>
      </w:r>
      <w:r>
        <w:rPr>
          <w:rFonts w:hint="eastAsia"/>
        </w:rPr>
        <w:t>　　　　6.3.2 竞争风险</w:t>
      </w:r>
      <w:r>
        <w:rPr>
          <w:rFonts w:hint="eastAsia"/>
        </w:rPr>
        <w:br/>
      </w:r>
      <w:r>
        <w:rPr>
          <w:rFonts w:hint="eastAsia"/>
        </w:rPr>
        <w:t>　　　　6.3.3 技术风险</w:t>
      </w:r>
      <w:r>
        <w:rPr>
          <w:rFonts w:hint="eastAsia"/>
        </w:rPr>
        <w:br/>
      </w:r>
      <w:r>
        <w:rPr>
          <w:rFonts w:hint="eastAsia"/>
        </w:rPr>
        <w:t>　　6.4 中国疫苗行业投资方向及建议</w:t>
      </w:r>
      <w:r>
        <w:rPr>
          <w:rFonts w:hint="eastAsia"/>
        </w:rPr>
        <w:br/>
      </w:r>
      <w:r>
        <w:rPr>
          <w:rFonts w:hint="eastAsia"/>
        </w:rPr>
        <w:t>　　　　6.4.1 国外主要疫苗产品投资方向</w:t>
      </w:r>
      <w:r>
        <w:rPr>
          <w:rFonts w:hint="eastAsia"/>
        </w:rPr>
        <w:br/>
      </w:r>
      <w:r>
        <w:rPr>
          <w:rFonts w:hint="eastAsia"/>
        </w:rPr>
        <w:t>　　　　6.4.2 国内主要疫苗产品投资机会分析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29d3d616844286" w:history="1">
        <w:r>
          <w:rPr>
            <w:rStyle w:val="Hyperlink"/>
          </w:rPr>
          <w:t>2026-2032年中国水痘疫苗市场现状全面调研与发展趋势预测报告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2529588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29d3d616844286" w:history="1">
        <w:r>
          <w:rPr>
            <w:rStyle w:val="Hyperlink"/>
          </w:rPr>
          <w:t>https://www.20087.com/8/58/ShuiDouYiMiaoFaZhanQuShi.html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痘疫苗又叫卡介苗吗、水痘疫苗有必要打吗、没出过水痘好还是坏、水痘疫苗多少钱、水痘疫苗是自费还是免费、水痘疫苗最晚不能超过几岁、水痘留下的疤痕怎么消除、水痘疫苗打完后会有什么反应、水痘疫苗还叫什么名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29068002ef4819" w:history="1">
      <w:r>
        <w:rPr>
          <w:rStyle w:val="Hyperlink"/>
        </w:rPr>
        <w:t>2026-2032年中国水痘疫苗市场现状全面调研与发展趋势预测报告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8/ShuiDouYiMiaoFaZhanQuShi.html" TargetMode="External" Id="R1529d3d6168442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8/ShuiDouYiMiaoFaZhanQuShi.html" TargetMode="External" Id="R9129068002ef48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2026-05-20T00:57:00Z</dcterms:created>
  <dcterms:modified xsi:type="dcterms:W3CDTF">2026-05-20T01:57:00Z</dcterms:modified>
  <dc:subject>2026-2032年中国水痘疫苗市场现状全面调研与发展趋势预测报告</dc:subject>
  <dc:title>2026-2032年中国水痘疫苗市场现状全面调研与发展趋势预测报告</dc:title>
  <cp:keywords>2026-2032年中国水痘疫苗市场现状全面调研与发展趋势预测报告</cp:keywords>
  <dc:description>2026-2032年中国水痘疫苗市场现状全面调研与发展趋势预测报告</dc:description>
</cp:coreProperties>
</file>