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87978036c475d" w:history="1">
              <w:r>
                <w:rPr>
                  <w:rStyle w:val="Hyperlink"/>
                </w:rPr>
                <w:t>中国糖尿病药物行业现状分析与发展前景研究报告（2024年版）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87978036c475d" w:history="1">
              <w:r>
                <w:rPr>
                  <w:rStyle w:val="Hyperlink"/>
                </w:rPr>
                <w:t>中国糖尿病药物行业现状分析与发展前景研究报告（2024年版）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87978036c475d" w:history="1">
                <w:r>
                  <w:rPr>
                    <w:rStyle w:val="Hyperlink"/>
                  </w:rPr>
                  <w:t>https://www.20087.com/M_YiLiaoBaoJian/88/TangNiaoBingYaoWuShiChangXianZhuangDiaoCha.html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全球范围内呈现出持续增长的趋势，这主要得益于糖尿病患者数量的不断增加以及医疗保健意识的提高。目前市场上的糖尿病药物涵盖了多种类型，包括胰岛素制剂、口服降糖药以及其他新型药物。近年来，随着生物技术的进步和新药研发的加速，糖尿病药物市场不仅在治疗效果、副作用控制方面有所提升，还在患者依从性、给药方式方面实现了突破。例如，长效胰岛素类似物和GLP-1受体激动剂等新型药物的出现，提高了糖尿病患者的治疗选择和生活质量。</w:t>
      </w:r>
      <w:r>
        <w:rPr>
          <w:rFonts w:hint="eastAsia"/>
        </w:rPr>
        <w:br/>
      </w:r>
      <w:r>
        <w:rPr>
          <w:rFonts w:hint="eastAsia"/>
        </w:rPr>
        <w:t>　　未来，糖尿病药物将朝着更高效、更安全、更个性化的方向发展。一方面，随着基因组学和蛋白质组学技术的进步，糖尿病药物的研发将更加精准，能够针对不同的患者群体提供更加有效的治疗方案。另一方面，随着细胞疗法和基因疗法的发展，糖尿病药物可能会进入一个全新的时代，为患者带来长期甚至永久性的解决方案。此外，随着数字医疗技术的应用，糖尿病药物将集成更多智能功能，如智能胰岛素泵、血糖监测系统等，提高患者管理疾病的便利性和效果。</w:t>
      </w:r>
      <w:r>
        <w:rPr>
          <w:rFonts w:hint="eastAsia"/>
        </w:rPr>
        <w:br/>
      </w:r>
      <w:r>
        <w:rPr>
          <w:rFonts w:hint="eastAsia"/>
        </w:rPr>
        <w:br/>
      </w:r>
      <w:r>
        <w:rPr>
          <w:rFonts w:hint="eastAsia"/>
        </w:rPr>
        <w:t>第一章 糖尿病药物行业发展概述</w:t>
      </w:r>
      <w:r>
        <w:rPr>
          <w:rFonts w:hint="eastAsia"/>
        </w:rPr>
        <w:br/>
      </w:r>
      <w:r>
        <w:rPr>
          <w:rFonts w:hint="eastAsia"/>
        </w:rPr>
        <w:t>　　第一节 糖尿病</w:t>
      </w:r>
      <w:r>
        <w:rPr>
          <w:rFonts w:hint="eastAsia"/>
        </w:rPr>
        <w:br/>
      </w:r>
      <w:r>
        <w:rPr>
          <w:rFonts w:hint="eastAsia"/>
        </w:rPr>
        <w:t>　　　　一、糖尿病症状</w:t>
      </w:r>
      <w:r>
        <w:rPr>
          <w:rFonts w:hint="eastAsia"/>
        </w:rPr>
        <w:br/>
      </w:r>
      <w:r>
        <w:rPr>
          <w:rFonts w:hint="eastAsia"/>
        </w:rPr>
        <w:t>　　　　二、继发性糖尿病</w:t>
      </w:r>
      <w:r>
        <w:rPr>
          <w:rFonts w:hint="eastAsia"/>
        </w:rPr>
        <w:br/>
      </w:r>
      <w:r>
        <w:rPr>
          <w:rFonts w:hint="eastAsia"/>
        </w:rPr>
        <w:t>　　　　三、糖尿病病理改变</w:t>
      </w:r>
      <w:r>
        <w:rPr>
          <w:rFonts w:hint="eastAsia"/>
        </w:rPr>
        <w:br/>
      </w:r>
      <w:r>
        <w:rPr>
          <w:rFonts w:hint="eastAsia"/>
        </w:rPr>
        <w:t>　　　　四、糖尿病病理</w:t>
      </w:r>
      <w:r>
        <w:rPr>
          <w:rFonts w:hint="eastAsia"/>
        </w:rPr>
        <w:br/>
      </w:r>
      <w:r>
        <w:rPr>
          <w:rFonts w:hint="eastAsia"/>
        </w:rPr>
        <w:t>　　　　五、糖尿病诊断</w:t>
      </w:r>
      <w:r>
        <w:rPr>
          <w:rFonts w:hint="eastAsia"/>
        </w:rPr>
        <w:br/>
      </w:r>
      <w:r>
        <w:rPr>
          <w:rFonts w:hint="eastAsia"/>
        </w:rPr>
        <w:t>　　第二节 糖尿病药物定义及分类</w:t>
      </w:r>
      <w:r>
        <w:rPr>
          <w:rFonts w:hint="eastAsia"/>
        </w:rPr>
        <w:br/>
      </w:r>
      <w:r>
        <w:rPr>
          <w:rFonts w:hint="eastAsia"/>
        </w:rPr>
        <w:t>　　　　一、糖尿病药物成份</w:t>
      </w:r>
      <w:r>
        <w:rPr>
          <w:rFonts w:hint="eastAsia"/>
        </w:rPr>
        <w:br/>
      </w:r>
      <w:r>
        <w:rPr>
          <w:rFonts w:hint="eastAsia"/>
        </w:rPr>
        <w:t>　　　　二、糖尿病药物的种类</w:t>
      </w:r>
      <w:r>
        <w:rPr>
          <w:rFonts w:hint="eastAsia"/>
        </w:rPr>
        <w:br/>
      </w:r>
      <w:r>
        <w:rPr>
          <w:rFonts w:hint="eastAsia"/>
        </w:rPr>
        <w:t>　　　　三、糖尿病药物的特性</w:t>
      </w:r>
      <w:r>
        <w:rPr>
          <w:rFonts w:hint="eastAsia"/>
        </w:rPr>
        <w:br/>
      </w:r>
      <w:r>
        <w:rPr>
          <w:rFonts w:hint="eastAsia"/>
        </w:rPr>
        <w:t>　　第三节 糖尿病流行现状与趋势</w:t>
      </w:r>
      <w:r>
        <w:rPr>
          <w:rFonts w:hint="eastAsia"/>
        </w:rPr>
        <w:br/>
      </w:r>
      <w:r>
        <w:rPr>
          <w:rFonts w:hint="eastAsia"/>
        </w:rPr>
        <w:t>　　　　一、世界糖尿病的现状与流行趋势</w:t>
      </w:r>
      <w:r>
        <w:rPr>
          <w:rFonts w:hint="eastAsia"/>
        </w:rPr>
        <w:br/>
      </w:r>
      <w:r>
        <w:rPr>
          <w:rFonts w:hint="eastAsia"/>
        </w:rPr>
        <w:t>　　　　二、我国糖尿病现状与流行趋势</w:t>
      </w:r>
      <w:r>
        <w:rPr>
          <w:rFonts w:hint="eastAsia"/>
        </w:rPr>
        <w:br/>
      </w:r>
      <w:r>
        <w:rPr>
          <w:rFonts w:hint="eastAsia"/>
        </w:rPr>
        <w:t>　　　　由于中国长期处于贫穷落后的状态，故而以往糖尿病并未构成对我国人民健康与生命的巨大威胁。近年来，我国国民经济飞速发展，人民生活水平迅速提高，我国的疾病谱发生了重大变化，包括糖尿病在内的慢性非传染性疾病已逐渐成为重要的社会卫生问题。据的资料，我国糖尿病及糖耐量受损患者分别占20岁以上人口总数的3.2%和4.8%，亦即血糖不正常人口接近1亿。</w:t>
      </w:r>
      <w:r>
        <w:rPr>
          <w:rFonts w:hint="eastAsia"/>
        </w:rPr>
        <w:br/>
      </w:r>
      <w:r>
        <w:rPr>
          <w:rFonts w:hint="eastAsia"/>
        </w:rPr>
        <w:t>　　　　2013年我国糖尿病患者人数已经达到1.32亿人。预计将达到3.8亿。</w:t>
      </w:r>
      <w:r>
        <w:rPr>
          <w:rFonts w:hint="eastAsia"/>
        </w:rPr>
        <w:br/>
      </w:r>
      <w:r>
        <w:rPr>
          <w:rFonts w:hint="eastAsia"/>
        </w:rPr>
        <w:t>　　　　2019-2024年中国糖尿病患者增长情况</w:t>
      </w:r>
      <w:r>
        <w:rPr>
          <w:rFonts w:hint="eastAsia"/>
        </w:rPr>
        <w:br/>
      </w:r>
      <w:r>
        <w:rPr>
          <w:rFonts w:hint="eastAsia"/>
        </w:rPr>
        <w:t>　　　　我国糖尿病患者有慢性并发症者相当普遍，患病率已达到相当高的水平；其中合并有高血压、心脑血管病、眼及肾病变者均占1/3左右，有神经病变者占半数以上。大血管疾病，如高血压、脑血管和心血管病变的患病率，较前显著增多。心血管并发症的患病率虽较西方国家为低，但已经成为我国糖尿病致残率和致死率最高、危害最大的慢性并发症。肾脏、眼底等糖尿病微血管并发症及糖尿病神经并发症的患病率与发达国家相差无几。所以，糖尿病及其并发症的预防与治疗是摆在我们面前的一个重大社会卫生问题。</w:t>
      </w:r>
      <w:r>
        <w:rPr>
          <w:rFonts w:hint="eastAsia"/>
        </w:rPr>
        <w:br/>
      </w:r>
      <w:r>
        <w:rPr>
          <w:rFonts w:hint="eastAsia"/>
        </w:rPr>
        <w:t>　　　　面对我国糖尿病流行的严峻现状，虽然我们已经为糖尿病防治事业做了不少工作，但在未来的二三十年中，我们还面临着巨大的挑战和艰巨的任务，我国广大民众对糖尿病的认知程度与糖尿病流行的趋势不相符合，急需广泛深入持久地进行糖尿病宣传教育工作，提高全民预防糖尿病的知识和技能。糖尿病营养学几乎还是空白，绝大多数医院目前尚无糖尿病营养师，这方面的专业人才亟待培养。</w:t>
      </w:r>
      <w:r>
        <w:rPr>
          <w:rFonts w:hint="eastAsia"/>
        </w:rPr>
        <w:br/>
      </w:r>
      <w:r>
        <w:rPr>
          <w:rFonts w:hint="eastAsia"/>
        </w:rPr>
        <w:t>　　　　三、糖尿病在我国的发病相关因素</w:t>
      </w:r>
      <w:r>
        <w:rPr>
          <w:rFonts w:hint="eastAsia"/>
        </w:rPr>
        <w:br/>
      </w:r>
      <w:r>
        <w:rPr>
          <w:rFonts w:hint="eastAsia"/>
        </w:rPr>
        <w:t>　　第四节 血糖调节药物分类和作用机制</w:t>
      </w:r>
      <w:r>
        <w:rPr>
          <w:rFonts w:hint="eastAsia"/>
        </w:rPr>
        <w:br/>
      </w:r>
      <w:r>
        <w:rPr>
          <w:rFonts w:hint="eastAsia"/>
        </w:rPr>
        <w:t>　　　　一、血糖调节药物作用机理概述</w:t>
      </w:r>
      <w:r>
        <w:rPr>
          <w:rFonts w:hint="eastAsia"/>
        </w:rPr>
        <w:br/>
      </w:r>
      <w:r>
        <w:rPr>
          <w:rFonts w:hint="eastAsia"/>
        </w:rPr>
        <w:t>　　　　二、国内上市血糖调节药物产品构成</w:t>
      </w:r>
      <w:r>
        <w:rPr>
          <w:rFonts w:hint="eastAsia"/>
        </w:rPr>
        <w:br/>
      </w:r>
      <w:r>
        <w:rPr>
          <w:rFonts w:hint="eastAsia"/>
        </w:rPr>
        <w:t>　　　　三、血糖调节类药品进入基本医疗保险用药目录情况</w:t>
      </w:r>
      <w:r>
        <w:rPr>
          <w:rFonts w:hint="eastAsia"/>
        </w:rPr>
        <w:br/>
      </w:r>
      <w:r>
        <w:rPr>
          <w:rFonts w:hint="eastAsia"/>
        </w:rPr>
        <w:t>　　第五节 糖尿病药物产业链分析</w:t>
      </w:r>
      <w:r>
        <w:rPr>
          <w:rFonts w:hint="eastAsia"/>
        </w:rPr>
        <w:br/>
      </w:r>
      <w:r>
        <w:rPr>
          <w:rFonts w:hint="eastAsia"/>
        </w:rPr>
        <w:t>　　　　一、在医药行业中的地</w:t>
      </w:r>
      <w:r>
        <w:rPr>
          <w:rFonts w:hint="eastAsia"/>
        </w:rPr>
        <w:br/>
      </w:r>
      <w:r>
        <w:rPr>
          <w:rFonts w:hint="eastAsia"/>
        </w:rPr>
        <w:t>　　　　二、糖尿病药物发展史</w:t>
      </w:r>
      <w:r>
        <w:rPr>
          <w:rFonts w:hint="eastAsia"/>
        </w:rPr>
        <w:br/>
      </w:r>
      <w:r>
        <w:rPr>
          <w:rFonts w:hint="eastAsia"/>
        </w:rPr>
        <w:t>　　　　三、我国糖尿病药物发展概况</w:t>
      </w:r>
      <w:r>
        <w:rPr>
          <w:rFonts w:hint="eastAsia"/>
        </w:rPr>
        <w:br/>
      </w:r>
      <w:r>
        <w:rPr>
          <w:rFonts w:hint="eastAsia"/>
        </w:rPr>
        <w:br/>
      </w:r>
      <w:r>
        <w:rPr>
          <w:rFonts w:hint="eastAsia"/>
        </w:rPr>
        <w:t>第二章 2019-2024年全球糖尿病药物市场发展状况分析</w:t>
      </w:r>
      <w:r>
        <w:rPr>
          <w:rFonts w:hint="eastAsia"/>
        </w:rPr>
        <w:br/>
      </w:r>
      <w:r>
        <w:rPr>
          <w:rFonts w:hint="eastAsia"/>
        </w:rPr>
        <w:t>　　第一节 全球糖尿病的现状与流行趋势</w:t>
      </w:r>
      <w:r>
        <w:rPr>
          <w:rFonts w:hint="eastAsia"/>
        </w:rPr>
        <w:br/>
      </w:r>
      <w:r>
        <w:rPr>
          <w:rFonts w:hint="eastAsia"/>
        </w:rPr>
        <w:t>　　　　一、全球糖尿病病患规模</w:t>
      </w:r>
      <w:r>
        <w:rPr>
          <w:rFonts w:hint="eastAsia"/>
        </w:rPr>
        <w:br/>
      </w:r>
      <w:r>
        <w:rPr>
          <w:rFonts w:hint="eastAsia"/>
        </w:rPr>
        <w:t>　　　　二、全球糖尿病发病率</w:t>
      </w:r>
      <w:r>
        <w:rPr>
          <w:rFonts w:hint="eastAsia"/>
        </w:rPr>
        <w:br/>
      </w:r>
      <w:r>
        <w:rPr>
          <w:rFonts w:hint="eastAsia"/>
        </w:rPr>
        <w:t>　　第二节 全球糖尿病药用市场分析</w:t>
      </w:r>
      <w:r>
        <w:rPr>
          <w:rFonts w:hint="eastAsia"/>
        </w:rPr>
        <w:br/>
      </w:r>
      <w:r>
        <w:rPr>
          <w:rFonts w:hint="eastAsia"/>
        </w:rPr>
        <w:t>　　　　一、世界糖尿病市场景气度分析</w:t>
      </w:r>
      <w:r>
        <w:rPr>
          <w:rFonts w:hint="eastAsia"/>
        </w:rPr>
        <w:br/>
      </w:r>
      <w:r>
        <w:rPr>
          <w:rFonts w:hint="eastAsia"/>
        </w:rPr>
        <w:t>　　　　二、全球糖尿病药物规模分析</w:t>
      </w:r>
      <w:r>
        <w:rPr>
          <w:rFonts w:hint="eastAsia"/>
        </w:rPr>
        <w:br/>
      </w:r>
      <w:r>
        <w:rPr>
          <w:rFonts w:hint="eastAsia"/>
        </w:rPr>
        <w:t>　　　　三、全球畅销药物及其国产化现状透析</w:t>
      </w:r>
      <w:r>
        <w:rPr>
          <w:rFonts w:hint="eastAsia"/>
        </w:rPr>
        <w:br/>
      </w:r>
      <w:r>
        <w:rPr>
          <w:rFonts w:hint="eastAsia"/>
        </w:rPr>
        <w:t>　　　　四、全球口服糖尿病药物市场分析</w:t>
      </w:r>
      <w:r>
        <w:rPr>
          <w:rFonts w:hint="eastAsia"/>
        </w:rPr>
        <w:br/>
      </w:r>
      <w:r>
        <w:rPr>
          <w:rFonts w:hint="eastAsia"/>
        </w:rPr>
        <w:t>　　　　五、全球糖尿病新药研发及临床应用情况分析</w:t>
      </w:r>
      <w:r>
        <w:rPr>
          <w:rFonts w:hint="eastAsia"/>
        </w:rPr>
        <w:br/>
      </w:r>
      <w:r>
        <w:rPr>
          <w:rFonts w:hint="eastAsia"/>
        </w:rPr>
        <w:t>　　第三节 2019-2024年世界部分地区和国家糖尿病药物发展分析</w:t>
      </w:r>
      <w:r>
        <w:rPr>
          <w:rFonts w:hint="eastAsia"/>
        </w:rPr>
        <w:br/>
      </w:r>
      <w:r>
        <w:rPr>
          <w:rFonts w:hint="eastAsia"/>
        </w:rPr>
        <w:t>　　　　一、美国糖尿病药物发展分析</w:t>
      </w:r>
      <w:r>
        <w:rPr>
          <w:rFonts w:hint="eastAsia"/>
        </w:rPr>
        <w:br/>
      </w:r>
      <w:r>
        <w:rPr>
          <w:rFonts w:hint="eastAsia"/>
        </w:rPr>
        <w:t>　　　　二、欧洲糖尿病药物发展分析</w:t>
      </w:r>
      <w:r>
        <w:rPr>
          <w:rFonts w:hint="eastAsia"/>
        </w:rPr>
        <w:br/>
      </w:r>
      <w:r>
        <w:rPr>
          <w:rFonts w:hint="eastAsia"/>
        </w:rPr>
        <w:t>　　　　三、韩国糖尿病药物发展分析</w:t>
      </w:r>
      <w:r>
        <w:rPr>
          <w:rFonts w:hint="eastAsia"/>
        </w:rPr>
        <w:br/>
      </w:r>
      <w:r>
        <w:rPr>
          <w:rFonts w:hint="eastAsia"/>
        </w:rPr>
        <w:t>　　　　四、日本糖尿病药物发展分析</w:t>
      </w:r>
      <w:r>
        <w:rPr>
          <w:rFonts w:hint="eastAsia"/>
        </w:rPr>
        <w:br/>
      </w:r>
      <w:r>
        <w:rPr>
          <w:rFonts w:hint="eastAsia"/>
        </w:rPr>
        <w:t>　　第四节 2024-2030年世界糖尿病药物市场前景预测分析</w:t>
      </w:r>
      <w:r>
        <w:rPr>
          <w:rFonts w:hint="eastAsia"/>
        </w:rPr>
        <w:br/>
      </w:r>
      <w:r>
        <w:rPr>
          <w:rFonts w:hint="eastAsia"/>
        </w:rPr>
        <w:br/>
      </w:r>
      <w:r>
        <w:rPr>
          <w:rFonts w:hint="eastAsia"/>
        </w:rPr>
        <w:t>第三章 2019-2024年中国糖尿病药市场运营环境分析（PEST分析法）</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三、2024-2030年中国经济发展预测分析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2019-2024年中国糖尿病药行业政策环境分析</w:t>
      </w:r>
      <w:r>
        <w:rPr>
          <w:rFonts w:hint="eastAsia"/>
        </w:rPr>
        <w:br/>
      </w:r>
      <w:r>
        <w:rPr>
          <w:rFonts w:hint="eastAsia"/>
        </w:rPr>
        <w:t>　　　　一、卫生部与世界糖尿病基金会签署合作项目</w:t>
      </w:r>
      <w:r>
        <w:rPr>
          <w:rFonts w:hint="eastAsia"/>
        </w:rPr>
        <w:br/>
      </w:r>
      <w:r>
        <w:rPr>
          <w:rFonts w:hint="eastAsia"/>
        </w:rPr>
        <w:t>　　　　三、糖尿病外用产品化糖贴获准上市</w:t>
      </w:r>
      <w:r>
        <w:rPr>
          <w:rFonts w:hint="eastAsia"/>
        </w:rPr>
        <w:br/>
      </w:r>
      <w:r>
        <w:rPr>
          <w:rFonts w:hint="eastAsia"/>
        </w:rPr>
        <w:t>　　　　四、药监局重修吡格列酮说明书</w:t>
      </w:r>
      <w:r>
        <w:rPr>
          <w:rFonts w:hint="eastAsia"/>
        </w:rPr>
        <w:br/>
      </w:r>
      <w:r>
        <w:rPr>
          <w:rFonts w:hint="eastAsia"/>
        </w:rPr>
        <w:t>　　第三节 2019-2024年中国糖尿病药行业社会环境分析</w:t>
      </w:r>
      <w:r>
        <w:rPr>
          <w:rFonts w:hint="eastAsia"/>
        </w:rPr>
        <w:br/>
      </w:r>
      <w:r>
        <w:rPr>
          <w:rFonts w:hint="eastAsia"/>
        </w:rPr>
        <w:t>　　　　一、人口环境分析</w:t>
      </w:r>
      <w:r>
        <w:rPr>
          <w:rFonts w:hint="eastAsia"/>
        </w:rPr>
        <w:br/>
      </w:r>
      <w:r>
        <w:rPr>
          <w:rFonts w:hint="eastAsia"/>
        </w:rPr>
        <w:t>　　　　二、中国居民医疗消费状况分析</w:t>
      </w:r>
      <w:r>
        <w:rPr>
          <w:rFonts w:hint="eastAsia"/>
        </w:rPr>
        <w:br/>
      </w:r>
      <w:r>
        <w:rPr>
          <w:rFonts w:hint="eastAsia"/>
        </w:rPr>
        <w:t>　　　　三、城市化导致生活方式的改变</w:t>
      </w:r>
      <w:r>
        <w:rPr>
          <w:rFonts w:hint="eastAsia"/>
        </w:rPr>
        <w:br/>
      </w:r>
      <w:r>
        <w:rPr>
          <w:rFonts w:hint="eastAsia"/>
        </w:rPr>
        <w:t>　　　　四、老龄化</w:t>
      </w:r>
      <w:r>
        <w:rPr>
          <w:rFonts w:hint="eastAsia"/>
        </w:rPr>
        <w:br/>
      </w:r>
      <w:r>
        <w:rPr>
          <w:rFonts w:hint="eastAsia"/>
        </w:rPr>
        <w:t>　　　　五、亚裔人群的遗传易感性</w:t>
      </w:r>
      <w:r>
        <w:rPr>
          <w:rFonts w:hint="eastAsia"/>
        </w:rPr>
        <w:br/>
      </w:r>
      <w:r>
        <w:rPr>
          <w:rFonts w:hint="eastAsia"/>
        </w:rPr>
        <w:br/>
      </w:r>
      <w:r>
        <w:rPr>
          <w:rFonts w:hint="eastAsia"/>
        </w:rPr>
        <w:t>第四章 2019-2024年中国糖尿病药物行业发展现状</w:t>
      </w:r>
      <w:r>
        <w:rPr>
          <w:rFonts w:hint="eastAsia"/>
        </w:rPr>
        <w:br/>
      </w:r>
      <w:r>
        <w:rPr>
          <w:rFonts w:hint="eastAsia"/>
        </w:rPr>
        <w:t>　　第一节 中国糖尿病的现状与流行趋势</w:t>
      </w:r>
      <w:r>
        <w:rPr>
          <w:rFonts w:hint="eastAsia"/>
        </w:rPr>
        <w:br/>
      </w:r>
      <w:r>
        <w:rPr>
          <w:rFonts w:hint="eastAsia"/>
        </w:rPr>
        <w:t>　　　　一、中国糖尿病病患规模</w:t>
      </w:r>
      <w:r>
        <w:rPr>
          <w:rFonts w:hint="eastAsia"/>
        </w:rPr>
        <w:br/>
      </w:r>
      <w:r>
        <w:rPr>
          <w:rFonts w:hint="eastAsia"/>
        </w:rPr>
        <w:t>　　　　二、中国糖尿病发病率</w:t>
      </w:r>
      <w:r>
        <w:rPr>
          <w:rFonts w:hint="eastAsia"/>
        </w:rPr>
        <w:br/>
      </w:r>
      <w:r>
        <w:rPr>
          <w:rFonts w:hint="eastAsia"/>
        </w:rPr>
        <w:t>　　　　三、中国糖尿病发病人群</w:t>
      </w:r>
      <w:r>
        <w:rPr>
          <w:rFonts w:hint="eastAsia"/>
        </w:rPr>
        <w:br/>
      </w:r>
      <w:r>
        <w:rPr>
          <w:rFonts w:hint="eastAsia"/>
        </w:rPr>
        <w:t>　　第二节 中国糖尿病药物市场分析</w:t>
      </w:r>
      <w:r>
        <w:rPr>
          <w:rFonts w:hint="eastAsia"/>
        </w:rPr>
        <w:br/>
      </w:r>
      <w:r>
        <w:rPr>
          <w:rFonts w:hint="eastAsia"/>
        </w:rPr>
        <w:t>　　　　一、全国糖尿病药物市场规模及增长</w:t>
      </w:r>
      <w:r>
        <w:rPr>
          <w:rFonts w:hint="eastAsia"/>
        </w:rPr>
        <w:br/>
      </w:r>
      <w:r>
        <w:rPr>
          <w:rFonts w:hint="eastAsia"/>
        </w:rPr>
        <w:t>　　　　二、2019-2024年全国糖尿病药物市场变化趋势</w:t>
      </w:r>
      <w:r>
        <w:rPr>
          <w:rFonts w:hint="eastAsia"/>
        </w:rPr>
        <w:br/>
      </w:r>
      <w:r>
        <w:rPr>
          <w:rFonts w:hint="eastAsia"/>
        </w:rPr>
        <w:t>　　　　三、中国糖尿病治疗药物市场容量</w:t>
      </w:r>
      <w:r>
        <w:rPr>
          <w:rFonts w:hint="eastAsia"/>
        </w:rPr>
        <w:br/>
      </w:r>
      <w:r>
        <w:rPr>
          <w:rFonts w:hint="eastAsia"/>
        </w:rPr>
        <w:t>　　　　四、国内畅销糖尿病药物排名</w:t>
      </w:r>
      <w:r>
        <w:rPr>
          <w:rFonts w:hint="eastAsia"/>
        </w:rPr>
        <w:br/>
      </w:r>
      <w:r>
        <w:rPr>
          <w:rFonts w:hint="eastAsia"/>
        </w:rPr>
        <w:t>　　第三节 糖尿病药物市场需求分析</w:t>
      </w:r>
      <w:r>
        <w:rPr>
          <w:rFonts w:hint="eastAsia"/>
        </w:rPr>
        <w:br/>
      </w:r>
      <w:r>
        <w:rPr>
          <w:rFonts w:hint="eastAsia"/>
        </w:rPr>
        <w:t>　　　　一、糖尿病药物市场销量分析</w:t>
      </w:r>
      <w:r>
        <w:rPr>
          <w:rFonts w:hint="eastAsia"/>
        </w:rPr>
        <w:br/>
      </w:r>
      <w:r>
        <w:rPr>
          <w:rFonts w:hint="eastAsia"/>
        </w:rPr>
        <w:t>　　　　二、2019-2024年糖尿病药物市场用量分析</w:t>
      </w:r>
      <w:r>
        <w:rPr>
          <w:rFonts w:hint="eastAsia"/>
        </w:rPr>
        <w:br/>
      </w:r>
      <w:r>
        <w:rPr>
          <w:rFonts w:hint="eastAsia"/>
        </w:rPr>
        <w:t>　　第四节 糖尿病药物市场价格分析</w:t>
      </w:r>
      <w:r>
        <w:rPr>
          <w:rFonts w:hint="eastAsia"/>
        </w:rPr>
        <w:br/>
      </w:r>
      <w:r>
        <w:rPr>
          <w:rFonts w:hint="eastAsia"/>
        </w:rPr>
        <w:t>　　　　一、糖尿病药物市场价格影响因素</w:t>
      </w:r>
      <w:r>
        <w:rPr>
          <w:rFonts w:hint="eastAsia"/>
        </w:rPr>
        <w:br/>
      </w:r>
      <w:r>
        <w:rPr>
          <w:rFonts w:hint="eastAsia"/>
        </w:rPr>
        <w:t>　　　　二、2019-2024年糖尿病药物市场价格走势</w:t>
      </w:r>
      <w:r>
        <w:rPr>
          <w:rFonts w:hint="eastAsia"/>
        </w:rPr>
        <w:br/>
      </w:r>
      <w:r>
        <w:rPr>
          <w:rFonts w:hint="eastAsia"/>
        </w:rPr>
        <w:t>　　第五节 对中国糖尿病药物市场的分析及思考</w:t>
      </w:r>
      <w:r>
        <w:rPr>
          <w:rFonts w:hint="eastAsia"/>
        </w:rPr>
        <w:br/>
      </w:r>
      <w:r>
        <w:rPr>
          <w:rFonts w:hint="eastAsia"/>
        </w:rPr>
        <w:t>　　　　一、糖尿病药物市场特点</w:t>
      </w:r>
      <w:r>
        <w:rPr>
          <w:rFonts w:hint="eastAsia"/>
        </w:rPr>
        <w:br/>
      </w:r>
      <w:r>
        <w:rPr>
          <w:rFonts w:hint="eastAsia"/>
        </w:rPr>
        <w:t>　　　　二、糖尿病药物市场分析</w:t>
      </w:r>
      <w:r>
        <w:rPr>
          <w:rFonts w:hint="eastAsia"/>
        </w:rPr>
        <w:br/>
      </w:r>
      <w:r>
        <w:rPr>
          <w:rFonts w:hint="eastAsia"/>
        </w:rPr>
        <w:t>　　　　三、糖尿病药物市场变化的方向</w:t>
      </w:r>
      <w:r>
        <w:rPr>
          <w:rFonts w:hint="eastAsia"/>
        </w:rPr>
        <w:br/>
      </w:r>
      <w:r>
        <w:rPr>
          <w:rFonts w:hint="eastAsia"/>
        </w:rPr>
        <w:t>　　　　四、中国糖尿病药物产业发展的新思路</w:t>
      </w:r>
      <w:r>
        <w:rPr>
          <w:rFonts w:hint="eastAsia"/>
        </w:rPr>
        <w:br/>
      </w:r>
      <w:r>
        <w:rPr>
          <w:rFonts w:hint="eastAsia"/>
        </w:rPr>
        <w:t>　　　　五、对中国糖尿病药物产业发展的思考</w:t>
      </w:r>
      <w:r>
        <w:rPr>
          <w:rFonts w:hint="eastAsia"/>
        </w:rPr>
        <w:br/>
      </w:r>
      <w:r>
        <w:rPr>
          <w:rFonts w:hint="eastAsia"/>
        </w:rPr>
        <w:br/>
      </w:r>
      <w:r>
        <w:rPr>
          <w:rFonts w:hint="eastAsia"/>
        </w:rPr>
        <w:t>第五章 2019-2024年中国糖尿病药物消费市场分析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一、主要城市糖尿病药物市场调查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近年来中国降糖药的市场新格局分析</w:t>
      </w:r>
      <w:r>
        <w:rPr>
          <w:rFonts w:hint="eastAsia"/>
        </w:rPr>
        <w:br/>
      </w:r>
      <w:r>
        <w:rPr>
          <w:rFonts w:hint="eastAsia"/>
        </w:rPr>
        <w:t>　　第一节 促胰岛素分泌类药物</w:t>
      </w:r>
      <w:r>
        <w:rPr>
          <w:rFonts w:hint="eastAsia"/>
        </w:rPr>
        <w:br/>
      </w:r>
      <w:r>
        <w:rPr>
          <w:rFonts w:hint="eastAsia"/>
        </w:rPr>
        <w:t>　　　　一、甲苯磺丁脲（D860）</w:t>
      </w:r>
      <w:r>
        <w:rPr>
          <w:rFonts w:hint="eastAsia"/>
        </w:rPr>
        <w:br/>
      </w:r>
      <w:r>
        <w:rPr>
          <w:rFonts w:hint="eastAsia"/>
        </w:rPr>
        <w:t>　　　　二、格列本脲</w:t>
      </w:r>
      <w:r>
        <w:rPr>
          <w:rFonts w:hint="eastAsia"/>
        </w:rPr>
        <w:br/>
      </w:r>
      <w:r>
        <w:rPr>
          <w:rFonts w:hint="eastAsia"/>
        </w:rPr>
        <w:t>　　　　三、格列喹酮</w:t>
      </w:r>
      <w:r>
        <w:rPr>
          <w:rFonts w:hint="eastAsia"/>
        </w:rPr>
        <w:br/>
      </w:r>
      <w:r>
        <w:rPr>
          <w:rFonts w:hint="eastAsia"/>
        </w:rPr>
        <w:t>　　　　四、格列吡嗪</w:t>
      </w:r>
      <w:r>
        <w:rPr>
          <w:rFonts w:hint="eastAsia"/>
        </w:rPr>
        <w:br/>
      </w:r>
      <w:r>
        <w:rPr>
          <w:rFonts w:hint="eastAsia"/>
        </w:rPr>
        <w:t>　　　　五、格列齐特</w:t>
      </w:r>
      <w:r>
        <w:rPr>
          <w:rFonts w:hint="eastAsia"/>
        </w:rPr>
        <w:br/>
      </w:r>
      <w:r>
        <w:rPr>
          <w:rFonts w:hint="eastAsia"/>
        </w:rPr>
        <w:t>　　　　六、格列美脲</w:t>
      </w:r>
      <w:r>
        <w:rPr>
          <w:rFonts w:hint="eastAsia"/>
        </w:rPr>
        <w:br/>
      </w:r>
      <w:r>
        <w:rPr>
          <w:rFonts w:hint="eastAsia"/>
        </w:rPr>
        <w:t>　　　　七、瑞格列奈</w:t>
      </w:r>
      <w:r>
        <w:rPr>
          <w:rFonts w:hint="eastAsia"/>
        </w:rPr>
        <w:br/>
      </w:r>
      <w:r>
        <w:rPr>
          <w:rFonts w:hint="eastAsia"/>
        </w:rPr>
        <w:t>　　　　八、那格列奈</w:t>
      </w:r>
      <w:r>
        <w:rPr>
          <w:rFonts w:hint="eastAsia"/>
        </w:rPr>
        <w:br/>
      </w:r>
      <w:r>
        <w:rPr>
          <w:rFonts w:hint="eastAsia"/>
        </w:rPr>
        <w:t>　　　　九、GLP-1 受体激动剂</w:t>
      </w:r>
      <w:r>
        <w:rPr>
          <w:rFonts w:hint="eastAsia"/>
        </w:rPr>
        <w:br/>
      </w:r>
      <w:r>
        <w:rPr>
          <w:rFonts w:hint="eastAsia"/>
        </w:rPr>
        <w:t>　　　　十、DPP-4 抑制剂</w:t>
      </w:r>
      <w:r>
        <w:rPr>
          <w:rFonts w:hint="eastAsia"/>
        </w:rPr>
        <w:br/>
      </w:r>
      <w:r>
        <w:rPr>
          <w:rFonts w:hint="eastAsia"/>
        </w:rPr>
        <w:t>　　第二节 双胍类</w:t>
      </w:r>
      <w:r>
        <w:rPr>
          <w:rFonts w:hint="eastAsia"/>
        </w:rPr>
        <w:br/>
      </w:r>
      <w:r>
        <w:rPr>
          <w:rFonts w:hint="eastAsia"/>
        </w:rPr>
        <w:t>　　第三节 A-糖苷酶抑制剂类药物</w:t>
      </w:r>
      <w:r>
        <w:rPr>
          <w:rFonts w:hint="eastAsia"/>
        </w:rPr>
        <w:br/>
      </w:r>
      <w:r>
        <w:rPr>
          <w:rFonts w:hint="eastAsia"/>
        </w:rPr>
        <w:t>　　　　一、阿卡波糖</w:t>
      </w:r>
      <w:r>
        <w:rPr>
          <w:rFonts w:hint="eastAsia"/>
        </w:rPr>
        <w:br/>
      </w:r>
      <w:r>
        <w:rPr>
          <w:rFonts w:hint="eastAsia"/>
        </w:rPr>
        <w:t>　　　　二、伏格列波糖</w:t>
      </w:r>
      <w:r>
        <w:rPr>
          <w:rFonts w:hint="eastAsia"/>
        </w:rPr>
        <w:br/>
      </w:r>
      <w:r>
        <w:rPr>
          <w:rFonts w:hint="eastAsia"/>
        </w:rPr>
        <w:t>　　第四节 胰岛素增敏剂类药物</w:t>
      </w:r>
      <w:r>
        <w:rPr>
          <w:rFonts w:hint="eastAsia"/>
        </w:rPr>
        <w:br/>
      </w:r>
      <w:r>
        <w:rPr>
          <w:rFonts w:hint="eastAsia"/>
        </w:rPr>
        <w:t>　　　　一、罗格列酮</w:t>
      </w:r>
      <w:r>
        <w:rPr>
          <w:rFonts w:hint="eastAsia"/>
        </w:rPr>
        <w:br/>
      </w:r>
      <w:r>
        <w:rPr>
          <w:rFonts w:hint="eastAsia"/>
        </w:rPr>
        <w:t>　　　　二、吡咯列酮</w:t>
      </w:r>
      <w:r>
        <w:rPr>
          <w:rFonts w:hint="eastAsia"/>
        </w:rPr>
        <w:br/>
      </w:r>
      <w:r>
        <w:rPr>
          <w:rFonts w:hint="eastAsia"/>
        </w:rPr>
        <w:t>　　第五节 胰岛素市场被寡头垄断</w:t>
      </w:r>
      <w:r>
        <w:rPr>
          <w:rFonts w:hint="eastAsia"/>
        </w:rPr>
        <w:br/>
      </w:r>
      <w:r>
        <w:rPr>
          <w:rFonts w:hint="eastAsia"/>
        </w:rPr>
        <w:t>　　　　一、胰岛素的分类</w:t>
      </w:r>
      <w:r>
        <w:rPr>
          <w:rFonts w:hint="eastAsia"/>
        </w:rPr>
        <w:br/>
      </w:r>
      <w:r>
        <w:rPr>
          <w:rFonts w:hint="eastAsia"/>
        </w:rPr>
        <w:t>　　　　二、胰岛素研发进展</w:t>
      </w:r>
      <w:r>
        <w:rPr>
          <w:rFonts w:hint="eastAsia"/>
        </w:rPr>
        <w:br/>
      </w:r>
      <w:r>
        <w:rPr>
          <w:rFonts w:hint="eastAsia"/>
        </w:rPr>
        <w:t>　　第六节 中药降糖药市场潜力</w:t>
      </w:r>
      <w:r>
        <w:rPr>
          <w:rFonts w:hint="eastAsia"/>
        </w:rPr>
        <w:br/>
      </w:r>
      <w:r>
        <w:rPr>
          <w:rFonts w:hint="eastAsia"/>
        </w:rPr>
        <w:t>　　第七节 糖尿病相关医疗器械</w:t>
      </w:r>
      <w:r>
        <w:rPr>
          <w:rFonts w:hint="eastAsia"/>
        </w:rPr>
        <w:br/>
      </w:r>
      <w:r>
        <w:rPr>
          <w:rFonts w:hint="eastAsia"/>
        </w:rPr>
        <w:t>　　　　一、血糖仪市场有望加速增长</w:t>
      </w:r>
      <w:r>
        <w:rPr>
          <w:rFonts w:hint="eastAsia"/>
        </w:rPr>
        <w:br/>
      </w:r>
      <w:r>
        <w:rPr>
          <w:rFonts w:hint="eastAsia"/>
        </w:rPr>
        <w:t>　　　　二、胰岛素泵在国内仍是小众市场</w:t>
      </w:r>
      <w:r>
        <w:rPr>
          <w:rFonts w:hint="eastAsia"/>
        </w:rPr>
        <w:br/>
      </w:r>
      <w:r>
        <w:rPr>
          <w:rFonts w:hint="eastAsia"/>
        </w:rPr>
        <w:br/>
      </w:r>
      <w:r>
        <w:rPr>
          <w:rFonts w:hint="eastAsia"/>
        </w:rPr>
        <w:t>第七章 中国糖尿病治疗药物商品名、价格及医保目录</w:t>
      </w:r>
      <w:r>
        <w:rPr>
          <w:rFonts w:hint="eastAsia"/>
        </w:rPr>
        <w:br/>
      </w:r>
      <w:r>
        <w:rPr>
          <w:rFonts w:hint="eastAsia"/>
        </w:rPr>
        <w:t>　　第一节 中国糖尿病治疗药物商品名及价格</w:t>
      </w:r>
      <w:r>
        <w:rPr>
          <w:rFonts w:hint="eastAsia"/>
        </w:rPr>
        <w:br/>
      </w:r>
      <w:r>
        <w:rPr>
          <w:rFonts w:hint="eastAsia"/>
        </w:rPr>
        <w:br/>
      </w:r>
      <w:r>
        <w:rPr>
          <w:rFonts w:hint="eastAsia"/>
        </w:rPr>
        <w:t>第八章 中国糖尿病药物细分产业发展分析</w:t>
      </w:r>
      <w:r>
        <w:rPr>
          <w:rFonts w:hint="eastAsia"/>
        </w:rPr>
        <w:br/>
      </w:r>
      <w:r>
        <w:rPr>
          <w:rFonts w:hint="eastAsia"/>
        </w:rPr>
        <w:t>　　第一节 磺酰脲类药物市场分析</w:t>
      </w:r>
      <w:r>
        <w:rPr>
          <w:rFonts w:hint="eastAsia"/>
        </w:rPr>
        <w:br/>
      </w:r>
      <w:r>
        <w:rPr>
          <w:rFonts w:hint="eastAsia"/>
        </w:rPr>
        <w:t>　　　　一、格列吡嗪（GLIPIZIDE）市场分析</w:t>
      </w:r>
      <w:r>
        <w:rPr>
          <w:rFonts w:hint="eastAsia"/>
        </w:rPr>
        <w:br/>
      </w:r>
      <w:r>
        <w:rPr>
          <w:rFonts w:hint="eastAsia"/>
        </w:rPr>
        <w:t>　　　　二、格列喹酮（GLIQUIDONE）市场分析</w:t>
      </w:r>
      <w:r>
        <w:rPr>
          <w:rFonts w:hint="eastAsia"/>
        </w:rPr>
        <w:br/>
      </w:r>
      <w:r>
        <w:rPr>
          <w:rFonts w:hint="eastAsia"/>
        </w:rPr>
        <w:t>　　　　三、格列齐特（GLICLAZIDE）市场分析</w:t>
      </w:r>
      <w:r>
        <w:rPr>
          <w:rFonts w:hint="eastAsia"/>
        </w:rPr>
        <w:br/>
      </w:r>
      <w:r>
        <w:rPr>
          <w:rFonts w:hint="eastAsia"/>
        </w:rPr>
        <w:t>　　　　四、格列美脲（GLIMEPIRIDE）市场分析</w:t>
      </w:r>
      <w:r>
        <w:rPr>
          <w:rFonts w:hint="eastAsia"/>
        </w:rPr>
        <w:br/>
      </w:r>
      <w:r>
        <w:rPr>
          <w:rFonts w:hint="eastAsia"/>
        </w:rPr>
        <w:t>　　　　五、格列本脲（GLIBENCLAMIDE）市场分析</w:t>
      </w:r>
      <w:r>
        <w:rPr>
          <w:rFonts w:hint="eastAsia"/>
        </w:rPr>
        <w:br/>
      </w:r>
      <w:r>
        <w:rPr>
          <w:rFonts w:hint="eastAsia"/>
        </w:rPr>
        <w:t>　　　　六、甲苯磺丁脲（TOLBUTAMIDE）市场分析</w:t>
      </w:r>
      <w:r>
        <w:rPr>
          <w:rFonts w:hint="eastAsia"/>
        </w:rPr>
        <w:br/>
      </w:r>
      <w:r>
        <w:rPr>
          <w:rFonts w:hint="eastAsia"/>
        </w:rPr>
        <w:t>　　第二节 双胍类降糖药市场分析</w:t>
      </w:r>
      <w:r>
        <w:rPr>
          <w:rFonts w:hint="eastAsia"/>
        </w:rPr>
        <w:br/>
      </w:r>
      <w:r>
        <w:rPr>
          <w:rFonts w:hint="eastAsia"/>
        </w:rPr>
        <w:t>　　　　一、双胍类药物市场总额</w:t>
      </w:r>
      <w:r>
        <w:rPr>
          <w:rFonts w:hint="eastAsia"/>
        </w:rPr>
        <w:br/>
      </w:r>
      <w:r>
        <w:rPr>
          <w:rFonts w:hint="eastAsia"/>
        </w:rPr>
        <w:t>　　　　二、二甲双胍（METFORMIN）市场分析</w:t>
      </w:r>
      <w:r>
        <w:rPr>
          <w:rFonts w:hint="eastAsia"/>
        </w:rPr>
        <w:br/>
      </w:r>
      <w:r>
        <w:rPr>
          <w:rFonts w:hint="eastAsia"/>
        </w:rPr>
        <w:t>　　第三节 Α-葡萄糖苷酶抑制剂</w:t>
      </w:r>
      <w:r>
        <w:rPr>
          <w:rFonts w:hint="eastAsia"/>
        </w:rPr>
        <w:br/>
      </w:r>
      <w:r>
        <w:rPr>
          <w:rFonts w:hint="eastAsia"/>
        </w:rPr>
        <w:t>　　　　一、阿卡波糖（ACARBOSE）市场分析</w:t>
      </w:r>
      <w:r>
        <w:rPr>
          <w:rFonts w:hint="eastAsia"/>
        </w:rPr>
        <w:br/>
      </w:r>
      <w:r>
        <w:rPr>
          <w:rFonts w:hint="eastAsia"/>
        </w:rPr>
        <w:t>　　　　二、伏格列波糖（VOGLIBOSE）市场分析</w:t>
      </w:r>
      <w:r>
        <w:rPr>
          <w:rFonts w:hint="eastAsia"/>
        </w:rPr>
        <w:br/>
      </w:r>
      <w:r>
        <w:rPr>
          <w:rFonts w:hint="eastAsia"/>
        </w:rPr>
        <w:t>　　第四节 胰岛素增敏剂</w:t>
      </w:r>
      <w:r>
        <w:rPr>
          <w:rFonts w:hint="eastAsia"/>
        </w:rPr>
        <w:br/>
      </w:r>
      <w:r>
        <w:rPr>
          <w:rFonts w:hint="eastAsia"/>
        </w:rPr>
        <w:t>　　　　一、罗格列酮市场分析</w:t>
      </w:r>
      <w:r>
        <w:rPr>
          <w:rFonts w:hint="eastAsia"/>
        </w:rPr>
        <w:br/>
      </w:r>
      <w:r>
        <w:rPr>
          <w:rFonts w:hint="eastAsia"/>
        </w:rPr>
        <w:t>　　　　二、吡格列酮市场分析</w:t>
      </w:r>
      <w:r>
        <w:rPr>
          <w:rFonts w:hint="eastAsia"/>
        </w:rPr>
        <w:br/>
      </w:r>
      <w:r>
        <w:rPr>
          <w:rFonts w:hint="eastAsia"/>
        </w:rPr>
        <w:t>　　第五节 膳食葡萄糖调节剂（促胰岛素分泌剂）</w:t>
      </w:r>
      <w:r>
        <w:rPr>
          <w:rFonts w:hint="eastAsia"/>
        </w:rPr>
        <w:br/>
      </w:r>
      <w:r>
        <w:rPr>
          <w:rFonts w:hint="eastAsia"/>
        </w:rPr>
        <w:t>　　　　一、瑞格列奈（REPAGLINIDE）市场分析</w:t>
      </w:r>
      <w:r>
        <w:rPr>
          <w:rFonts w:hint="eastAsia"/>
        </w:rPr>
        <w:br/>
      </w:r>
      <w:r>
        <w:rPr>
          <w:rFonts w:hint="eastAsia"/>
        </w:rPr>
        <w:t>　　　　二、那格列奈（胺）（NATEGLINIDE/STARLIX）市场分析</w:t>
      </w:r>
      <w:r>
        <w:rPr>
          <w:rFonts w:hint="eastAsia"/>
        </w:rPr>
        <w:br/>
      </w:r>
      <w:r>
        <w:rPr>
          <w:rFonts w:hint="eastAsia"/>
        </w:rPr>
        <w:t>　　第六节 胰岛素类</w:t>
      </w:r>
      <w:r>
        <w:rPr>
          <w:rFonts w:hint="eastAsia"/>
        </w:rPr>
        <w:br/>
      </w:r>
      <w:r>
        <w:rPr>
          <w:rFonts w:hint="eastAsia"/>
        </w:rPr>
        <w:t>　　　　一、胰岛素类药物市场分析</w:t>
      </w:r>
      <w:r>
        <w:rPr>
          <w:rFonts w:hint="eastAsia"/>
        </w:rPr>
        <w:br/>
      </w:r>
      <w:r>
        <w:rPr>
          <w:rFonts w:hint="eastAsia"/>
        </w:rPr>
        <w:t>　　　　二、2024-2030年胰岛素类药物市场趋势</w:t>
      </w:r>
      <w:r>
        <w:rPr>
          <w:rFonts w:hint="eastAsia"/>
        </w:rPr>
        <w:br/>
      </w:r>
      <w:r>
        <w:rPr>
          <w:rFonts w:hint="eastAsia"/>
        </w:rPr>
        <w:t>　　第七节 中成药类</w:t>
      </w:r>
      <w:r>
        <w:rPr>
          <w:rFonts w:hint="eastAsia"/>
        </w:rPr>
        <w:br/>
      </w:r>
      <w:r>
        <w:rPr>
          <w:rFonts w:hint="eastAsia"/>
        </w:rPr>
        <w:t>　　　　一、中成药类药物市场分析</w:t>
      </w:r>
      <w:r>
        <w:rPr>
          <w:rFonts w:hint="eastAsia"/>
        </w:rPr>
        <w:br/>
      </w:r>
      <w:r>
        <w:rPr>
          <w:rFonts w:hint="eastAsia"/>
        </w:rPr>
        <w:t>　　　　二、2024-2030年中成药类药物市场趋势</w:t>
      </w:r>
      <w:r>
        <w:rPr>
          <w:rFonts w:hint="eastAsia"/>
        </w:rPr>
        <w:br/>
      </w:r>
      <w:r>
        <w:rPr>
          <w:rFonts w:hint="eastAsia"/>
        </w:rPr>
        <w:t>　　第八节 口服降糖药</w:t>
      </w:r>
      <w:r>
        <w:rPr>
          <w:rFonts w:hint="eastAsia"/>
        </w:rPr>
        <w:br/>
      </w:r>
      <w:r>
        <w:rPr>
          <w:rFonts w:hint="eastAsia"/>
        </w:rPr>
        <w:t>　　　　一、口服降糖药市场分析</w:t>
      </w:r>
      <w:r>
        <w:rPr>
          <w:rFonts w:hint="eastAsia"/>
        </w:rPr>
        <w:br/>
      </w:r>
      <w:r>
        <w:rPr>
          <w:rFonts w:hint="eastAsia"/>
        </w:rPr>
        <w:t>　　　　二、2024-2030年口服降糖药市场趋势</w:t>
      </w:r>
      <w:r>
        <w:rPr>
          <w:rFonts w:hint="eastAsia"/>
        </w:rPr>
        <w:br/>
      </w:r>
      <w:r>
        <w:rPr>
          <w:rFonts w:hint="eastAsia"/>
        </w:rPr>
        <w:t>　　第九节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t>　　　　十一、瑞格列奈临床评价</w:t>
      </w:r>
      <w:r>
        <w:rPr>
          <w:rFonts w:hint="eastAsia"/>
        </w:rPr>
        <w:br/>
      </w:r>
      <w:r>
        <w:rPr>
          <w:rFonts w:hint="eastAsia"/>
        </w:rPr>
        <w:br/>
      </w:r>
      <w:r>
        <w:rPr>
          <w:rFonts w:hint="eastAsia"/>
        </w:rPr>
        <w:t>第九章 近年来中国糖尿病药物行业市场竞争格局分析</w:t>
      </w:r>
      <w:r>
        <w:rPr>
          <w:rFonts w:hint="eastAsia"/>
        </w:rPr>
        <w:br/>
      </w:r>
      <w:r>
        <w:rPr>
          <w:rFonts w:hint="eastAsia"/>
        </w:rPr>
        <w:t>　　第一节 跨国药企在华糖尿病药物市场扩张分析</w:t>
      </w:r>
      <w:r>
        <w:rPr>
          <w:rFonts w:hint="eastAsia"/>
        </w:rPr>
        <w:br/>
      </w:r>
      <w:r>
        <w:rPr>
          <w:rFonts w:hint="eastAsia"/>
        </w:rPr>
        <w:t>　　　　一、各大跨国药企扩张状况分析</w:t>
      </w:r>
      <w:r>
        <w:rPr>
          <w:rFonts w:hint="eastAsia"/>
        </w:rPr>
        <w:br/>
      </w:r>
      <w:r>
        <w:rPr>
          <w:rFonts w:hint="eastAsia"/>
        </w:rPr>
        <w:t>　　　　二、跨国药企布局中国糖尿病药物研发市场分析</w:t>
      </w:r>
      <w:r>
        <w:rPr>
          <w:rFonts w:hint="eastAsia"/>
        </w:rPr>
        <w:br/>
      </w:r>
      <w:r>
        <w:rPr>
          <w:rFonts w:hint="eastAsia"/>
        </w:rPr>
        <w:t>　　　　三、糖尿病中西用药市场竞争格局</w:t>
      </w:r>
      <w:r>
        <w:rPr>
          <w:rFonts w:hint="eastAsia"/>
        </w:rPr>
        <w:br/>
      </w:r>
      <w:r>
        <w:rPr>
          <w:rFonts w:hint="eastAsia"/>
        </w:rPr>
        <w:t>　　　　四、新型糖尿病治疗药物百泌达在中国上市</w:t>
      </w:r>
      <w:r>
        <w:rPr>
          <w:rFonts w:hint="eastAsia"/>
        </w:rPr>
        <w:br/>
      </w:r>
      <w:r>
        <w:rPr>
          <w:rFonts w:hint="eastAsia"/>
        </w:rPr>
        <w:t>　　　　五、美国糖尿病新药冲击国内市场</w:t>
      </w:r>
      <w:r>
        <w:rPr>
          <w:rFonts w:hint="eastAsia"/>
        </w:rPr>
        <w:br/>
      </w:r>
      <w:r>
        <w:rPr>
          <w:rFonts w:hint="eastAsia"/>
        </w:rPr>
        <w:t>　　第二节 2019-2024年国内企业在胰岛素市场竞争分析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br/>
      </w:r>
      <w:r>
        <w:rPr>
          <w:rFonts w:hint="eastAsia"/>
        </w:rPr>
        <w:t>第十章 中国糖尿病药物企业提升竞争力策略分析</w:t>
      </w:r>
      <w:r>
        <w:rPr>
          <w:rFonts w:hint="eastAsia"/>
        </w:rPr>
        <w:br/>
      </w:r>
      <w:r>
        <w:rPr>
          <w:rFonts w:hint="eastAsia"/>
        </w:rPr>
        <w:t>　　第一节 2019-2024年中国糖尿病药物市场竞争策略分析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t>　　第二节 糖尿病用药广告投放监测分析</w:t>
      </w:r>
      <w:r>
        <w:rPr>
          <w:rFonts w:hint="eastAsia"/>
        </w:rPr>
        <w:br/>
      </w:r>
      <w:r>
        <w:rPr>
          <w:rFonts w:hint="eastAsia"/>
        </w:rPr>
        <w:t>　　　　一、糖尿病用药广告投放整体分析</w:t>
      </w:r>
      <w:r>
        <w:rPr>
          <w:rFonts w:hint="eastAsia"/>
        </w:rPr>
        <w:br/>
      </w:r>
      <w:r>
        <w:rPr>
          <w:rFonts w:hint="eastAsia"/>
        </w:rPr>
        <w:t>　　　　二、糖尿病用药平面广告投放分析</w:t>
      </w:r>
      <w:r>
        <w:rPr>
          <w:rFonts w:hint="eastAsia"/>
        </w:rPr>
        <w:br/>
      </w:r>
      <w:r>
        <w:rPr>
          <w:rFonts w:hint="eastAsia"/>
        </w:rPr>
        <w:t>　　　　三、糖尿病用药网络广告投放分析</w:t>
      </w:r>
      <w:r>
        <w:rPr>
          <w:rFonts w:hint="eastAsia"/>
        </w:rPr>
        <w:br/>
      </w:r>
      <w:r>
        <w:rPr>
          <w:rFonts w:hint="eastAsia"/>
        </w:rPr>
        <w:br/>
      </w:r>
      <w:r>
        <w:rPr>
          <w:rFonts w:hint="eastAsia"/>
        </w:rPr>
        <w:t>第十一章 2019-2024年中国糖尿病药物重点企业运营财务指标分析</w:t>
      </w:r>
      <w:r>
        <w:rPr>
          <w:rFonts w:hint="eastAsia"/>
        </w:rPr>
        <w:br/>
      </w:r>
      <w:r>
        <w:rPr>
          <w:rFonts w:hint="eastAsia"/>
        </w:rPr>
        <w:t>　　第一节 华东医药集团公司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华润双鹤药业股份有限公司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通化东宝集团有限公司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徐州万邦生化制药有限公司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中美上海施贵宝制药有限公司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2024-2030年中国糖尿病药物行业发展前景分析</w:t>
      </w:r>
      <w:r>
        <w:rPr>
          <w:rFonts w:hint="eastAsia"/>
        </w:rPr>
        <w:br/>
      </w:r>
      <w:r>
        <w:rPr>
          <w:rFonts w:hint="eastAsia"/>
        </w:rPr>
        <w:t>　　第一节 2024-2030年中国糖尿病药物行业发展前景分析</w:t>
      </w:r>
      <w:r>
        <w:rPr>
          <w:rFonts w:hint="eastAsia"/>
        </w:rPr>
        <w:br/>
      </w:r>
      <w:r>
        <w:rPr>
          <w:rFonts w:hint="eastAsia"/>
        </w:rPr>
        <w:t>　　　　一、全球糖尿病药物行业发展前景分析</w:t>
      </w:r>
      <w:r>
        <w:rPr>
          <w:rFonts w:hint="eastAsia"/>
        </w:rPr>
        <w:br/>
      </w:r>
      <w:r>
        <w:rPr>
          <w:rFonts w:hint="eastAsia"/>
        </w:rPr>
        <w:t>　　　　二、我国糖尿病药物行业发展前景分析</w:t>
      </w:r>
      <w:r>
        <w:rPr>
          <w:rFonts w:hint="eastAsia"/>
        </w:rPr>
        <w:br/>
      </w:r>
      <w:r>
        <w:rPr>
          <w:rFonts w:hint="eastAsia"/>
        </w:rPr>
        <w:t>　　第二节 2024-2030年中国主要产品发展前景分析</w:t>
      </w:r>
      <w:r>
        <w:rPr>
          <w:rFonts w:hint="eastAsia"/>
        </w:rPr>
        <w:br/>
      </w:r>
      <w:r>
        <w:rPr>
          <w:rFonts w:hint="eastAsia"/>
        </w:rPr>
        <w:t>　　　　一、糖尿病药物市场前景分析</w:t>
      </w:r>
      <w:r>
        <w:rPr>
          <w:rFonts w:hint="eastAsia"/>
        </w:rPr>
        <w:br/>
      </w:r>
      <w:r>
        <w:rPr>
          <w:rFonts w:hint="eastAsia"/>
        </w:rPr>
        <w:t>　　　　二、口服降糖药市场前景分析</w:t>
      </w:r>
      <w:r>
        <w:rPr>
          <w:rFonts w:hint="eastAsia"/>
        </w:rPr>
        <w:br/>
      </w:r>
      <w:r>
        <w:rPr>
          <w:rFonts w:hint="eastAsia"/>
        </w:rPr>
        <w:t>　　　　三、糖尿病中成药市场前景分析</w:t>
      </w:r>
      <w:r>
        <w:rPr>
          <w:rFonts w:hint="eastAsia"/>
        </w:rPr>
        <w:br/>
      </w:r>
      <w:r>
        <w:rPr>
          <w:rFonts w:hint="eastAsia"/>
        </w:rPr>
        <w:t>　　　　四、糖尿病化学药物市场前景分析</w:t>
      </w:r>
      <w:r>
        <w:rPr>
          <w:rFonts w:hint="eastAsia"/>
        </w:rPr>
        <w:br/>
      </w:r>
      <w:r>
        <w:rPr>
          <w:rFonts w:hint="eastAsia"/>
        </w:rPr>
        <w:br/>
      </w:r>
      <w:r>
        <w:rPr>
          <w:rFonts w:hint="eastAsia"/>
        </w:rPr>
        <w:t>第十三章 2024-2030年中国医药行业发展趋势分析</w:t>
      </w:r>
      <w:r>
        <w:rPr>
          <w:rFonts w:hint="eastAsia"/>
        </w:rPr>
        <w:br/>
      </w:r>
      <w:r>
        <w:rPr>
          <w:rFonts w:hint="eastAsia"/>
        </w:rPr>
        <w:t>　　第一节 2024-2030年中国医药行业发展趋势分析</w:t>
      </w:r>
      <w:r>
        <w:rPr>
          <w:rFonts w:hint="eastAsia"/>
        </w:rPr>
        <w:br/>
      </w:r>
      <w:r>
        <w:rPr>
          <w:rFonts w:hint="eastAsia"/>
        </w:rPr>
        <w:t>　　　　一、2024年全球医药市场发展预测</w:t>
      </w:r>
      <w:r>
        <w:rPr>
          <w:rFonts w:hint="eastAsia"/>
        </w:rPr>
        <w:br/>
      </w:r>
      <w:r>
        <w:rPr>
          <w:rFonts w:hint="eastAsia"/>
        </w:rPr>
        <w:t>　　　　二、2024年中国医药行业市场发展态势</w:t>
      </w:r>
      <w:r>
        <w:rPr>
          <w:rFonts w:hint="eastAsia"/>
        </w:rPr>
        <w:br/>
      </w:r>
      <w:r>
        <w:rPr>
          <w:rFonts w:hint="eastAsia"/>
        </w:rPr>
        <w:t>　　　　三、中国医药市场竞争趋势</w:t>
      </w:r>
      <w:r>
        <w:rPr>
          <w:rFonts w:hint="eastAsia"/>
        </w:rPr>
        <w:br/>
      </w:r>
      <w:r>
        <w:rPr>
          <w:rFonts w:hint="eastAsia"/>
        </w:rPr>
        <w:t>　　　　四、中国医药制造行业预测分析</w:t>
      </w:r>
      <w:r>
        <w:rPr>
          <w:rFonts w:hint="eastAsia"/>
        </w:rPr>
        <w:br/>
      </w:r>
      <w:r>
        <w:rPr>
          <w:rFonts w:hint="eastAsia"/>
        </w:rPr>
        <w:t>　　　　五、2024-2030年全球医药业发展趋势</w:t>
      </w:r>
      <w:r>
        <w:rPr>
          <w:rFonts w:hint="eastAsia"/>
        </w:rPr>
        <w:br/>
      </w:r>
      <w:r>
        <w:rPr>
          <w:rFonts w:hint="eastAsia"/>
        </w:rPr>
        <w:t>　　第二节 2024-2030年国际糖尿病药物市场发展趋势分析</w:t>
      </w:r>
      <w:r>
        <w:rPr>
          <w:rFonts w:hint="eastAsia"/>
        </w:rPr>
        <w:br/>
      </w:r>
      <w:r>
        <w:rPr>
          <w:rFonts w:hint="eastAsia"/>
        </w:rPr>
        <w:t>　　　　一、国际糖尿病药消费市场趋势</w:t>
      </w:r>
      <w:r>
        <w:rPr>
          <w:rFonts w:hint="eastAsia"/>
        </w:rPr>
        <w:br/>
      </w:r>
      <w:r>
        <w:rPr>
          <w:rFonts w:hint="eastAsia"/>
        </w:rPr>
        <w:t>　　　　二、2024年全球胰岛素市场规模预测</w:t>
      </w:r>
      <w:r>
        <w:rPr>
          <w:rFonts w:hint="eastAsia"/>
        </w:rPr>
        <w:br/>
      </w:r>
      <w:r>
        <w:rPr>
          <w:rFonts w:hint="eastAsia"/>
        </w:rPr>
        <w:t>　　　　四、世界2型糖尿病药物市场规模预测</w:t>
      </w:r>
      <w:r>
        <w:rPr>
          <w:rFonts w:hint="eastAsia"/>
        </w:rPr>
        <w:br/>
      </w:r>
      <w:r>
        <w:rPr>
          <w:rFonts w:hint="eastAsia"/>
        </w:rPr>
        <w:t>　　第三节 2024-2030年中国糖尿病药物市场发展趋势分析</w:t>
      </w:r>
      <w:r>
        <w:rPr>
          <w:rFonts w:hint="eastAsia"/>
        </w:rPr>
        <w:br/>
      </w:r>
      <w:r>
        <w:rPr>
          <w:rFonts w:hint="eastAsia"/>
        </w:rPr>
        <w:t>　　　　一、中药降糖市场前景分析</w:t>
      </w:r>
      <w:r>
        <w:rPr>
          <w:rFonts w:hint="eastAsia"/>
        </w:rPr>
        <w:br/>
      </w:r>
      <w:r>
        <w:rPr>
          <w:rFonts w:hint="eastAsia"/>
        </w:rPr>
        <w:t>　　　　二、糖尿病药物细分市场预测</w:t>
      </w:r>
      <w:r>
        <w:rPr>
          <w:rFonts w:hint="eastAsia"/>
        </w:rPr>
        <w:br/>
      </w:r>
      <w:r>
        <w:rPr>
          <w:rFonts w:hint="eastAsia"/>
        </w:rPr>
        <w:t>　　　　三、糖尿病智能药研发预测</w:t>
      </w:r>
      <w:r>
        <w:rPr>
          <w:rFonts w:hint="eastAsia"/>
        </w:rPr>
        <w:br/>
      </w:r>
      <w:r>
        <w:rPr>
          <w:rFonts w:hint="eastAsia"/>
        </w:rPr>
        <w:t>　　　　四、跨国药企布局中国糖尿病药物市场前景分析</w:t>
      </w:r>
      <w:r>
        <w:rPr>
          <w:rFonts w:hint="eastAsia"/>
        </w:rPr>
        <w:br/>
      </w:r>
      <w:r>
        <w:rPr>
          <w:rFonts w:hint="eastAsia"/>
        </w:rPr>
        <w:br/>
      </w:r>
      <w:r>
        <w:rPr>
          <w:rFonts w:hint="eastAsia"/>
        </w:rPr>
        <w:t>第十四章 中国糖尿病药物行业投资现状分析</w:t>
      </w:r>
      <w:r>
        <w:rPr>
          <w:rFonts w:hint="eastAsia"/>
        </w:rPr>
        <w:br/>
      </w:r>
      <w:r>
        <w:rPr>
          <w:rFonts w:hint="eastAsia"/>
        </w:rPr>
        <w:t>　　第一节 医药行业的投资特征</w:t>
      </w:r>
      <w:r>
        <w:rPr>
          <w:rFonts w:hint="eastAsia"/>
        </w:rPr>
        <w:br/>
      </w:r>
      <w:r>
        <w:rPr>
          <w:rFonts w:hint="eastAsia"/>
        </w:rPr>
        <w:t>　　第二节 2019-2024年糖尿病药品行业投资机会与形势</w:t>
      </w:r>
      <w:r>
        <w:rPr>
          <w:rFonts w:hint="eastAsia"/>
        </w:rPr>
        <w:br/>
      </w:r>
      <w:r>
        <w:rPr>
          <w:rFonts w:hint="eastAsia"/>
        </w:rPr>
        <w:t>　　　　一、8500亿元新医改带来的投资机会</w:t>
      </w:r>
      <w:r>
        <w:rPr>
          <w:rFonts w:hint="eastAsia"/>
        </w:rPr>
        <w:br/>
      </w:r>
      <w:r>
        <w:rPr>
          <w:rFonts w:hint="eastAsia"/>
        </w:rPr>
        <w:t>　　　　二、2024年医药发展速度及其带来的投资机会</w:t>
      </w:r>
      <w:r>
        <w:rPr>
          <w:rFonts w:hint="eastAsia"/>
        </w:rPr>
        <w:br/>
      </w:r>
      <w:r>
        <w:rPr>
          <w:rFonts w:hint="eastAsia"/>
        </w:rPr>
        <w:t>　　　　三、糖尿病市场的产品盈利模式</w:t>
      </w:r>
      <w:r>
        <w:rPr>
          <w:rFonts w:hint="eastAsia"/>
        </w:rPr>
        <w:br/>
      </w:r>
      <w:r>
        <w:rPr>
          <w:rFonts w:hint="eastAsia"/>
        </w:rPr>
        <w:br/>
      </w:r>
      <w:r>
        <w:rPr>
          <w:rFonts w:hint="eastAsia"/>
        </w:rPr>
        <w:t>第十五章 2024-2030年中国糖尿病药物行业投资机会与风险分析</w:t>
      </w:r>
      <w:r>
        <w:rPr>
          <w:rFonts w:hint="eastAsia"/>
        </w:rPr>
        <w:br/>
      </w:r>
      <w:r>
        <w:rPr>
          <w:rFonts w:hint="eastAsia"/>
        </w:rPr>
        <w:t>　　第一节 2024-2030年中国糖尿病药行业投资风险分析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2024-2030年中国糖尿病药物市场投资机遇与挑战分析</w:t>
      </w:r>
      <w:r>
        <w:rPr>
          <w:rFonts w:hint="eastAsia"/>
        </w:rPr>
        <w:br/>
      </w:r>
      <w:r>
        <w:rPr>
          <w:rFonts w:hint="eastAsia"/>
        </w:rPr>
        <w:t>　　　　一、生物活性对糖尿病药研发影响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2024-2030年中国医药行业投资策略分析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三、医药行业投资策略</w:t>
      </w:r>
      <w:r>
        <w:rPr>
          <w:rFonts w:hint="eastAsia"/>
        </w:rPr>
        <w:br/>
      </w:r>
      <w:r>
        <w:rPr>
          <w:rFonts w:hint="eastAsia"/>
        </w:rPr>
        <w:t>　　第四节 2024-2030年中国长效型糖尿病防治新药</w:t>
      </w:r>
      <w:r>
        <w:rPr>
          <w:rFonts w:hint="eastAsia"/>
        </w:rPr>
        <w:br/>
      </w:r>
      <w:r>
        <w:rPr>
          <w:rFonts w:hint="eastAsia"/>
        </w:rPr>
        <w:t>　　　　一、项目概述</w:t>
      </w:r>
      <w:r>
        <w:rPr>
          <w:rFonts w:hint="eastAsia"/>
        </w:rPr>
        <w:br/>
      </w:r>
      <w:r>
        <w:rPr>
          <w:rFonts w:hint="eastAsia"/>
        </w:rPr>
        <w:t>　　　　二、项目特点</w:t>
      </w:r>
      <w:r>
        <w:rPr>
          <w:rFonts w:hint="eastAsia"/>
        </w:rPr>
        <w:br/>
      </w:r>
      <w:r>
        <w:rPr>
          <w:rFonts w:hint="eastAsia"/>
        </w:rPr>
        <w:t>　　　　三、项目优势</w:t>
      </w:r>
      <w:r>
        <w:rPr>
          <w:rFonts w:hint="eastAsia"/>
        </w:rPr>
        <w:br/>
      </w:r>
      <w:r>
        <w:rPr>
          <w:rFonts w:hint="eastAsia"/>
        </w:rPr>
        <w:br/>
      </w:r>
      <w:r>
        <w:rPr>
          <w:rFonts w:hint="eastAsia"/>
        </w:rPr>
        <w:t>第十六章 糖尿病药物市场营销战略分析</w:t>
      </w:r>
      <w:r>
        <w:rPr>
          <w:rFonts w:hint="eastAsia"/>
        </w:rPr>
        <w:br/>
      </w:r>
      <w:r>
        <w:rPr>
          <w:rFonts w:hint="eastAsia"/>
        </w:rPr>
        <w:t>　　第一节 产品策略分析</w:t>
      </w:r>
      <w:r>
        <w:rPr>
          <w:rFonts w:hint="eastAsia"/>
        </w:rPr>
        <w:br/>
      </w:r>
      <w:r>
        <w:rPr>
          <w:rFonts w:hint="eastAsia"/>
        </w:rPr>
        <w:t>　　　　一、传统中成药发展策略分析</w:t>
      </w:r>
      <w:r>
        <w:rPr>
          <w:rFonts w:hint="eastAsia"/>
        </w:rPr>
        <w:br/>
      </w:r>
      <w:r>
        <w:rPr>
          <w:rFonts w:hint="eastAsia"/>
        </w:rPr>
        <w:t>　　　　二、外用剂型药发展策略分析</w:t>
      </w:r>
      <w:r>
        <w:rPr>
          <w:rFonts w:hint="eastAsia"/>
        </w:rPr>
        <w:br/>
      </w:r>
      <w:r>
        <w:rPr>
          <w:rFonts w:hint="eastAsia"/>
        </w:rPr>
        <w:t>　　第二节 市场策略分析</w:t>
      </w:r>
      <w:r>
        <w:rPr>
          <w:rFonts w:hint="eastAsia"/>
        </w:rPr>
        <w:br/>
      </w:r>
      <w:r>
        <w:rPr>
          <w:rFonts w:hint="eastAsia"/>
        </w:rPr>
        <w:t>　　　　一、糖尿病药物价格策略分析</w:t>
      </w:r>
      <w:r>
        <w:rPr>
          <w:rFonts w:hint="eastAsia"/>
        </w:rPr>
        <w:br/>
      </w:r>
      <w:r>
        <w:rPr>
          <w:rFonts w:hint="eastAsia"/>
        </w:rPr>
        <w:t>　　　　二、糖尿病药物渠道策略分析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对我国糖尿病药物品牌的战略思考</w:t>
      </w:r>
      <w:r>
        <w:rPr>
          <w:rFonts w:hint="eastAsia"/>
        </w:rPr>
        <w:br/>
      </w:r>
      <w:r>
        <w:rPr>
          <w:rFonts w:hint="eastAsia"/>
        </w:rPr>
        <w:t>　　　　一、企业品牌的重要性</w:t>
      </w:r>
      <w:r>
        <w:rPr>
          <w:rFonts w:hint="eastAsia"/>
        </w:rPr>
        <w:br/>
      </w:r>
      <w:r>
        <w:rPr>
          <w:rFonts w:hint="eastAsia"/>
        </w:rPr>
        <w:t>　　　　二、糖尿病药物实施品牌战略的意义</w:t>
      </w:r>
      <w:r>
        <w:rPr>
          <w:rFonts w:hint="eastAsia"/>
        </w:rPr>
        <w:br/>
      </w:r>
      <w:r>
        <w:rPr>
          <w:rFonts w:hint="eastAsia"/>
        </w:rPr>
        <w:t>　　　　三、糖尿病药物企业品牌的现状分析</w:t>
      </w:r>
      <w:r>
        <w:rPr>
          <w:rFonts w:hint="eastAsia"/>
        </w:rPr>
        <w:br/>
      </w:r>
      <w:r>
        <w:rPr>
          <w:rFonts w:hint="eastAsia"/>
        </w:rPr>
        <w:t>　　　　四、我国糖尿病药物企业的品牌战略</w:t>
      </w:r>
      <w:r>
        <w:rPr>
          <w:rFonts w:hint="eastAsia"/>
        </w:rPr>
        <w:br/>
      </w:r>
      <w:r>
        <w:rPr>
          <w:rFonts w:hint="eastAsia"/>
        </w:rPr>
        <w:t>　　　　我们运用以下的品牌分析工具来辨析消费者、自我、竞争市场的关系。</w:t>
      </w:r>
      <w:r>
        <w:rPr>
          <w:rFonts w:hint="eastAsia"/>
        </w:rPr>
        <w:br/>
      </w:r>
      <w:r>
        <w:rPr>
          <w:rFonts w:hint="eastAsia"/>
        </w:rPr>
        <w:t>　　　　我国糖尿病药物企业的品牌战略</w:t>
      </w:r>
      <w:r>
        <w:rPr>
          <w:rFonts w:hint="eastAsia"/>
        </w:rPr>
        <w:br/>
      </w:r>
      <w:r>
        <w:rPr>
          <w:rFonts w:hint="eastAsia"/>
        </w:rPr>
        <w:t>　　　　品牌建设是一个很长期的过程，它需要在拟定了品牌策略的基础上进行一系列事件来完善以及巩固品牌，它包括了品牌形象、可承袭的资产、品牌与组织的属性、品牌联想、改变与希望。包括了对市场趋势、消费动机、细分市场、质化与非质化需求、未满足的需求的深刻了解。最终判断品牌形象、定位、优势、劣势分析</w:t>
      </w:r>
      <w:r>
        <w:rPr>
          <w:rFonts w:hint="eastAsia"/>
        </w:rPr>
        <w:br/>
      </w:r>
      <w:r>
        <w:rPr>
          <w:rFonts w:hint="eastAsia"/>
        </w:rPr>
        <w:t>　　　　企业品牌建设面临最大的挑战就是从以产品为中心的营销方式转向以顾客为中心的方式。最后需要提到的一点，就是您并不需要忠实于每个顾客，因为不是每个顾客都会是忠诚的。把资源集中在您最好最优潜力的顾客身上，并与企业总体战略保持一致，品牌建设才会达到最优的效果。</w:t>
      </w:r>
      <w:r>
        <w:rPr>
          <w:rFonts w:hint="eastAsia"/>
        </w:rPr>
        <w:br/>
      </w:r>
      <w:r>
        <w:rPr>
          <w:rFonts w:hint="eastAsia"/>
        </w:rPr>
        <w:t>　　　　五、糖尿病药物品牌战略管理的策略</w:t>
      </w:r>
      <w:r>
        <w:rPr>
          <w:rFonts w:hint="eastAsia"/>
        </w:rPr>
        <w:br/>
      </w:r>
      <w:r>
        <w:rPr>
          <w:rFonts w:hint="eastAsia"/>
        </w:rPr>
        <w:t>　　第五节 中-智-林 济研：糖尿病药物企业经营管理策略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87978036c475d" w:history="1">
        <w:r>
          <w:rPr>
            <w:rStyle w:val="Hyperlink"/>
          </w:rPr>
          <w:t>中国糖尿病药物行业现状分析与发展前景研究报告（2024年版）</w:t>
        </w:r>
      </w:hyperlink>
      <w:r>
        <w:rPr>
          <w:color w:val="C00000"/>
        </w:rPr>
        <w:t>》，报告编号：</w:t>
      </w:r>
      <w:r>
        <w:rPr>
          <w:rFonts w:hint="eastAsia"/>
          <w:color w:val="C00000"/>
        </w:rPr>
        <w:t>1A62288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87978036c475d" w:history="1">
        <w:r>
          <w:rPr>
            <w:rStyle w:val="Hyperlink"/>
          </w:rPr>
          <w:t>https://www.20087.com/M_YiLiaoBaoJian/88/TangNiaoBingYaoWuShiChangXianZhuangDiaoCha.html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9517079934510" w:history="1">
      <w:r>
        <w:rPr>
          <w:rStyle w:val="Hyperlink"/>
        </w:rPr>
        <w:t>中国糖尿病药物行业现状分析与发展前景研究报告（2024年版）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8/TangNiaoBingYaoWuShiChangXianZhuangDiaoCha.html" TargetMode="External" Id="Raeb87978036c475d" /></Relationships>
</file>

<file path=word/_rels/header2.xml.rels>&#65279;<?xml version="1.0" encoding="utf-8"?><Relationships xmlns="http://schemas.openxmlformats.org/package/2006/relationships"><Relationship Type="http://schemas.openxmlformats.org/officeDocument/2006/relationships/hyperlink" Target="https://www.20087.com/M_YiLiaoBaoJian/88/TangNiaoBingYaoWuShiChangXianZhuangDiaoCha.html" TargetMode="External" Id="Rc73951707993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2024-01-28T06:34:00Z</dcterms:created>
  <dcterms:modified xsi:type="dcterms:W3CDTF">2024-01-28T07:34:00Z</dcterms:modified>
  <dc:subject>中国糖尿病药物行业现状分析与发展前景研究报告（2024年版）</dc:subject>
  <dc:title>中国糖尿病药物行业现状分析与发展前景研究报告（2024年版）</dc:title>
  <cp:keywords>中国糖尿病药物行业现状分析与发展前景研究报告（2024年版）</cp:keywords>
  <dc:description>中国糖尿病药物行业现状分析与发展前景研究报告（2024年版）</dc:description>
</cp:coreProperties>
</file>