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964bbb6824509" w:history="1">
              <w:r>
                <w:rPr>
                  <w:rStyle w:val="Hyperlink"/>
                </w:rPr>
                <w:t>2025-2031年中国萘丁美酮行业市场调研及发展前景分析报告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964bbb6824509" w:history="1">
              <w:r>
                <w:rPr>
                  <w:rStyle w:val="Hyperlink"/>
                </w:rPr>
                <w:t>2025-2031年中国萘丁美酮行业市场调研及发展前景分析报告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964bbb6824509" w:history="1">
                <w:r>
                  <w:rPr>
                    <w:rStyle w:val="Hyperlink"/>
                  </w:rPr>
                  <w:t>https://www.20087.com/8/38/NaiDingMeiTongShiChangFenXiBaoGao.html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丁美酮是一种非甾体抗炎药，用于缓解关节炎、肌肉骨骼疾病引起的疼痛和炎症。近年来，随着全球老龄化趋势加剧，骨关节炎等慢性疾病患者数量增加，萘丁美酮的市场需求持续增长。同时，制药行业对于萘丁美酮的生产工艺不断优化，以提高其生物利用度和降低副作用，如胃肠道刺激。然而，萘丁美酮的市场竞争激烈，且面临专利到期后的仿制药冲击，这对原研药企构成了挑战。</w:t>
      </w:r>
      <w:r>
        <w:rPr>
          <w:rFonts w:hint="eastAsia"/>
        </w:rPr>
        <w:br/>
      </w:r>
      <w:r>
        <w:rPr>
          <w:rFonts w:hint="eastAsia"/>
        </w:rPr>
        <w:t>　　未来，萘丁美酮的研发将更注重药物递送系统的创新，如缓释制剂和靶向给药，以提高疗效和患者依从性。同时，通过药物组合疗法，萘丁美酮将可能与其他抗炎药物联合使用，以增强治疗效果。此外，随着个性化医疗的兴起，萘丁美酮的临床应用将趋向个体化，依据患者的具体病情和遗传背景制定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964bbb6824509" w:history="1">
        <w:r>
          <w:rPr>
            <w:rStyle w:val="Hyperlink"/>
          </w:rPr>
          <w:t>2025-2031年中国萘丁美酮行业市场调研及发展前景分析报告</w:t>
        </w:r>
      </w:hyperlink>
      <w:r>
        <w:rPr>
          <w:rFonts w:hint="eastAsia"/>
        </w:rPr>
        <w:t>》内容包括：萘丁美酮行业发展环境分析、萘丁美酮市场规模及预测、萘丁美酮行业重点地区市场规模分析、萘丁美酮行业供需状况调研、萘丁美酮市场价格行情趋势分析预测、萘丁美酮行业进出口状况及前景预测、萘丁美酮行业技术及发展方向、萘丁美酮行业重点企业经营情况分析、萘丁美酮行业SWOT分析及萘丁美酮行业投资策略，数据来自国家权威机构、萘丁美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萘丁美酮产业概述</w:t>
      </w:r>
      <w:r>
        <w:rPr>
          <w:rFonts w:hint="eastAsia"/>
        </w:rPr>
        <w:br/>
      </w:r>
      <w:r>
        <w:rPr>
          <w:rFonts w:hint="eastAsia"/>
        </w:rPr>
        <w:t>　　第一节 萘丁美酮产业定义</w:t>
      </w:r>
      <w:r>
        <w:rPr>
          <w:rFonts w:hint="eastAsia"/>
        </w:rPr>
        <w:br/>
      </w:r>
      <w:r>
        <w:rPr>
          <w:rFonts w:hint="eastAsia"/>
        </w:rPr>
        <w:t>　　第二节 萘丁美酮产业发展历程</w:t>
      </w:r>
      <w:r>
        <w:rPr>
          <w:rFonts w:hint="eastAsia"/>
        </w:rPr>
        <w:br/>
      </w:r>
      <w:r>
        <w:rPr>
          <w:rFonts w:hint="eastAsia"/>
        </w:rPr>
        <w:t>　　第三节 萘丁美酮分类情况</w:t>
      </w:r>
      <w:r>
        <w:rPr>
          <w:rFonts w:hint="eastAsia"/>
        </w:rPr>
        <w:br/>
      </w:r>
      <w:r>
        <w:rPr>
          <w:rFonts w:hint="eastAsia"/>
        </w:rPr>
        <w:t>　　第四节 萘丁美酮产业链分析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2024-2025年萘丁美酮行业发展环境分析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我国萘丁美酮行业政策环境分析</w:t>
      </w:r>
      <w:r>
        <w:rPr>
          <w:rFonts w:hint="eastAsia"/>
        </w:rPr>
        <w:br/>
      </w:r>
      <w:r>
        <w:rPr>
          <w:rFonts w:hint="eastAsia"/>
        </w:rPr>
        <w:t>　　　　一、萘丁美酮产业政策分析</w:t>
      </w:r>
      <w:r>
        <w:rPr>
          <w:rFonts w:hint="eastAsia"/>
        </w:rPr>
        <w:br/>
      </w:r>
      <w:r>
        <w:rPr>
          <w:rFonts w:hint="eastAsia"/>
        </w:rPr>
        <w:t>　　　　二、相关萘丁美酮产业政策影响分析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我国萘丁美酮行业技术环境分析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一、我国萘丁美酮技术发展概况</w:t>
      </w:r>
      <w:r>
        <w:rPr>
          <w:rFonts w:hint="eastAsia"/>
        </w:rPr>
        <w:br/>
      </w:r>
      <w:r>
        <w:rPr>
          <w:rFonts w:hint="eastAsia"/>
        </w:rPr>
        <w:t>　　　　二、我国萘丁美酮行业技术发展趋势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中国萘丁美酮市场供需分析预测</w:t>
      </w:r>
      <w:r>
        <w:rPr>
          <w:rFonts w:hint="eastAsia"/>
        </w:rPr>
        <w:br/>
      </w:r>
      <w:r>
        <w:rPr>
          <w:rFonts w:hint="eastAsia"/>
        </w:rPr>
        <w:t>　　第一节 萘丁美酮市场现状分析及预测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一、2019-2024年我国萘丁美酮市场规模分析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二、2025-2031年我国萘丁美酮市场规模预测</w:t>
      </w:r>
      <w:r>
        <w:rPr>
          <w:rFonts w:hint="eastAsia"/>
        </w:rPr>
        <w:br/>
      </w:r>
      <w:r>
        <w:rPr>
          <w:rFonts w:hint="eastAsia"/>
        </w:rPr>
        <w:t>　　第二节 萘丁美酮行业供给分析及预测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一、2019-2024年我国萘丁美酮行业产量分析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二、2025年我国萘丁美酮行业产量特点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三、2025-2031年我国萘丁美酮行业产量预测</w:t>
      </w:r>
      <w:r>
        <w:rPr>
          <w:rFonts w:hint="eastAsia"/>
        </w:rPr>
        <w:br/>
      </w:r>
      <w:r>
        <w:rPr>
          <w:rFonts w:hint="eastAsia"/>
        </w:rPr>
        <w:t>　　第三节 萘丁美酮市场需求分析及预测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一、2019-2024年我国萘丁美酮市场需求分析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二、2025年我国萘丁美酮市场需求特点分析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三、2025-2031年我国萘丁美酮市场需求预测</w:t>
      </w:r>
      <w:r>
        <w:rPr>
          <w:rFonts w:hint="eastAsia"/>
        </w:rPr>
        <w:br/>
      </w:r>
      <w:r>
        <w:rPr>
          <w:rFonts w:hint="eastAsia"/>
        </w:rPr>
        <w:t>　　第四节 萘丁美酮行业进出口情况分析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一、2019-2024年我国萘丁美酮进出口情况分析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二、2025年我国萘丁美酮行业进出口特点分析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三、2025-2031年我国萘丁美酮进出口情况预测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中国萘丁美酮市场价格未来趋势分析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2019-2024年我国萘丁美酮市场价格回顾分析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当前国内萘丁美酮产品市场价格及评述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国内萘丁美酮产品价格影响因素分析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2025-2031年我国萘丁美酮市场价格趋势预测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萘丁美酮行业细分市场调研分析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萘丁美酮行业细分（一）市场调研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萘丁美酮行业细分（二）市场调研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萘丁美酮行业上、下游产业分析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萘丁美酮产业链分析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二、萘丁美酮产业链模型分析</w:t>
      </w:r>
      <w:r>
        <w:rPr>
          <w:rFonts w:hint="eastAsia"/>
        </w:rPr>
        <w:br/>
      </w:r>
      <w:r>
        <w:rPr>
          <w:rFonts w:hint="eastAsia"/>
        </w:rPr>
        <w:t>　　第二节 萘丁美酮上游行业发展状况分析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萘丁美酮下游产业发展状况分析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中国萘丁美酮行业重点区域发展分析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一、中国萘丁美酮行业重点区域市场结构变化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二、中国萘丁美酮行业重点区域（一）发展分析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三、中国萘丁美酮行业重点区域（二）发展分析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四、中国萘丁美酮行业重点区域（三）发展分析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五、中国萘丁美酮行业重点区域（四）发展分析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六、中国萘丁美酮行业重点区域（五）发展分析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近几年萘丁美酮行业重点企业发展分析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萘丁美酮企业（一）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二、萘丁美酮企业经营情况分析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三、萘丁美酮企业发展规划及前景展望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萘丁美酮企业（二）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二、萘丁美酮企业经营情况分析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三、萘丁美酮企业发展规划及前景展望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萘丁美酮企业（三）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二、萘丁美酮企业经营情况分析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三、萘丁美酮企业发展规划及前景展望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萘丁美酮企业（四）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二、萘丁美酮企业经营情况分析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三、萘丁美酮企业发展规划及前景展望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萘丁美酮企业（五）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二、萘丁美酮企业经营情况分析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三、萘丁美酮企业发展规划及前景展望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2019-2024年中国萘丁美酮行业总体发展状况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中国萘丁美酮行业规模情况分析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中国萘丁美酮行业财务能力分析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萘丁美酮行业竞争格局分析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2019-2024年中国萘丁美酮行业集中度分析</w:t>
      </w:r>
      <w:r>
        <w:rPr>
          <w:rFonts w:hint="eastAsia"/>
        </w:rPr>
        <w:br/>
      </w:r>
      <w:r>
        <w:rPr>
          <w:rFonts w:hint="eastAsia"/>
        </w:rPr>
        <w:t>　　第二节 萘丁美酮行业SWOT分析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2025-2031年中国萘丁美酮行业竞争格局预测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2025-2031年萘丁美酮行业发展趋势及投资风险分析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当前萘丁美酮行业存在的问题</w:t>
      </w:r>
      <w:r>
        <w:rPr>
          <w:rFonts w:hint="eastAsia"/>
        </w:rPr>
        <w:br/>
      </w:r>
      <w:r>
        <w:rPr>
          <w:rFonts w:hint="eastAsia"/>
        </w:rPr>
        <w:t>　　第二节 萘丁美酮未来发展预测分析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一、中国萘丁美酮发展方向分析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二、2025-2031年中国萘丁美酮行业发展规模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三、2025-2031年中国萘丁美酮行业发展趋势预测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2025-2031年中国萘丁美酮行业投资风险分析</w:t>
      </w:r>
      <w:r>
        <w:rPr>
          <w:rFonts w:hint="eastAsia"/>
        </w:rPr>
        <w:br/>
      </w:r>
      <w:r>
        <w:rPr>
          <w:rFonts w:hint="eastAsia"/>
        </w:rPr>
        <w:t>　　　　一、萘丁美酮市场竞争风险</w:t>
      </w:r>
      <w:r>
        <w:rPr>
          <w:rFonts w:hint="eastAsia"/>
        </w:rPr>
        <w:br/>
      </w:r>
      <w:r>
        <w:rPr>
          <w:rFonts w:hint="eastAsia"/>
        </w:rPr>
        <w:t>　　　　二、萘丁美酮原材料压力风险分析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三、萘丁美酮技术风险分析</w:t>
      </w:r>
      <w:r>
        <w:rPr>
          <w:rFonts w:hint="eastAsia"/>
        </w:rPr>
        <w:br/>
      </w:r>
      <w:r>
        <w:rPr>
          <w:rFonts w:hint="eastAsia"/>
        </w:rPr>
        <w:t>　　　　四、萘丁美酮政策和体制风险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萘丁美酮行业投资情况与发展前景分析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2024-2025年萘丁美酮行业投资情况分析</w:t>
      </w:r>
      <w:r>
        <w:rPr>
          <w:rFonts w:hint="eastAsia"/>
        </w:rPr>
        <w:br/>
      </w:r>
      <w:r>
        <w:rPr>
          <w:rFonts w:hint="eastAsia"/>
        </w:rPr>
        <w:t>　　　　一、萘丁美酮总体投资结构</w:t>
      </w:r>
      <w:r>
        <w:rPr>
          <w:rFonts w:hint="eastAsia"/>
        </w:rPr>
        <w:br/>
      </w:r>
      <w:r>
        <w:rPr>
          <w:rFonts w:hint="eastAsia"/>
        </w:rPr>
        <w:t>　　　　二、萘丁美酮投资规模情况</w:t>
      </w:r>
      <w:r>
        <w:rPr>
          <w:rFonts w:hint="eastAsia"/>
        </w:rPr>
        <w:br/>
      </w:r>
      <w:r>
        <w:rPr>
          <w:rFonts w:hint="eastAsia"/>
        </w:rPr>
        <w:t>　　　　三、萘丁美酮投资增速情况</w:t>
      </w:r>
      <w:r>
        <w:rPr>
          <w:rFonts w:hint="eastAsia"/>
        </w:rPr>
        <w:br/>
      </w:r>
      <w:r>
        <w:rPr>
          <w:rFonts w:hint="eastAsia"/>
        </w:rPr>
        <w:t>　　　　四、萘丁美酮分地区投资分析</w:t>
      </w:r>
      <w:r>
        <w:rPr>
          <w:rFonts w:hint="eastAsia"/>
        </w:rPr>
        <w:br/>
      </w:r>
      <w:r>
        <w:rPr>
          <w:rFonts w:hint="eastAsia"/>
        </w:rPr>
        <w:t>　　第二节 萘丁美酮行业投资机会分析</w:t>
      </w:r>
      <w:r>
        <w:rPr>
          <w:rFonts w:hint="eastAsia"/>
        </w:rPr>
        <w:br/>
      </w:r>
      <w:r>
        <w:rPr>
          <w:rFonts w:hint="eastAsia"/>
        </w:rPr>
        <w:t>　　　　一、萘丁美酮投资项目分析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二、可以投资的萘丁美酮模式</w:t>
      </w:r>
      <w:r>
        <w:rPr>
          <w:rFonts w:hint="eastAsia"/>
        </w:rPr>
        <w:br/>
      </w:r>
      <w:r>
        <w:rPr>
          <w:rFonts w:hint="eastAsia"/>
        </w:rPr>
        <w:t>　　　　三、2025年萘丁美酮投资机会</w:t>
      </w:r>
      <w:r>
        <w:rPr>
          <w:rFonts w:hint="eastAsia"/>
        </w:rPr>
        <w:br/>
      </w:r>
      <w:r>
        <w:rPr>
          <w:rFonts w:hint="eastAsia"/>
        </w:rPr>
        <w:t>　　　　四、2025年萘丁美酮投资新方向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中⋅智⋅林⋅：萘丁美酮行业发展前景分析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一、2025年萘丁美酮市场的发展前景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二、2025年萘丁美酮市场面临的发展商机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萘丁美酮行业研究观点及建议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2025-2031年中国萘丁美酮行业产量预测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2025-2031年中国萘丁美酮行业市场需求预测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萘丁美酮重点企业经营情况分析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2025年萘丁美酮行业壁垒</w:t>
      </w:r>
      <w:r>
        <w:rPr>
          <w:rFonts w:hint="eastAsia"/>
        </w:rPr>
        <w:br/>
      </w:r>
      <w:r>
        <w:rPr>
          <w:rFonts w:hint="eastAsia"/>
        </w:rPr>
        <w:t>　　图表 2025年萘丁美酮市场前景分析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2025-2031年中国萘丁美酮市场规模预测</w:t>
      </w:r>
      <w:r>
        <w:rPr>
          <w:rFonts w:hint="eastAsia"/>
        </w:rPr>
        <w:br/>
      </w:r>
      <w:r>
        <w:rPr>
          <w:rFonts w:hint="eastAsia"/>
        </w:rPr>
        <w:t>　　图表 2025年萘丁美酮发展趋势预测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964bbb6824509" w:history="1">
        <w:r>
          <w:rPr>
            <w:rStyle w:val="Hyperlink"/>
          </w:rPr>
          <w:t>2025-2031年中国萘丁美酮行业市场调研及发展前景分析报告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964bbb6824509" w:history="1">
        <w:r>
          <w:rPr>
            <w:rStyle w:val="Hyperlink"/>
          </w:rPr>
          <w:t>https://www.20087.com/8/38/NaiDingMeiTongShiChangFenXiBaoGao.html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丁美酮属于哪一类、萘丁美酮胶囊的作用与功效、萘丁美酮说明书、萘丁美酮胶囊一次吃几粒、萘丁美酮分散片说明书、萘丁美酮胶囊副作用极大、萘丁美酮片、萘丁美酮属于哪一类、萘丁美酮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0a48d17ef4391" w:history="1">
      <w:r>
        <w:rPr>
          <w:rStyle w:val="Hyperlink"/>
        </w:rPr>
        <w:t>2025-2031年中国萘丁美酮行业市场调研及发展前景分析报告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aiDingMeiTongShiChangFenXiBaoGao.html" TargetMode="External" Id="R397964bbb682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aiDingMeiTongShiChangFenXiBaoGao.html" TargetMode="External" Id="Rf010a48d17ef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2024-10-02T05:42:00Z</dcterms:created>
  <dcterms:modified xsi:type="dcterms:W3CDTF">2024-10-02T06:42:00Z</dcterms:modified>
  <dc:subject>2025-2031年中国萘丁美酮行业市场调研及发展前景分析报告</dc:subject>
  <dc:title>2025-2031年中国萘丁美酮行业市场调研及发展前景分析报告</dc:title>
  <cp:keywords>2025-2031年中国萘丁美酮行业市场调研及发展前景分析报告</cp:keywords>
  <dc:description>2025-2031年中国萘丁美酮行业市场调研及发展前景分析报告</dc:description>
</cp:coreProperties>
</file>