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3eab2579f45b4" w:history="1">
              <w:r>
                <w:rPr>
                  <w:rStyle w:val="Hyperlink"/>
                </w:rPr>
                <w:t>中国血管扩张药物行业分析与发展前景预测报告（2025-2031年）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3eab2579f45b4" w:history="1">
              <w:r>
                <w:rPr>
                  <w:rStyle w:val="Hyperlink"/>
                </w:rPr>
                <w:t>中国血管扩张药物行业分析与发展前景预测报告（2025-2031年）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13eab2579f45b4" w:history="1">
                <w:r>
                  <w:rPr>
                    <w:rStyle w:val="Hyperlink"/>
                  </w:rPr>
                  <w:t>https://www.20087.com/8/78/XueGuanKuoZhangYaoWuHangYeQianJing.html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扩张药物是治疗心血管疾病的关键药物，主要用于高血压、心绞痛和外周动脉疾病等疾病的治疗。近年来，随着心血管疾病发病率的升高，以及对药物作用机制的深入理解，新一代血管扩张药物的开发取得了长足进展。目前，药物的长效性和靶向性成为研发重点，旨在提高治疗效果的同时减少副作用。</w:t>
      </w:r>
      <w:r>
        <w:rPr>
          <w:rFonts w:hint="eastAsia"/>
        </w:rPr>
        <w:br/>
      </w:r>
      <w:r>
        <w:rPr>
          <w:rFonts w:hint="eastAsia"/>
        </w:rPr>
        <w:t>　　血管扩张药物的未来趋势将包括：一是个性化医疗，基于遗传学和分子生物学的进展，开发针对不同基因型患者的药物，实现精准治疗；二是联合疗法，结合多种作用机制的药物，协同作用提高疗效；三是新递送系统，如缓释制剂和靶向给药系统，改善药物的生物利用度和安全性；四是数字健康技术的融合，通过远程监测和数据分析，优化药物治疗方案，提升患者依从性和生活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13eab2579f45b4" w:history="1">
        <w:r>
          <w:rPr>
            <w:rStyle w:val="Hyperlink"/>
          </w:rPr>
          <w:t>中国血管扩张药物行业分析与发展前景预测报告（2025-2031年）</w:t>
        </w:r>
      </w:hyperlink>
      <w:r>
        <w:rPr>
          <w:rFonts w:hint="eastAsia"/>
        </w:rPr>
        <w:t>全面分析了血管扩张药物行业的市场规模、需求和价格动态，同时对血管扩张药物产业链进行了探讨。报告客观描述了血管扩张药物行业现状，审慎预测了血管扩张药物市场前景及发展趋势。此外，报告还聚焦于血管扩张药物重点企业，剖析了市场竞争格局、集中度以及品牌影响力，并对血管扩张药物细分市场进行了研究。血管扩张药物报告以专业、科学的视角，为投资者和行业决策者提供了权威的市场洞察与决策参考，是血管扩张药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血管扩张药物行业概述</w:t>
      </w:r>
      <w:r>
        <w:rPr>
          <w:rFonts w:hint="eastAsia"/>
        </w:rPr>
        <w:br/>
      </w:r>
      <w:r>
        <w:rPr>
          <w:rFonts w:hint="eastAsia"/>
        </w:rPr>
        <w:t>　　第一节 血管扩张药物定义与分类</w:t>
      </w:r>
      <w:r>
        <w:rPr>
          <w:rFonts w:hint="eastAsia"/>
        </w:rPr>
        <w:br/>
      </w:r>
      <w:r>
        <w:rPr>
          <w:rFonts w:hint="eastAsia"/>
        </w:rPr>
        <w:t>　　第二节 血管扩张药物应用领域</w:t>
      </w:r>
      <w:r>
        <w:rPr>
          <w:rFonts w:hint="eastAsia"/>
        </w:rPr>
        <w:br/>
      </w:r>
      <w:r>
        <w:rPr>
          <w:rFonts w:hint="eastAsia"/>
        </w:rPr>
        <w:t>　　第三节 血管扩张药物行业经济指标分析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血管扩张药物产业链及经营模式分析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三、血管扩张药物销售模式及销售渠道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全球血管扩张药物市场发展综述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2019-2024年全球血管扩张药物市场规模与趋势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主要国家与地区血管扩张药物市场分析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2025-2031年全球血管扩张药物行业发展趋势与前景预测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中国血管扩张药物行业市场分析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2024-2025年血管扩张药物产能与投资动态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一、国内血管扩张药物产能及利用情况</w:t>
      </w:r>
      <w:r>
        <w:rPr>
          <w:rFonts w:hint="eastAsia"/>
        </w:rPr>
        <w:br/>
      </w:r>
      <w:r>
        <w:rPr>
          <w:rFonts w:hint="eastAsia"/>
        </w:rPr>
        <w:t>　　　　二、血管扩张药物产能扩张与投资动态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2025-2031年血管扩张药物行业产量统计与趋势预测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一、2019-2024年血管扩张药物行业产量数据统计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1、2019-2024年血管扩张药物产量及增长趋势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2、2019-2024年血管扩张药物细分产品产量及份额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二、影响血管扩张药物产量的关键因素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三、2025-2031年血管扩张药物产量预测</w:t>
      </w:r>
      <w:r>
        <w:rPr>
          <w:rFonts w:hint="eastAsia"/>
        </w:rPr>
        <w:br/>
      </w:r>
      <w:r>
        <w:rPr>
          <w:rFonts w:hint="eastAsia"/>
        </w:rPr>
        <w:t>　　第三节 2025-2031年血管扩张药物市场需求与销售分析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一、2024-2025年血管扩张药物行业需求现状</w:t>
      </w:r>
      <w:r>
        <w:rPr>
          <w:rFonts w:hint="eastAsia"/>
        </w:rPr>
        <w:br/>
      </w:r>
      <w:r>
        <w:rPr>
          <w:rFonts w:hint="eastAsia"/>
        </w:rPr>
        <w:t>　　　　二、血管扩张药物客户群体与需求特点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三、2019-2024年血管扩张药物行业销售规模分析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四、2025-2031年血管扩张药物市场增长潜力与规模预测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中国血管扩张药物细分市场与下游应用领域分析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血管扩张药物细分市场分析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一、2024-2025年血管扩张药物主要细分产品市场现状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血管扩张药物下游应用与客户群体分析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一、2024-2025年血管扩张药物各应用领域市场现状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2024-2025年中国血管扩张药物技术发展研究</w:t>
      </w:r>
      <w:r>
        <w:rPr>
          <w:rFonts w:hint="eastAsia"/>
        </w:rPr>
        <w:br/>
      </w:r>
      <w:r>
        <w:rPr>
          <w:rFonts w:hint="eastAsia"/>
        </w:rPr>
        <w:t>　　第一节 当前血管扩张药物技术发展现状</w:t>
      </w:r>
      <w:r>
        <w:rPr>
          <w:rFonts w:hint="eastAsia"/>
        </w:rPr>
        <w:br/>
      </w:r>
      <w:r>
        <w:rPr>
          <w:rFonts w:hint="eastAsia"/>
        </w:rPr>
        <w:t>　　第二节 国内外血管扩张药物技术差异与原因</w:t>
      </w:r>
      <w:r>
        <w:rPr>
          <w:rFonts w:hint="eastAsia"/>
        </w:rPr>
        <w:br/>
      </w:r>
      <w:r>
        <w:rPr>
          <w:rFonts w:hint="eastAsia"/>
        </w:rPr>
        <w:t>　　第三节 血管扩张药物技术创新与发展趋势预测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技术进步对血管扩张药物行业的影响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血管扩张药物价格机制与竞争策略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一、2019-2024年血管扩张药物市场价格走势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血管扩张药物定价策略与方法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2025-2031年血管扩张药物价格竞争态势与趋势预测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中国血管扩张药物行业重点区域市场研究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2024-2025年重点区域血管扩张药物市场发展概况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二、2019-2024年血管扩张药物市场需求规模情况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三、2025-2031年血管扩张药物行业发展潜力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二、2019-2024年血管扩张药物市场需求规模情况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三、2025-2031年血管扩张药物行业发展潜力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二、2019-2024年血管扩张药物市场需求规模情况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三、2025-2031年血管扩张药物行业发展潜力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二、2019-2024年血管扩张药物市场需求规模情况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三、2025-2031年血管扩张药物行业发展潜力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二、2019-2024年血管扩张药物市场需求规模情况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三、2025-2031年血管扩张药物行业发展潜力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2019-2024年中国血管扩张药物行业进出口情况分析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血管扩张药物行业进口情况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一、2019-2024年血管扩张药物进口规模及增长情况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二、血管扩张药物主要进口来源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血管扩张药物行业出口情况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一、2019-2024年血管扩张药物出口规模及增长情况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二、血管扩张药物主要出口目的地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2019-2024年中国血管扩张药物行业总体发展与财务状况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2019-2024年中国血管扩张药物行业规模情况</w:t>
      </w:r>
      <w:r>
        <w:rPr>
          <w:rFonts w:hint="eastAsia"/>
        </w:rPr>
        <w:br/>
      </w:r>
      <w:r>
        <w:rPr>
          <w:rFonts w:hint="eastAsia"/>
        </w:rPr>
        <w:t>　　　　一、血管扩张药物行业企业数量规模</w:t>
      </w:r>
      <w:r>
        <w:rPr>
          <w:rFonts w:hint="eastAsia"/>
        </w:rPr>
        <w:br/>
      </w:r>
      <w:r>
        <w:rPr>
          <w:rFonts w:hint="eastAsia"/>
        </w:rPr>
        <w:t>　　　　二、血管扩张药物行业从业人员规模</w:t>
      </w:r>
      <w:r>
        <w:rPr>
          <w:rFonts w:hint="eastAsia"/>
        </w:rPr>
        <w:br/>
      </w:r>
      <w:r>
        <w:rPr>
          <w:rFonts w:hint="eastAsia"/>
        </w:rPr>
        <w:t>　　　　三、血管扩张药物行业市场敏感性分析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2019-2024年中国血管扩张药物行业财务能力分析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一、血管扩张药物行业盈利能力</w:t>
      </w:r>
      <w:r>
        <w:rPr>
          <w:rFonts w:hint="eastAsia"/>
        </w:rPr>
        <w:br/>
      </w:r>
      <w:r>
        <w:rPr>
          <w:rFonts w:hint="eastAsia"/>
        </w:rPr>
        <w:t>　　　　二、血管扩张药物行业偿债能力</w:t>
      </w:r>
      <w:r>
        <w:rPr>
          <w:rFonts w:hint="eastAsia"/>
        </w:rPr>
        <w:br/>
      </w:r>
      <w:r>
        <w:rPr>
          <w:rFonts w:hint="eastAsia"/>
        </w:rPr>
        <w:t>　　　　三、血管扩张药物行业营运能力</w:t>
      </w:r>
      <w:r>
        <w:rPr>
          <w:rFonts w:hint="eastAsia"/>
        </w:rPr>
        <w:br/>
      </w:r>
      <w:r>
        <w:rPr>
          <w:rFonts w:hint="eastAsia"/>
        </w:rPr>
        <w:t>　　　　四、血管扩张药物行业发展能力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血管扩张药物行业重点企业调研分析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二、企业血管扩张药物业务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二、企业血管扩张药物业务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二、企业血管扩张药物业务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二、企业血管扩张药物业务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二、企业血管扩张药物业务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二、企业血管扩张药物业务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中国血管扩张药物行业竞争格局分析</w:t>
      </w:r>
      <w:r>
        <w:rPr>
          <w:rFonts w:hint="eastAsia"/>
        </w:rPr>
        <w:br/>
      </w:r>
      <w:r>
        <w:rPr>
          <w:rFonts w:hint="eastAsia"/>
        </w:rPr>
        <w:t>　　第一节 血管扩张药物行业竞争格局总览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2024-2025年血管扩张药物行业竞争力分析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2019-2024年血管扩张药物行业企业并购活动分析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2024-2025年血管扩张药物行业会展与招投标活动分析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一、血管扩张药物行业会展活动及其市场影响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2025年中国血管扩张药物企业发展企业发展策略与建议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血管扩张药物销售模式与渠道策略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血管扩张药物品牌与市场推广策略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血管扩张药物研发投入与技术创新能力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血管扩张药物合作联盟与资源整合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中国血管扩张药物行业风险与对策</w:t>
      </w:r>
      <w:r>
        <w:rPr>
          <w:rFonts w:hint="eastAsia"/>
        </w:rPr>
        <w:br/>
      </w:r>
      <w:r>
        <w:rPr>
          <w:rFonts w:hint="eastAsia"/>
        </w:rPr>
        <w:t>　　第一节 血管扩张药物行业SWOT分析</w:t>
      </w:r>
      <w:r>
        <w:rPr>
          <w:rFonts w:hint="eastAsia"/>
        </w:rPr>
        <w:br/>
      </w:r>
      <w:r>
        <w:rPr>
          <w:rFonts w:hint="eastAsia"/>
        </w:rPr>
        <w:t>　　　　一、血管扩张药物行业优势</w:t>
      </w:r>
      <w:r>
        <w:rPr>
          <w:rFonts w:hint="eastAsia"/>
        </w:rPr>
        <w:br/>
      </w:r>
      <w:r>
        <w:rPr>
          <w:rFonts w:hint="eastAsia"/>
        </w:rPr>
        <w:t>　　　　二、血管扩张药物行业劣势</w:t>
      </w:r>
      <w:r>
        <w:rPr>
          <w:rFonts w:hint="eastAsia"/>
        </w:rPr>
        <w:br/>
      </w:r>
      <w:r>
        <w:rPr>
          <w:rFonts w:hint="eastAsia"/>
        </w:rPr>
        <w:t>　　　　三、血管扩张药物市场机会</w:t>
      </w:r>
      <w:r>
        <w:rPr>
          <w:rFonts w:hint="eastAsia"/>
        </w:rPr>
        <w:br/>
      </w:r>
      <w:r>
        <w:rPr>
          <w:rFonts w:hint="eastAsia"/>
        </w:rPr>
        <w:t>　　　　四、血管扩张药物市场威胁</w:t>
      </w:r>
      <w:r>
        <w:rPr>
          <w:rFonts w:hint="eastAsia"/>
        </w:rPr>
        <w:br/>
      </w:r>
      <w:r>
        <w:rPr>
          <w:rFonts w:hint="eastAsia"/>
        </w:rPr>
        <w:t>　　第二节 血管扩张药物行业风险及对策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2025-2031年中国血管扩张药物行业前景与发展趋势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2024-2025年血管扩张药物行业发展环境分析</w:t>
      </w:r>
      <w:r>
        <w:rPr>
          <w:rFonts w:hint="eastAsia"/>
        </w:rPr>
        <w:br/>
      </w:r>
      <w:r>
        <w:rPr>
          <w:rFonts w:hint="eastAsia"/>
        </w:rPr>
        <w:t>　　　　一、血管扩张药物行业主管部门与监管体制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二、血管扩张药物行业主要法律法规及政策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三、血管扩张药物行业标准与质量监管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2025-2031年血管扩张药物行业发展趋势与方向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2025-2031年血管扩张药物行业发展潜力与机遇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血管扩张药物行业研究结论与建议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中~智林~血管扩张药物行业发展建议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血管扩张药物行业历程</w:t>
      </w:r>
      <w:r>
        <w:rPr>
          <w:rFonts w:hint="eastAsia"/>
        </w:rPr>
        <w:br/>
      </w:r>
      <w:r>
        <w:rPr>
          <w:rFonts w:hint="eastAsia"/>
        </w:rPr>
        <w:t>　　图表 血管扩张药物行业生命周期</w:t>
      </w:r>
      <w:r>
        <w:rPr>
          <w:rFonts w:hint="eastAsia"/>
        </w:rPr>
        <w:br/>
      </w:r>
      <w:r>
        <w:rPr>
          <w:rFonts w:hint="eastAsia"/>
        </w:rPr>
        <w:t>　　图表 血管扩张药物行业产业链分析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2019-2024年中国血管扩张药物行业市场规模及增长情况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2019-2024年血管扩张药物行业市场容量分析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2019-2024年中国血管扩张药物行业产能统计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2019-2024年中国血管扩张药物行业产量及增长趋势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2019-2024年中国血管扩张药物市场需求量及增速统计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2024年中国血管扩张药物行业需求领域分布格局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2019-2024年中国血管扩张药物行业销售收入分析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2019-2024年中国血管扩张药物行业盈利情况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2019-2024年中国血管扩张药物行业利润总额统计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2019-2024年中国血管扩张药物进口数量分析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2019-2024年中国血管扩张药物进口金额分析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2019-2024年中国血管扩张药物出口数量分析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2019-2024年中国血管扩张药物出口金额分析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2024年中国血管扩张药物进口国家及地区分析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2024年中国血管扩张药物出口国家及地区分析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2019-2024年中国血管扩张药物行业企业数量情况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2019-2024年中国血管扩张药物行业企业平均规模情况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**地区血管扩张药物市场规模及增长情况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**地区血管扩张药物行业市场需求情况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**地区血管扩张药物市场规模及增长情况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**地区血管扩张药物行业市场需求情况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**地区血管扩张药物市场规模及增长情况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**地区血管扩张药物行业市场需求情况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**地区血管扩张药物市场规模及增长情况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**地区血管扩张药物行业市场需求情况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血管扩张药物重点企业（一）基本信息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血管扩张药物重点企业（一）经营情况分析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血管扩张药物重点企业（一）主要经济指标情况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血管扩张药物重点企业（一）盈利能力情况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血管扩张药物重点企业（一）偿债能力情况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血管扩张药物重点企业（一）运营能力情况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血管扩张药物重点企业（一）成长能力情况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血管扩张药物重点企业（二）基本信息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血管扩张药物重点企业（二）经营情况分析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血管扩张药物重点企业（二）主要经济指标情况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血管扩张药物重点企业（二）盈利能力情况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血管扩张药物重点企业（二）偿债能力情况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血管扩张药物重点企业（二）运营能力情况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血管扩张药物重点企业（二）成长能力情况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血管扩张药物重点企业（三）基本信息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血管扩张药物重点企业（三）经营情况分析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血管扩张药物重点企业（三）主要经济指标情况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血管扩张药物重点企业（三）盈利能力情况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血管扩张药物重点企业（三）偿债能力情况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血管扩张药物重点企业（三）运营能力情况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血管扩张药物重点企业（三）成长能力情况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2025-2031年中国血管扩张药物行业产能预测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2025-2031年中国血管扩张药物行业产量预测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2025-2031年中国血管扩张药物市场需求量预测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2025-2031年中国血管扩张药物行业供需平衡预测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2025-2031年中国血管扩张药物行业市场容量预测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2025-2031年中国血管扩张药物行业市场规模预测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2025-2031年中国血管扩张药物市场前景分析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2025-2031年中国血管扩张药物行业发展趋势预测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3eab2579f45b4" w:history="1">
        <w:r>
          <w:rPr>
            <w:rStyle w:val="Hyperlink"/>
          </w:rPr>
          <w:t>中国血管扩张药物行业分析与发展前景预测报告（2025-2031年）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13eab2579f45b4" w:history="1">
        <w:r>
          <w:rPr>
            <w:rStyle w:val="Hyperlink"/>
          </w:rPr>
          <w:t>https://www.20087.com/8/78/XueGuanKuoZhangYaoWuHangYeQianJing.html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17b91f8094541" w:history="1">
      <w:r>
        <w:rPr>
          <w:rStyle w:val="Hyperlink"/>
        </w:rPr>
        <w:t>中国血管扩张药物行业分析与发展前景预测报告（2025-2031年）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XueGuanKuoZhangYaoWuHangYeQianJing.html" TargetMode="External" Id="R6513eab2579f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XueGuanKuoZhangYaoWuHangYeQianJing.html" TargetMode="External" Id="Red317b91f809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2025-02-15T06:43:10Z</dcterms:created>
  <dcterms:modified xsi:type="dcterms:W3CDTF">2025-02-15T07:43:10Z</dcterms:modified>
  <dc:subject>中国血管扩张药物行业分析与发展前景预测报告（2025-2031年）</dc:subject>
  <dc:title>中国血管扩张药物行业分析与发展前景预测报告（2025-2031年）</dc:title>
  <cp:keywords>中国血管扩张药物行业分析与发展前景预测报告（2025-2031年）</cp:keywords>
  <dc:description>中国血管扩张药物行业分析与发展前景预测报告（2025-2031年）</dc:description>
</cp:coreProperties>
</file>