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cf693a4c34740" w:history="1">
              <w:r>
                <w:rPr>
                  <w:rStyle w:val="Hyperlink"/>
                </w:rPr>
                <w:t>2025-2031年中国连续血糖监测市场研究与前景分析报告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cf693a4c34740" w:history="1">
              <w:r>
                <w:rPr>
                  <w:rStyle w:val="Hyperlink"/>
                </w:rPr>
                <w:t>2025-2031年中国连续血糖监测市场研究与前景分析报告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cf693a4c34740" w:history="1">
                <w:r>
                  <w:rPr>
                    <w:rStyle w:val="Hyperlink"/>
                  </w:rPr>
                  <w:t>https://www.20087.com/8/68/LianXuXueTangJianCeDeQianJingQuShi.html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血糖监测（CGM）是一种通过皮下传感器实时追踪血糖水平变化的技术，主要用于糖尿病患者的日常管理和治疗决策支持，相较于传统指尖采血方式，具有无痛、高频、预警功能强等优势。目前，该技术已在欧美市场广泛应用，国内也有多家企业开展自主研发并进入临床试验阶段。但由于产品价格较高、医保覆盖有限、患者认知度不足等因素，整体渗透率仍处于较低水平。此外，数据准确性、佩戴舒适性、校准频率等问题仍是影响用户体验的关键因素。</w:t>
      </w:r>
      <w:r>
        <w:rPr>
          <w:rFonts w:hint="eastAsia"/>
        </w:rPr>
        <w:br/>
      </w:r>
      <w:r>
        <w:rPr>
          <w:rFonts w:hint="eastAsia"/>
        </w:rPr>
        <w:t>　　未来，随着糖尿病患病率上升、慢病管理政策推动以及患者自我健康管理意识增强，连续血糖监测技术将迎来快速发展，并向微型化、无创化、智能化方向演进。柔性电子、生物传感、人工智能算法的融合将进一步提升监测精度与佩戴便捷性；同时，与胰岛素泵、智能手表、健康管理APP的集成也将推动其向闭环控糖系统迈进。预计行业将在政策引导与资本支持下加快国产替代进程，推动CGM从医院端向社区医疗与家庭自用市场下沉，并逐步纳入慢性病防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cf693a4c34740" w:history="1">
        <w:r>
          <w:rPr>
            <w:rStyle w:val="Hyperlink"/>
          </w:rPr>
          <w:t>2025-2031年中国连续血糖监测市场研究与前景分析报告</w:t>
        </w:r>
      </w:hyperlink>
      <w:r>
        <w:rPr>
          <w:rFonts w:hint="eastAsia"/>
        </w:rPr>
        <w:t>》全面分析了连续血糖监测行业的产业链、市场规模、需求与价格动态，并客观呈现了当前行业的现状。同时，报告科学预测了连续血糖监测市场前景及发展趋势，聚焦于重点企业，全面分析了连续血糖监测市场竞争格局、集中度及品牌影响力。此外，连续血糖监测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连续血糖监测行业概述</w:t>
      </w:r>
      <w:r>
        <w:rPr>
          <w:rFonts w:hint="eastAsia"/>
        </w:rPr>
        <w:br/>
      </w:r>
      <w:r>
        <w:rPr>
          <w:rFonts w:hint="eastAsia"/>
        </w:rPr>
        <w:t>　　第一节 连续血糖监测定义与分类</w:t>
      </w:r>
      <w:r>
        <w:rPr>
          <w:rFonts w:hint="eastAsia"/>
        </w:rPr>
        <w:br/>
      </w:r>
      <w:r>
        <w:rPr>
          <w:rFonts w:hint="eastAsia"/>
        </w:rPr>
        <w:t>　　第二节 连续血糖监测应用领域</w:t>
      </w:r>
      <w:r>
        <w:rPr>
          <w:rFonts w:hint="eastAsia"/>
        </w:rPr>
        <w:br/>
      </w:r>
      <w:r>
        <w:rPr>
          <w:rFonts w:hint="eastAsia"/>
        </w:rPr>
        <w:t>　　第三节 连续血糖监测行业经济指标分析</w:t>
      </w:r>
      <w:r>
        <w:rPr>
          <w:rFonts w:hint="eastAsia"/>
        </w:rPr>
        <w:br/>
      </w:r>
      <w:r>
        <w:rPr>
          <w:rFonts w:hint="eastAsia"/>
        </w:rPr>
        <w:t>　　　　一、连续血糖监测行业赢利性评估</w:t>
      </w:r>
      <w:r>
        <w:rPr>
          <w:rFonts w:hint="eastAsia"/>
        </w:rPr>
        <w:br/>
      </w:r>
      <w:r>
        <w:rPr>
          <w:rFonts w:hint="eastAsia"/>
        </w:rPr>
        <w:t>　　　　二、连续血糖监测行业成长速度分析</w:t>
      </w:r>
      <w:r>
        <w:rPr>
          <w:rFonts w:hint="eastAsia"/>
        </w:rPr>
        <w:br/>
      </w:r>
      <w:r>
        <w:rPr>
          <w:rFonts w:hint="eastAsia"/>
        </w:rPr>
        <w:t>　　　　三、连续血糖监测附加值提升空间探讨</w:t>
      </w:r>
      <w:r>
        <w:rPr>
          <w:rFonts w:hint="eastAsia"/>
        </w:rPr>
        <w:br/>
      </w:r>
      <w:r>
        <w:rPr>
          <w:rFonts w:hint="eastAsia"/>
        </w:rPr>
        <w:t>　　　　四、连续血糖监测行业进入壁垒分析</w:t>
      </w:r>
      <w:r>
        <w:rPr>
          <w:rFonts w:hint="eastAsia"/>
        </w:rPr>
        <w:br/>
      </w:r>
      <w:r>
        <w:rPr>
          <w:rFonts w:hint="eastAsia"/>
        </w:rPr>
        <w:t>　　　　五、连续血糖监测行业风险性评估</w:t>
      </w:r>
      <w:r>
        <w:rPr>
          <w:rFonts w:hint="eastAsia"/>
        </w:rPr>
        <w:br/>
      </w:r>
      <w:r>
        <w:rPr>
          <w:rFonts w:hint="eastAsia"/>
        </w:rPr>
        <w:t>　　　　六、连续血糖监测行业周期性分析</w:t>
      </w:r>
      <w:r>
        <w:rPr>
          <w:rFonts w:hint="eastAsia"/>
        </w:rPr>
        <w:br/>
      </w:r>
      <w:r>
        <w:rPr>
          <w:rFonts w:hint="eastAsia"/>
        </w:rPr>
        <w:t>　　　　七、连续血糖监测行业竞争程度指标</w:t>
      </w:r>
      <w:r>
        <w:rPr>
          <w:rFonts w:hint="eastAsia"/>
        </w:rPr>
        <w:br/>
      </w:r>
      <w:r>
        <w:rPr>
          <w:rFonts w:hint="eastAsia"/>
        </w:rPr>
        <w:t>　　　　八、连续血糖监测行业成熟度综合分析</w:t>
      </w:r>
      <w:r>
        <w:rPr>
          <w:rFonts w:hint="eastAsia"/>
        </w:rPr>
        <w:br/>
      </w:r>
      <w:r>
        <w:rPr>
          <w:rFonts w:hint="eastAsia"/>
        </w:rPr>
        <w:t>　　第四节 连续血糖监测产业链及经营模式分析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三、连续血糖监测销售模式与渠道策略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全球连续血糖监测市场发展分析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2024-2025年全球连续血糖监测行业发展分析</w:t>
      </w:r>
      <w:r>
        <w:rPr>
          <w:rFonts w:hint="eastAsia"/>
        </w:rPr>
        <w:br/>
      </w:r>
      <w:r>
        <w:rPr>
          <w:rFonts w:hint="eastAsia"/>
        </w:rPr>
        <w:t>　　　　一、全球连续血糖监测行业市场规模与趋势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二、全球连续血糖监测行业发展特点</w:t>
      </w:r>
      <w:r>
        <w:rPr>
          <w:rFonts w:hint="eastAsia"/>
        </w:rPr>
        <w:br/>
      </w:r>
      <w:r>
        <w:rPr>
          <w:rFonts w:hint="eastAsia"/>
        </w:rPr>
        <w:t>　　　　三、全球连续血糖监测行业竞争格局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主要国家与地区连续血糖监测市场分析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2025-2031年全球连续血糖监测行业发展趋势与前景预测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一、连续血糖监测行业发展趋势</w:t>
      </w:r>
      <w:r>
        <w:rPr>
          <w:rFonts w:hint="eastAsia"/>
        </w:rPr>
        <w:br/>
      </w:r>
      <w:r>
        <w:rPr>
          <w:rFonts w:hint="eastAsia"/>
        </w:rPr>
        <w:t>　　　　二、连续血糖监测行业发展潜力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中国连续血糖监测行业市场分析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2024-2025年连续血糖监测产能与投资动态</w:t>
      </w:r>
      <w:r>
        <w:rPr>
          <w:rFonts w:hint="eastAsia"/>
        </w:rPr>
        <w:br/>
      </w:r>
      <w:r>
        <w:rPr>
          <w:rFonts w:hint="eastAsia"/>
        </w:rPr>
        <w:t>　　　　一、国内连续血糖监测产能现状与利用效率</w:t>
      </w:r>
      <w:r>
        <w:rPr>
          <w:rFonts w:hint="eastAsia"/>
        </w:rPr>
        <w:br/>
      </w:r>
      <w:r>
        <w:rPr>
          <w:rFonts w:hint="eastAsia"/>
        </w:rPr>
        <w:t>　　　　二、连续血糖监测产能扩张与投资动态分析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2025-2031年连续血糖监测行业产量统计与趋势预测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一、2019-2024年连续血糖监测行业产量与增长趋势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1、2019-2024年连续血糖监测产量及增长趋势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2、2019-2024年连续血糖监测细分产品产量及份额</w:t>
      </w:r>
      <w:r>
        <w:rPr>
          <w:rFonts w:hint="eastAsia"/>
        </w:rPr>
        <w:br/>
      </w:r>
      <w:r>
        <w:rPr>
          <w:rFonts w:hint="eastAsia"/>
        </w:rPr>
        <w:t>　　　　二、连续血糖监测产量影响因素分析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三、2025-2031年连续血糖监测产量预测</w:t>
      </w:r>
      <w:r>
        <w:rPr>
          <w:rFonts w:hint="eastAsia"/>
        </w:rPr>
        <w:br/>
      </w:r>
      <w:r>
        <w:rPr>
          <w:rFonts w:hint="eastAsia"/>
        </w:rPr>
        <w:t>　　第三节 2025-2031年连续血糖监测市场需求与销售分析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一、2024-2025年连续血糖监测行业需求现状</w:t>
      </w:r>
      <w:r>
        <w:rPr>
          <w:rFonts w:hint="eastAsia"/>
        </w:rPr>
        <w:br/>
      </w:r>
      <w:r>
        <w:rPr>
          <w:rFonts w:hint="eastAsia"/>
        </w:rPr>
        <w:t>　　　　二、连续血糖监测客户群体与需求特点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三、2019-2024年连续血糖监测行业销售规模分析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四、2025-2031年连续血糖监测市场增长潜力与规模预测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2024-2025年连续血糖监测行业技术发展现状及趋势分析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连续血糖监测行业技术发展现状分析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国内外连续血糖监测行业技术差距分析及差距形成的主要原因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连续血糖监测行业技术发展方向、趋势预测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提升连续血糖监测行业技术能力策略建议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中国连续血糖监测细分市场分析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一、2024-2025年连续血糖监测主要细分产品市场现状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连续血糖监测价格机制与竞争策略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一、2019-2024年连续血糖监测市场价格走势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连续血糖监测定价策略与方法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2025-2031年连续血糖监测价格竞争态势与趋势预测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中国连续血糖监测行业重点区域市场研究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2024-2025年重点区域连续血糖监测市场发展概况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二、2019-2024年连续血糖监测市场需求规模情况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三、2025-2031年连续血糖监测行业发展潜力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二、2019-2024年连续血糖监测市场需求规模情况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三、2025-2031年连续血糖监测行业发展潜力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二、2019-2024年连续血糖监测市场需求规模情况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三、2025-2031年连续血糖监测行业发展潜力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二、2019-2024年连续血糖监测市场需求规模情况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三、2025-2031年连续血糖监测行业发展潜力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二、2019-2024年连续血糖监测市场需求规模情况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三、2025-2031年连续血糖监测行业发展潜力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2019-2024年中国连续血糖监测行业进出口情况分析</w:t>
      </w:r>
      <w:r>
        <w:rPr>
          <w:rFonts w:hint="eastAsia"/>
        </w:rPr>
        <w:br/>
      </w:r>
      <w:r>
        <w:rPr>
          <w:rFonts w:hint="eastAsia"/>
        </w:rPr>
        <w:t>　　第一节 连续血糖监测行业进口规模与来源分析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一、2019-2024年连续血糖监测进口规模分析</w:t>
      </w:r>
      <w:r>
        <w:rPr>
          <w:rFonts w:hint="eastAsia"/>
        </w:rPr>
        <w:br/>
      </w:r>
      <w:r>
        <w:rPr>
          <w:rFonts w:hint="eastAsia"/>
        </w:rPr>
        <w:t>　　　　二、连续血糖监测主要进口来源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连续血糖监测行业出口规模与目的地分析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一、2019-2024年连续血糖监测出口规模分析</w:t>
      </w:r>
      <w:r>
        <w:rPr>
          <w:rFonts w:hint="eastAsia"/>
        </w:rPr>
        <w:br/>
      </w:r>
      <w:r>
        <w:rPr>
          <w:rFonts w:hint="eastAsia"/>
        </w:rPr>
        <w:t>　　　　二、连续血糖监测主要出口目的地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2019-2024年中国连续血糖监测总体规模与财务指标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中国连续血糖监测行业总体规模分析</w:t>
      </w:r>
      <w:r>
        <w:rPr>
          <w:rFonts w:hint="eastAsia"/>
        </w:rPr>
        <w:br/>
      </w:r>
      <w:r>
        <w:rPr>
          <w:rFonts w:hint="eastAsia"/>
        </w:rPr>
        <w:t>　　　　一、连续血糖监测企业数量与结构</w:t>
      </w:r>
      <w:r>
        <w:rPr>
          <w:rFonts w:hint="eastAsia"/>
        </w:rPr>
        <w:br/>
      </w:r>
      <w:r>
        <w:rPr>
          <w:rFonts w:hint="eastAsia"/>
        </w:rPr>
        <w:t>　　　　二、连续血糖监测从业人员规模</w:t>
      </w:r>
      <w:r>
        <w:rPr>
          <w:rFonts w:hint="eastAsia"/>
        </w:rPr>
        <w:br/>
      </w:r>
      <w:r>
        <w:rPr>
          <w:rFonts w:hint="eastAsia"/>
        </w:rPr>
        <w:t>　　　　三、连续血糖监测行业资产状况</w:t>
      </w:r>
      <w:r>
        <w:rPr>
          <w:rFonts w:hint="eastAsia"/>
        </w:rPr>
        <w:br/>
      </w:r>
      <w:r>
        <w:rPr>
          <w:rFonts w:hint="eastAsia"/>
        </w:rPr>
        <w:t>　　第二节 中国连续血糖监测行业财务指标总体分析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连续血糖监测行业重点企业经营状况分析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连续血糖监测重点企业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连续血糖监测领先企业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连续血糖监测标杆企业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连续血糖监测代表企业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连续血糖监测龙头企业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连续血糖监测重点企业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中国连续血糖监测行业竞争格局分析</w:t>
      </w:r>
      <w:r>
        <w:rPr>
          <w:rFonts w:hint="eastAsia"/>
        </w:rPr>
        <w:br/>
      </w:r>
      <w:r>
        <w:rPr>
          <w:rFonts w:hint="eastAsia"/>
        </w:rPr>
        <w:t>　　第一节 连续血糖监测行业竞争格局总览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2024-2025年连续血糖监测行业竞争力分析</w:t>
      </w:r>
      <w:r>
        <w:rPr>
          <w:rFonts w:hint="eastAsia"/>
        </w:rPr>
        <w:br/>
      </w:r>
      <w:r>
        <w:rPr>
          <w:rFonts w:hint="eastAsia"/>
        </w:rPr>
        <w:t>　　　　一、连续血糖监测供应商议价能力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四、连续血糖监测替代品威胁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2019-2024年连续血糖监测行业企业并购活动分析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2024-2025年连续血糖监测行业会展与招投标活动分析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一、连续血糖监测行业会展活动及其市场影响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2025年中国连续血糖监测企业发展策略分析</w:t>
      </w:r>
      <w:r>
        <w:rPr>
          <w:rFonts w:hint="eastAsia"/>
        </w:rPr>
        <w:br/>
      </w:r>
      <w:r>
        <w:rPr>
          <w:rFonts w:hint="eastAsia"/>
        </w:rPr>
        <w:t>　　第一节 连续血糖监测市场策略分析</w:t>
      </w:r>
      <w:r>
        <w:rPr>
          <w:rFonts w:hint="eastAsia"/>
        </w:rPr>
        <w:br/>
      </w:r>
      <w:r>
        <w:rPr>
          <w:rFonts w:hint="eastAsia"/>
        </w:rPr>
        <w:t>　　　　一、连续血糖监测市场定位与拓展策略</w:t>
      </w:r>
      <w:r>
        <w:rPr>
          <w:rFonts w:hint="eastAsia"/>
        </w:rPr>
        <w:br/>
      </w:r>
      <w:r>
        <w:rPr>
          <w:rFonts w:hint="eastAsia"/>
        </w:rPr>
        <w:t>　　　　二、连续血糖监测市场细分与目标客户</w:t>
      </w:r>
      <w:r>
        <w:rPr>
          <w:rFonts w:hint="eastAsia"/>
        </w:rPr>
        <w:br/>
      </w:r>
      <w:r>
        <w:rPr>
          <w:rFonts w:hint="eastAsia"/>
        </w:rPr>
        <w:t>　　第二节 连续血糖监测销售策略分析</w:t>
      </w:r>
      <w:r>
        <w:rPr>
          <w:rFonts w:hint="eastAsia"/>
        </w:rPr>
        <w:br/>
      </w:r>
      <w:r>
        <w:rPr>
          <w:rFonts w:hint="eastAsia"/>
        </w:rPr>
        <w:t>　　　　一、连续血糖监测销售渠道与网络建设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提高连续血糖监测企业竞争力建议</w:t>
      </w:r>
      <w:r>
        <w:rPr>
          <w:rFonts w:hint="eastAsia"/>
        </w:rPr>
        <w:br/>
      </w:r>
      <w:r>
        <w:rPr>
          <w:rFonts w:hint="eastAsia"/>
        </w:rPr>
        <w:t>　　　　一、连续血糖监测技术创新与管理优化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连续血糖监测品牌战略思考</w:t>
      </w:r>
      <w:r>
        <w:rPr>
          <w:rFonts w:hint="eastAsia"/>
        </w:rPr>
        <w:br/>
      </w:r>
      <w:r>
        <w:rPr>
          <w:rFonts w:hint="eastAsia"/>
        </w:rPr>
        <w:t>　　　　一、连续血糖监测品牌建设与维护</w:t>
      </w:r>
      <w:r>
        <w:rPr>
          <w:rFonts w:hint="eastAsia"/>
        </w:rPr>
        <w:br/>
      </w:r>
      <w:r>
        <w:rPr>
          <w:rFonts w:hint="eastAsia"/>
        </w:rPr>
        <w:t>　　　　二、连续血糖监测品牌影响力与市场竞争力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中国连续血糖监测行业风险与对策</w:t>
      </w:r>
      <w:r>
        <w:rPr>
          <w:rFonts w:hint="eastAsia"/>
        </w:rPr>
        <w:br/>
      </w:r>
      <w:r>
        <w:rPr>
          <w:rFonts w:hint="eastAsia"/>
        </w:rPr>
        <w:t>　　第一节 连续血糖监测行业SWOT分析</w:t>
      </w:r>
      <w:r>
        <w:rPr>
          <w:rFonts w:hint="eastAsia"/>
        </w:rPr>
        <w:br/>
      </w:r>
      <w:r>
        <w:rPr>
          <w:rFonts w:hint="eastAsia"/>
        </w:rPr>
        <w:t>　　　　一、连续血糖监测行业优势分析</w:t>
      </w:r>
      <w:r>
        <w:rPr>
          <w:rFonts w:hint="eastAsia"/>
        </w:rPr>
        <w:br/>
      </w:r>
      <w:r>
        <w:rPr>
          <w:rFonts w:hint="eastAsia"/>
        </w:rPr>
        <w:t>　　　　二、连续血糖监测行业劣势分析</w:t>
      </w:r>
      <w:r>
        <w:rPr>
          <w:rFonts w:hint="eastAsia"/>
        </w:rPr>
        <w:br/>
      </w:r>
      <w:r>
        <w:rPr>
          <w:rFonts w:hint="eastAsia"/>
        </w:rPr>
        <w:t>　　　　三、连续血糖监测市场机会探索</w:t>
      </w:r>
      <w:r>
        <w:rPr>
          <w:rFonts w:hint="eastAsia"/>
        </w:rPr>
        <w:br/>
      </w:r>
      <w:r>
        <w:rPr>
          <w:rFonts w:hint="eastAsia"/>
        </w:rPr>
        <w:t>　　　　四、连续血糖监测市场威胁评估</w:t>
      </w:r>
      <w:r>
        <w:rPr>
          <w:rFonts w:hint="eastAsia"/>
        </w:rPr>
        <w:br/>
      </w:r>
      <w:r>
        <w:rPr>
          <w:rFonts w:hint="eastAsia"/>
        </w:rPr>
        <w:t>　　第二节 连续血糖监测行业风险及对策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2025-2031年中国连续血糖监测行业前景与发展趋势</w:t>
      </w:r>
      <w:r>
        <w:rPr>
          <w:rFonts w:hint="eastAsia"/>
        </w:rPr>
        <w:br/>
      </w:r>
      <w:r>
        <w:rPr>
          <w:rFonts w:hint="eastAsia"/>
        </w:rPr>
        <w:t>　　第一节 连续血糖监测行业发展环境分析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2025-2031年连续血糖监测行业发展趋势与方向</w:t>
      </w:r>
      <w:r>
        <w:rPr>
          <w:rFonts w:hint="eastAsia"/>
        </w:rPr>
        <w:br/>
      </w:r>
      <w:r>
        <w:rPr>
          <w:rFonts w:hint="eastAsia"/>
        </w:rPr>
        <w:t>　　　　一、连续血糖监测行业发展方向预测</w:t>
      </w:r>
      <w:r>
        <w:rPr>
          <w:rFonts w:hint="eastAsia"/>
        </w:rPr>
        <w:br/>
      </w:r>
      <w:r>
        <w:rPr>
          <w:rFonts w:hint="eastAsia"/>
        </w:rPr>
        <w:t>　　　　二、连续血糖监测发展趋势分析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2025-2031年连续血糖监测行业发展潜力与机遇</w:t>
      </w:r>
      <w:r>
        <w:rPr>
          <w:rFonts w:hint="eastAsia"/>
        </w:rPr>
        <w:br/>
      </w:r>
      <w:r>
        <w:rPr>
          <w:rFonts w:hint="eastAsia"/>
        </w:rPr>
        <w:t>　　　　一、连续血糖监测市场发展潜力评估</w:t>
      </w:r>
      <w:r>
        <w:rPr>
          <w:rFonts w:hint="eastAsia"/>
        </w:rPr>
        <w:br/>
      </w:r>
      <w:r>
        <w:rPr>
          <w:rFonts w:hint="eastAsia"/>
        </w:rPr>
        <w:t>　　　　二、连续血糖监测新兴市场与机遇探索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连续血糖监测行业研究结论与建议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中~智~林：连续血糖监测行业发展建议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连续血糖监测行业类别</w:t>
      </w:r>
      <w:r>
        <w:rPr>
          <w:rFonts w:hint="eastAsia"/>
        </w:rPr>
        <w:br/>
      </w:r>
      <w:r>
        <w:rPr>
          <w:rFonts w:hint="eastAsia"/>
        </w:rPr>
        <w:t>　　图表 连续血糖监测行业产业链调研</w:t>
      </w:r>
      <w:r>
        <w:rPr>
          <w:rFonts w:hint="eastAsia"/>
        </w:rPr>
        <w:br/>
      </w:r>
      <w:r>
        <w:rPr>
          <w:rFonts w:hint="eastAsia"/>
        </w:rPr>
        <w:t>　　图表 连续血糖监测行业现状</w:t>
      </w:r>
      <w:r>
        <w:rPr>
          <w:rFonts w:hint="eastAsia"/>
        </w:rPr>
        <w:br/>
      </w:r>
      <w:r>
        <w:rPr>
          <w:rFonts w:hint="eastAsia"/>
        </w:rPr>
        <w:t>　　图表 连续血糖监测行业标准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2019-2024年中国连续血糖监测行业市场规模</w:t>
      </w:r>
      <w:r>
        <w:rPr>
          <w:rFonts w:hint="eastAsia"/>
        </w:rPr>
        <w:br/>
      </w:r>
      <w:r>
        <w:rPr>
          <w:rFonts w:hint="eastAsia"/>
        </w:rPr>
        <w:t>　　图表 2024年中国连续血糖监测行业产能</w:t>
      </w:r>
      <w:r>
        <w:rPr>
          <w:rFonts w:hint="eastAsia"/>
        </w:rPr>
        <w:br/>
      </w:r>
      <w:r>
        <w:rPr>
          <w:rFonts w:hint="eastAsia"/>
        </w:rPr>
        <w:t>　　图表 2019-2024年中国连续血糖监测行业产量统计</w:t>
      </w:r>
      <w:r>
        <w:rPr>
          <w:rFonts w:hint="eastAsia"/>
        </w:rPr>
        <w:br/>
      </w:r>
      <w:r>
        <w:rPr>
          <w:rFonts w:hint="eastAsia"/>
        </w:rPr>
        <w:t>　　图表 连续血糖监测行业动态</w:t>
      </w:r>
      <w:r>
        <w:rPr>
          <w:rFonts w:hint="eastAsia"/>
        </w:rPr>
        <w:br/>
      </w:r>
      <w:r>
        <w:rPr>
          <w:rFonts w:hint="eastAsia"/>
        </w:rPr>
        <w:t>　　图表 2019-2024年中国连续血糖监测市场需求量</w:t>
      </w:r>
      <w:r>
        <w:rPr>
          <w:rFonts w:hint="eastAsia"/>
        </w:rPr>
        <w:br/>
      </w:r>
      <w:r>
        <w:rPr>
          <w:rFonts w:hint="eastAsia"/>
        </w:rPr>
        <w:t>　　图表 2024年中国连续血糖监测行业需求区域调研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2019-2024年中国连续血糖监测行情</w:t>
      </w:r>
      <w:r>
        <w:rPr>
          <w:rFonts w:hint="eastAsia"/>
        </w:rPr>
        <w:br/>
      </w:r>
      <w:r>
        <w:rPr>
          <w:rFonts w:hint="eastAsia"/>
        </w:rPr>
        <w:t>　　图表 2019-2024年中国连续血糖监测价格走势图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2019-2024年中国连续血糖监测行业销售收入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2019-2024年中国连续血糖监测行业盈利情况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2019-2024年中国连续血糖监测行业利润总额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2019-2024年中国连续血糖监测进口统计</w:t>
      </w:r>
      <w:r>
        <w:rPr>
          <w:rFonts w:hint="eastAsia"/>
        </w:rPr>
        <w:br/>
      </w:r>
      <w:r>
        <w:rPr>
          <w:rFonts w:hint="eastAsia"/>
        </w:rPr>
        <w:t>　　图表 2019-2024年中国连续血糖监测出口统计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2019-2024年中国连续血糖监测行业企业数量统计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**地区连续血糖监测市场规模</w:t>
      </w:r>
      <w:r>
        <w:rPr>
          <w:rFonts w:hint="eastAsia"/>
        </w:rPr>
        <w:br/>
      </w:r>
      <w:r>
        <w:rPr>
          <w:rFonts w:hint="eastAsia"/>
        </w:rPr>
        <w:t>　　图表 **地区连续血糖监测行业市场需求</w:t>
      </w:r>
      <w:r>
        <w:rPr>
          <w:rFonts w:hint="eastAsia"/>
        </w:rPr>
        <w:br/>
      </w:r>
      <w:r>
        <w:rPr>
          <w:rFonts w:hint="eastAsia"/>
        </w:rPr>
        <w:t>　　图表 **地区连续血糖监测市场调研</w:t>
      </w:r>
      <w:r>
        <w:rPr>
          <w:rFonts w:hint="eastAsia"/>
        </w:rPr>
        <w:br/>
      </w:r>
      <w:r>
        <w:rPr>
          <w:rFonts w:hint="eastAsia"/>
        </w:rPr>
        <w:t>　　图表 **地区连续血糖监测行业市场需求分析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**地区连续血糖监测市场规模</w:t>
      </w:r>
      <w:r>
        <w:rPr>
          <w:rFonts w:hint="eastAsia"/>
        </w:rPr>
        <w:br/>
      </w:r>
      <w:r>
        <w:rPr>
          <w:rFonts w:hint="eastAsia"/>
        </w:rPr>
        <w:t>　　图表 **地区连续血糖监测行业市场需求</w:t>
      </w:r>
      <w:r>
        <w:rPr>
          <w:rFonts w:hint="eastAsia"/>
        </w:rPr>
        <w:br/>
      </w:r>
      <w:r>
        <w:rPr>
          <w:rFonts w:hint="eastAsia"/>
        </w:rPr>
        <w:t>　　图表 **地区连续血糖监测市场调研</w:t>
      </w:r>
      <w:r>
        <w:rPr>
          <w:rFonts w:hint="eastAsia"/>
        </w:rPr>
        <w:br/>
      </w:r>
      <w:r>
        <w:rPr>
          <w:rFonts w:hint="eastAsia"/>
        </w:rPr>
        <w:t>　　图表 **地区连续血糖监测行业市场需求分析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连续血糖监测行业竞争对手分析</w:t>
      </w:r>
      <w:r>
        <w:rPr>
          <w:rFonts w:hint="eastAsia"/>
        </w:rPr>
        <w:br/>
      </w:r>
      <w:r>
        <w:rPr>
          <w:rFonts w:hint="eastAsia"/>
        </w:rPr>
        <w:t>　　图表 连续血糖监测重点企业（一）基本信息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连续血糖监测重点企业（一）经营情况分析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连续血糖监测重点企业（一）主要经济指标情况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连续血糖监测重点企业（一）盈利能力情况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连续血糖监测重点企业（一）偿债能力情况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连续血糖监测重点企业（一）运营能力情况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连续血糖监测重点企业（一）成长能力情况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连续血糖监测重点企业（二）基本信息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连续血糖监测重点企业（二）经营情况分析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连续血糖监测重点企业（二）主要经济指标情况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连续血糖监测重点企业（二）盈利能力情况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连续血糖监测重点企业（二）偿债能力情况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连续血糖监测重点企业（二）运营能力情况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连续血糖监测重点企业（二）成长能力情况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连续血糖监测重点企业（三）基本信息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连续血糖监测重点企业（三）经营情况分析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连续血糖监测重点企业（三）主要经济指标情况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连续血糖监测重点企业（三）盈利能力情况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连续血糖监测重点企业（三）偿债能力情况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连续血糖监测重点企业（三）运营能力情况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连续血糖监测重点企业（三）成长能力情况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2025-2031年中国连续血糖监测行业产能预测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2025-2031年中国连续血糖监测行业产量预测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2025-2031年中国连续血糖监测市场需求预测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2025-2031年中国连续血糖监测行业市场规模预测</w:t>
      </w:r>
      <w:r>
        <w:rPr>
          <w:rFonts w:hint="eastAsia"/>
        </w:rPr>
        <w:br/>
      </w:r>
      <w:r>
        <w:rPr>
          <w:rFonts w:hint="eastAsia"/>
        </w:rPr>
        <w:t>　　图表 连续血糖监测行业准入条件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2025-2031年中国连续血糖监测行业信息化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2025-2031年中国连续血糖监测行业风险分析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2025-2031年中国连续血糖监测行业发展趋势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2025-2031年中国连续血糖监测市场前景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cf693a4c34740" w:history="1">
        <w:r>
          <w:rPr>
            <w:rStyle w:val="Hyperlink"/>
          </w:rPr>
          <w:t>2025-2031年中国连续血糖监测市场研究与前景分析报告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cf693a4c34740" w:history="1">
        <w:r>
          <w:rPr>
            <w:rStyle w:val="Hyperlink"/>
          </w:rPr>
          <w:t>https://www.20087.com/8/68/LianXuXueTangJianCeDeQianJingQuShi.html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热点：无需扎针的血糖仪、连续血糖监测(CGM)、血糖监测最新指南2020年、连续血糖监测仪品牌、血糖高不高,看尿就知道、连续血糖监测 上市公司、护士考试测血糖的流程及注意事项、连续血糖监测仪价格、连续血糖监测仪原理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e3361372f4994" w:history="1">
      <w:r>
        <w:rPr>
          <w:rStyle w:val="Hyperlink"/>
        </w:rPr>
        <w:t>2025-2031年中国连续血糖监测市场研究与前景分析报告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LianXuXueTangJianCeDeQianJingQuShi.html" TargetMode="External" Id="R8b6cf693a4c3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LianXuXueTangJianCeDeQianJingQuShi.html" TargetMode="External" Id="Re38e3361372f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2025-06-18T03:34:18Z</dcterms:created>
  <dcterms:modified xsi:type="dcterms:W3CDTF">2025-06-18T04:34:18Z</dcterms:modified>
  <dc:subject>2025-2031年中国连续血糖监测市场研究与前景分析报告</dc:subject>
  <dc:title>2025-2031年中国连续血糖监测市场研究与前景分析报告</dc:title>
  <cp:keywords>2025-2031年中国连续血糖监测市场研究与前景分析报告</cp:keywords>
  <dc:description>2025-2031年中国连续血糖监测市场研究与前景分析报告</dc:description>
</cp:coreProperties>
</file>