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e00df32604015" w:history="1">
              <w:r>
                <w:rPr>
                  <w:rStyle w:val="Hyperlink"/>
                </w:rPr>
                <w:t>2026-2032年全球与中国透析盒行业研究及前景分析报告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e00df32604015" w:history="1">
              <w:r>
                <w:rPr>
                  <w:rStyle w:val="Hyperlink"/>
                </w:rPr>
                <w:t>2026-2032年全球与中国透析盒行业研究及前景分析报告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e00df32604015" w:history="1">
                <w:r>
                  <w:rPr>
                    <w:rStyle w:val="Hyperlink"/>
                  </w:rPr>
                  <w:t>https://www.20087.com/8/68/TouXiHeDeFaZhanQianJing.html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盒是一种用于生物化学与分子生物学实验中的半透膜装置，主要用于样品的脱盐、缓冲液置换、小分子去除及大分子浓缩等操作。透析盒基于扩散作用，利用半透膜的选择性通透性，使小分子溶质透过膜进入外部溶液，而大分子物质则被截留在盒内，从而实现分离纯化。当前产品通常由化学惰性材料如聚砜、纤维素酯或聚丙烯制成，配备不同截留分子量的再生纤维素膜，适用于蛋白质、核酸、多糖等生物大分子的处理。透析盒设计注重密封性、操作便捷性与样品保护，常见形式包括夹片式、滚轮式与封闭式腔体结构，部分型号支持磁力搅拌与低温操作。广泛应用于科研实验室、生物制药研发及临床检测前处理环节。为减少非特异性吸附与样品损失，膜材料经过表面修饰处理，提升生物相容性。操作过程需控制透析时间、温度与换液频率，以确保效率与样品完整性。</w:t>
      </w:r>
      <w:r>
        <w:rPr>
          <w:rFonts w:hint="eastAsia"/>
        </w:rPr>
        <w:br/>
      </w:r>
      <w:r>
        <w:rPr>
          <w:rFonts w:hint="eastAsia"/>
        </w:rPr>
        <w:t>　　未来，透析盒的发展将朝着高效化、微型化与功能集成方向演进。市场调研网认为，膜材料的研发将提升通透选择性、机械强度与抗污染能力，缩短透析周期并提高回收率。纳米孔道膜、梯度孔径膜或智能响应膜可能被引入，实现对特定离子或代谢物的选择性去除。设备将更加注重自动化与过程监控，集成电导率传感器、体积监测模块或自动换液系统，实现无人值守操作与数据记录。微型化设计将满足微量样品（如单细胞提取物或稀有生物标志物）的处理需求，推动其在精准医学与单细胞组学中的应用。同时，一次性使用、预灭菌封装的产品形态将减少交叉污染风险，符合GMP环境下的合规要求。透析盒可能与其他样品前处理技术（如过滤、离心或固相萃取）集成于多功能平台，形成一体化解决方案。行业将加强标准化建设，统一截留分子量标定方法与性能验证流程，提升不同品牌间的可比性。随着生命科学研究向高通量、高灵敏度发展，透析盒作为基础工具将持续优化，服务于更复杂、更精细的生物分子操作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e00df32604015" w:history="1">
        <w:r>
          <w:rPr>
            <w:rStyle w:val="Hyperlink"/>
          </w:rPr>
          <w:t>2026-2032年全球与中国透析盒行业研究及前景分析报告</w:t>
        </w:r>
      </w:hyperlink>
      <w:r>
        <w:rPr>
          <w:rFonts w:hint="eastAsia"/>
        </w:rPr>
        <w:t>》，2025年透析盒行业市场规模达 亿元，预计2032年市场规模将达 亿元，期间年均复合增长率（CAGR）达 %。报告基于权威机构和相关协会的详实数据资料，系统分析了透析盒行业的市场规模、竞争格局及技术发展现状，并对透析盒未来趋势作出科学预测。报告梳理了透析盒产业链结构、消费需求变化和价格波动情况，重点评估了透析盒重点企业的市场表现与竞争态势，同时客观分析了透析盒技术创新方向、市场机遇及潜在风险。通过翔实的数据支持和直观的图表展示，为相关企业及投资者提供了可靠的决策参考，帮助把握透析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按产品类型细分，全球透析盒市场规模2021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急性盒</w:t>
      </w:r>
      <w:r>
        <w:rPr>
          <w:rFonts w:hint="eastAsia"/>
        </w:rPr>
        <w:br/>
      </w:r>
      <w:r>
        <w:rPr>
          <w:rFonts w:hint="eastAsia"/>
        </w:rPr>
        <w:t>　　　　1.3.3 慢性盒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按应用细分，全球透析盒市场规模2021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透析盒行业发展总体概况</w:t>
      </w:r>
      <w:r>
        <w:rPr>
          <w:rFonts w:hint="eastAsia"/>
        </w:rPr>
        <w:br/>
      </w:r>
      <w:r>
        <w:rPr>
          <w:rFonts w:hint="eastAsia"/>
        </w:rPr>
        <w:t>　　　　1.5.2 透析盒行业发展主要特点</w:t>
      </w:r>
      <w:r>
        <w:rPr>
          <w:rFonts w:hint="eastAsia"/>
        </w:rPr>
        <w:br/>
      </w:r>
      <w:r>
        <w:rPr>
          <w:rFonts w:hint="eastAsia"/>
        </w:rPr>
        <w:t>　　　　1.5.3 透析盒行业发展影响因素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透析盒有利因素</w:t>
      </w:r>
      <w:r>
        <w:rPr>
          <w:rFonts w:hint="eastAsia"/>
        </w:rPr>
        <w:br/>
      </w:r>
      <w:r>
        <w:rPr>
          <w:rFonts w:hint="eastAsia"/>
        </w:rPr>
        <w:t>　　　　1.5.3 .2 透析盒不利因素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全球市场，近三年透析盒主要企业占有率及排名（按销量）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透析盒主要企业在国际市场占有率（按销量，2023-2026）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2025年透析盒主要企业在国际市场排名（按销量）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全球市场主要企业透析盒销量（2023-2026）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全球市场，近三年透析盒主要企业占有率及排名（按收入）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透析盒主要企业在国际市场占有率（按收入，2023-2026）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2025年透析盒主要企业在国际市场排名（按收入）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全球市场主要企业透析盒销售收入（2023-2026）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全球市场主要企业透析盒销售价格（2023-2026）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中国市场，近三年透析盒主要企业占有率及排名（按销量）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透析盒主要企业在中国市场占有率（按销量，2023-2026）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2025年透析盒主要企业在中国市场排名（按销量）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中国市场主要企业透析盒销量（2023-2026）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中国市场，近三年透析盒主要企业占有率及排名（按收入）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透析盒主要企业在中国市场占有率（按收入，2023-2026）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2025年透析盒主要企业在中国市场排名（按收入）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中国市场主要企业透析盒销售收入（2023-2026）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全球主要厂商透析盒总部及产地分布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全球主要厂商成立时间及透析盒商业化日期</w:t>
      </w:r>
      <w:r>
        <w:rPr>
          <w:rFonts w:hint="eastAsia"/>
        </w:rPr>
        <w:br/>
      </w:r>
      <w:r>
        <w:rPr>
          <w:rFonts w:hint="eastAsia"/>
        </w:rPr>
        <w:t>　　2.8 全球主要厂商透析盒产品类型及应用</w:t>
      </w:r>
      <w:r>
        <w:rPr>
          <w:rFonts w:hint="eastAsia"/>
        </w:rPr>
        <w:br/>
      </w:r>
      <w:r>
        <w:rPr>
          <w:rFonts w:hint="eastAsia"/>
        </w:rPr>
        <w:t>　　2.9 透析盒行业集中度、竞争程度分析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透析盒行业集中度分析：2025年全球Top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全球透析盒第一梯队、第二梯队和第三梯队生产商（品牌）及市场份额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全球透析盒总体规模分析</w:t>
      </w:r>
      <w:r>
        <w:rPr>
          <w:rFonts w:hint="eastAsia"/>
        </w:rPr>
        <w:br/>
      </w:r>
      <w:r>
        <w:rPr>
          <w:rFonts w:hint="eastAsia"/>
        </w:rPr>
        <w:t>　　3.1 全球透析盒供需现状及预测（2021-2032）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全球透析盒产量、需求量及发展趋势（2021-2032）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全球主要地区透析盒产量及发展趋势（2021-2032）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全球主要地区透析盒产量（2021-2026）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全球主要地区透析盒产量（2027-2032）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全球主要地区透析盒产量市场份额（2021-2032）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中国透析盒供需现状及预测（2021-2032）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中国透析盒产能、产量、产能利用率及发展趋势（2021-2032）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中国透析盒产量、市场需求量及发展趋势（2021-2032）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中国市场透析盒进出口（2021-2032）</w:t>
      </w:r>
      <w:r>
        <w:rPr>
          <w:rFonts w:hint="eastAsia"/>
        </w:rPr>
        <w:br/>
      </w:r>
      <w:r>
        <w:rPr>
          <w:rFonts w:hint="eastAsia"/>
        </w:rPr>
        <w:t>　　3.4 全球透析盒销量及销售额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全球市场透析盒销售额（2021-2032）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全球市场透析盒销量（2021-2032）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全球市场透析盒价格趋势（2021-2032）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全球透析盒主要地区分析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全球主要地区透析盒市场规模分析：2021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全球主要地区透析盒销售收入及市场份额（2021-2026）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全球主要地区透析盒销售收入预测（2027-2032）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全球主要地区透析盒销量分析：2021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全球主要地区透析盒销量及市场份额预测（2027-2032）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中东市场透析盒销量、收入及增长率（2021-2032）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透析盒销量、收入、价格及毛利率（2021-2026）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不同产品类型透析盒分析</w:t>
      </w:r>
      <w:r>
        <w:rPr>
          <w:rFonts w:hint="eastAsia"/>
        </w:rPr>
        <w:br/>
      </w:r>
      <w:r>
        <w:rPr>
          <w:rFonts w:hint="eastAsia"/>
        </w:rPr>
        <w:t>　　6.1 全球不同产品类型透析盒销量（2021-2032）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全球不同产品类型透析盒销量预测（2027-2032）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全球不同产品类型透析盒收入（2021-2032）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全球不同产品类型透析盒收入预测（2027-2032）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全球不同产品类型透析盒价格走势（2021-2032）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中国不同产品类型透析盒销量（2021-2032）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中国不同产品类型透析盒销量预测（2027-2032）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中国不同产品类型透析盒收入（2021-2032）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中国不同产品类型透析盒收入预测（2027-2032）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不同应用透析盒分析</w:t>
      </w:r>
      <w:r>
        <w:rPr>
          <w:rFonts w:hint="eastAsia"/>
        </w:rPr>
        <w:br/>
      </w:r>
      <w:r>
        <w:rPr>
          <w:rFonts w:hint="eastAsia"/>
        </w:rPr>
        <w:t>　　7.1 全球不同应用透析盒销量（2021-2032）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全球不同应用透析盒销量预测（2027-2032）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全球不同应用透析盒收入（2021-2032）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全球不同应用透析盒收入预测（2027-2032）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全球不同应用透析盒价格走势（2021-2032）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中国不同应用透析盒销量（2021-2032）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中国不同应用透析盒销量及市场份额（2021-2026）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中国不同应用透析盒销量预测（2027-2032）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中国不同应用透析盒收入（2021-2032）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中国不同应用透析盒收入及市场份额（2021-2026）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中国不同应用透析盒收入预测（2027-2032）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透析盒行业发展趋势</w:t>
      </w:r>
      <w:r>
        <w:rPr>
          <w:rFonts w:hint="eastAsia"/>
        </w:rPr>
        <w:br/>
      </w:r>
      <w:r>
        <w:rPr>
          <w:rFonts w:hint="eastAsia"/>
        </w:rPr>
        <w:t>　　8.2 透析盒行业主要驱动因素</w:t>
      </w:r>
      <w:r>
        <w:rPr>
          <w:rFonts w:hint="eastAsia"/>
        </w:rPr>
        <w:br/>
      </w:r>
      <w:r>
        <w:rPr>
          <w:rFonts w:hint="eastAsia"/>
        </w:rPr>
        <w:t>　　8.3 透析盒中国企业SWOT分析</w:t>
      </w:r>
      <w:r>
        <w:rPr>
          <w:rFonts w:hint="eastAsia"/>
        </w:rPr>
        <w:br/>
      </w:r>
      <w:r>
        <w:rPr>
          <w:rFonts w:hint="eastAsia"/>
        </w:rPr>
        <w:t>　　8.4 中国透析盒行业政策环境分析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透析盒行业产业链简介</w:t>
      </w:r>
      <w:r>
        <w:rPr>
          <w:rFonts w:hint="eastAsia"/>
        </w:rPr>
        <w:br/>
      </w:r>
      <w:r>
        <w:rPr>
          <w:rFonts w:hint="eastAsia"/>
        </w:rPr>
        <w:t>　　　　9.1.1 透析盒行业供应链分析</w:t>
      </w:r>
      <w:r>
        <w:rPr>
          <w:rFonts w:hint="eastAsia"/>
        </w:rPr>
        <w:br/>
      </w:r>
      <w:r>
        <w:rPr>
          <w:rFonts w:hint="eastAsia"/>
        </w:rPr>
        <w:t>　　　　9.1.2 透析盒主要原料及供应情况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透析盒行业采购模式</w:t>
      </w:r>
      <w:r>
        <w:rPr>
          <w:rFonts w:hint="eastAsia"/>
        </w:rPr>
        <w:br/>
      </w:r>
      <w:r>
        <w:rPr>
          <w:rFonts w:hint="eastAsia"/>
        </w:rPr>
        <w:t>　　9.3 透析盒行业生产模式</w:t>
      </w:r>
      <w:r>
        <w:rPr>
          <w:rFonts w:hint="eastAsia"/>
        </w:rPr>
        <w:br/>
      </w:r>
      <w:r>
        <w:rPr>
          <w:rFonts w:hint="eastAsia"/>
        </w:rPr>
        <w:t>　　9.4 透析盒行业销售模式及销售渠道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按产品类型细分，全球透析盒市场规模2021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按应用细分，全球透析盒市场规模（CAGR）2021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透析盒行业发展主要特点</w:t>
      </w:r>
      <w:r>
        <w:rPr>
          <w:rFonts w:hint="eastAsia"/>
        </w:rPr>
        <w:br/>
      </w:r>
      <w:r>
        <w:rPr>
          <w:rFonts w:hint="eastAsia"/>
        </w:rPr>
        <w:t>　　表 4： 透析盒行业发展有利因素分析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透析盒行业发展不利因素分析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进入透析盒行业壁垒</w:t>
      </w:r>
      <w:r>
        <w:rPr>
          <w:rFonts w:hint="eastAsia"/>
        </w:rPr>
        <w:br/>
      </w:r>
      <w:r>
        <w:rPr>
          <w:rFonts w:hint="eastAsia"/>
        </w:rPr>
        <w:t>　　表 7： 透析盒主要企业在国际市场占有率（按销量，2023-2026）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2025年透析盒主要企业在国际市场排名（按销量）&amp;（千件）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全球市场主要企业透析盒销量（2023-2026）&amp;（千件）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透析盒主要企业在国际市场占有率（按收入，2023-2026）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2025年透析盒主要企业在国际市场排名（按收入）&amp;（万元）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全球市场主要企业透析盒销售收入（2023-2026）&amp;（万元）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全球市场主要企业透析盒销售价格（2023-2026）&amp;（元/件）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透析盒主要企业在中国市场占有率（按销量，2023-2026）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2025年透析盒主要企业在中国市场排名（按销量）&amp;（千件）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中国市场主要企业透析盒销量（2023-2026）&amp;（千件）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透析盒主要企业在中国市场占有率（按收入，2023-2026）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2025年透析盒主要企业在中国市场排名（按收入）&amp;（万元）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中国市场主要企业透析盒销售收入（2023-2026）&amp;（万元）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全球主要厂商透析盒总部及产地分布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全球主要厂商成立时间及透析盒商业化日期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全球主要厂商透析盒产品类型及应用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2025年全球透析盒主要厂商市场地位（第一梯队、第二梯队和第三梯队）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全球透析盒市场投资、并购等现状分析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全球主要地区透析盒产量增速（CAGR）：（2021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全球主要地区透析盒产量（2021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全球主要地区透析盒产量（2021-2026）&amp;（千件）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全球主要地区透析盒产量（2027-2032）&amp;（千件）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全球主要地区透析盒产量市场份额（2021-2026）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全球主要地区透析盒产量市场份额（2027-2032）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中国市场透析盒产量、销量、进出口（2021-2026）&amp;（千件）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中国市场透析盒产量、销量、进出口预测（2027-2032）&amp;（千件）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全球主要地区透析盒销售收入增速：（2021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全球主要地区透析盒销售收入（2021-2026）&amp;（万元）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全球主要地区透析盒销售收入市场份额（2021-2026）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全球主要地区透析盒收入（2027-2032）&amp;（万元）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全球主要地区透析盒收入市场份额（2027-2032）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全球主要地区透析盒销量（千件）：2021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全球主要地区透析盒销量（2027-2032）&amp;（千件）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全球主要地区透析盒销量份额（2027-2032）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透析盒生产基地、销售区域、竞争对手及市场地位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透析盒产品规格、参数及市场应用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透析盒销量（千件）、收入（万元）、价格（元/件）及毛利率（2021-2026）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全球不同产品类型透析盒收入（2021-2026）&amp;（万元）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全球不同产品类型透析盒收入市场份额（2021-2026）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全球不同产品类型透析盒收入预测（2027-2032）&amp;（万元）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全球不同产品类型透析盒收入市场份额预测（2027-2032）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中国不同产品类型透析盒收入（2021-2026）&amp;（万元）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中国不同产品类型透析盒收入市场份额（2021-2026）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中国不同产品类型透析盒收入预测（2027-2032）&amp;（万元）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中国不同产品类型透析盒收入市场份额预测（2027-2032）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全球不同应用透析盒收入（2021-2026）&amp;（万元）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全球不同应用透析盒收入市场份额（2021-2026）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全球不同应用透析盒收入预测（2027-2032）&amp;（万元）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全球不同应用透析盒收入市场份额预测（2027-2032）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中国不同应用透析盒销量（2021-2026）&amp;（千件）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中国不同应用透析盒销量市场份额（2021-2026）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中国不同应用透析盒销量预测（2027-2032）&amp;（千件）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中国市场不同应用透析盒销量市场份额预测（2027-2032）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中国不同应用透析盒收入（2021-2026）&amp;（万元）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中国不同应用透析盒收入市场份额（2021-2026）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中国不同应用透析盒收入预测（2027-2032）&amp;（万元）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中国不同应用透析盒收入市场份额预测（2027-2032）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透析盒行业发展趋势</w:t>
      </w:r>
      <w:r>
        <w:rPr>
          <w:rFonts w:hint="eastAsia"/>
        </w:rPr>
        <w:br/>
      </w:r>
      <w:r>
        <w:rPr>
          <w:rFonts w:hint="eastAsia"/>
        </w:rPr>
        <w:t>　　表 171： 透析盒行业主要驱动因素</w:t>
      </w:r>
      <w:r>
        <w:rPr>
          <w:rFonts w:hint="eastAsia"/>
        </w:rPr>
        <w:br/>
      </w:r>
      <w:r>
        <w:rPr>
          <w:rFonts w:hint="eastAsia"/>
        </w:rPr>
        <w:t>　　表 172： 透析盒行业供应链分析</w:t>
      </w:r>
      <w:r>
        <w:rPr>
          <w:rFonts w:hint="eastAsia"/>
        </w:rPr>
        <w:br/>
      </w:r>
      <w:r>
        <w:rPr>
          <w:rFonts w:hint="eastAsia"/>
        </w:rPr>
        <w:t>　　表 173： 透析盒上游原料供应商</w:t>
      </w:r>
      <w:r>
        <w:rPr>
          <w:rFonts w:hint="eastAsia"/>
        </w:rPr>
        <w:br/>
      </w:r>
      <w:r>
        <w:rPr>
          <w:rFonts w:hint="eastAsia"/>
        </w:rPr>
        <w:t>　　表 174： 透析盒主要地区不同应用客户分析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透析盒典型经销商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透析盒产品图片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全球不同产品类型透析盒销售额2021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全球不同产品类型透析盒市场份额2025 &amp; 2032</w:t>
      </w:r>
      <w:r>
        <w:rPr>
          <w:rFonts w:hint="eastAsia"/>
        </w:rPr>
        <w:br/>
      </w:r>
      <w:r>
        <w:rPr>
          <w:rFonts w:hint="eastAsia"/>
        </w:rPr>
        <w:t>　　图 4： 急性盒产品图片</w:t>
      </w:r>
      <w:r>
        <w:rPr>
          <w:rFonts w:hint="eastAsia"/>
        </w:rPr>
        <w:br/>
      </w:r>
      <w:r>
        <w:rPr>
          <w:rFonts w:hint="eastAsia"/>
        </w:rPr>
        <w:t>　　图 5： 慢性盒产品图片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全球不同应用透析盒市场份额2025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2025年全球前五大生产商透析盒市场份额</w:t>
      </w:r>
      <w:r>
        <w:rPr>
          <w:rFonts w:hint="eastAsia"/>
        </w:rPr>
        <w:br/>
      </w:r>
      <w:r>
        <w:rPr>
          <w:rFonts w:hint="eastAsia"/>
        </w:rPr>
        <w:t>　　图 12： 2025年全球透析盒第一梯队、第二梯队和第三梯队厂商及市场份额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全球透析盒产能、产量、产能利用率及发展趋势（2021-2032）&amp;（千件）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全球透析盒产量、需求量及发展趋势（2021-2032）&amp;（千件）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全球主要地区透析盒产量市场份额（2021-2032）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中国透析盒产能、产量、产能利用率及发展趋势（2021-2032）&amp;（千件）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中国透析盒产量、市场需求量及发展趋势（2021-2032）&amp;（千件）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全球透析盒市场销售额及增长率：（2021-2032）&amp;（万元）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全球市场透析盒市场规模：2021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全球市场透析盒价格趋势（2021-2032）&amp;（元/件）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全球主要地区透析盒销售收入（2021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全球主要地区透析盒销售收入市场份额（2021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中东市场透析盒销量及增长率（2021-2032）&amp;（千件）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中东市场透析盒收入及增长率（2021-2032）&amp;（万元）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全球不同产品类型透析盒价格走势（2021-2032）&amp;（元/件）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全球不同应用透析盒价格走势（2021-2032）&amp;（元/件）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透析盒中国企业SWOT分析</w:t>
      </w:r>
      <w:r>
        <w:rPr>
          <w:rFonts w:hint="eastAsia"/>
        </w:rPr>
        <w:br/>
      </w:r>
      <w:r>
        <w:rPr>
          <w:rFonts w:hint="eastAsia"/>
        </w:rPr>
        <w:t>　　图 43： 透析盒产业链</w:t>
      </w:r>
      <w:r>
        <w:rPr>
          <w:rFonts w:hint="eastAsia"/>
        </w:rPr>
        <w:br/>
      </w:r>
      <w:r>
        <w:rPr>
          <w:rFonts w:hint="eastAsia"/>
        </w:rPr>
        <w:t>　　图 44： 透析盒行业采购模式分析</w:t>
      </w:r>
      <w:r>
        <w:rPr>
          <w:rFonts w:hint="eastAsia"/>
        </w:rPr>
        <w:br/>
      </w:r>
      <w:r>
        <w:rPr>
          <w:rFonts w:hint="eastAsia"/>
        </w:rPr>
        <w:t>　　图 45： 透析盒行业生产模式</w:t>
      </w:r>
      <w:r>
        <w:rPr>
          <w:rFonts w:hint="eastAsia"/>
        </w:rPr>
        <w:br/>
      </w:r>
      <w:r>
        <w:rPr>
          <w:rFonts w:hint="eastAsia"/>
        </w:rPr>
        <w:t>　　图 46： 透析盒行业销售模式分析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e00df32604015" w:history="1">
        <w:r>
          <w:rPr>
            <w:rStyle w:val="Hyperlink"/>
          </w:rPr>
          <w:t>2026-2032年全球与中国透析盒行业研究及前景分析报告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e00df32604015" w:history="1">
        <w:r>
          <w:rPr>
            <w:rStyle w:val="Hyperlink"/>
          </w:rPr>
          <w:t>https://www.20087.com/8/68/TouXiHeDeFaZhanQianJing.html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热点：透析管、透析盒3.5k、透析袋的处理方法、透析盒使用步骤详解、透析袋、透析专用便携式锐器盒、透析盒3500DaMWCO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1ac250cac4fde" w:history="1">
      <w:r>
        <w:rPr>
          <w:rStyle w:val="Hyperlink"/>
        </w:rPr>
        <w:t>2026-2032年全球与中国透析盒行业研究及前景分析报告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ouXiHeDeFaZhanQianJing.html" TargetMode="External" Id="R125e00df326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ouXiHeDeFaZhanQianJing.html" TargetMode="External" Id="R2561ac250cac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2026-03-02T07:05:25Z</dcterms:created>
  <dcterms:modified xsi:type="dcterms:W3CDTF">2026-03-02T08:05:25Z</dcterms:modified>
  <dc:subject>2026-2032年全球与中国透析盒行业研究及前景分析报告</dc:subject>
  <dc:title>2026-2032年全球与中国透析盒行业研究及前景分析报告</dc:title>
  <cp:keywords>2026-2032年全球与中国透析盒行业研究及前景分析报告</cp:keywords>
  <dc:description>2026-2032年全球与中国透析盒行业研究及前景分析报告</dc:description>
</cp:coreProperties>
</file>