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8f396193843ae" w:history="1">
              <w:r>
                <w:rPr>
                  <w:rStyle w:val="Hyperlink"/>
                </w:rPr>
                <w:t>2024-2030年中国髓核钳行业市场分析与前景趋势预测报告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8f396193843ae" w:history="1">
              <w:r>
                <w:rPr>
                  <w:rStyle w:val="Hyperlink"/>
                </w:rPr>
                <w:t>2024-2030年中国髓核钳行业市场分析与前景趋势预测报告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8f396193843ae" w:history="1">
                <w:r>
                  <w:rPr>
                    <w:rStyle w:val="Hyperlink"/>
                  </w:rPr>
                  <w:t>https://www.20087.com/8/18/SuiHeQianQianJing.html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核钳是一种用于脊柱手术的关键医疗器械，近年来随着微创手术技术和材料科学的进步而得到了显著的发展。当前市场上，髓核钳不仅在操作精度和安全性方面有所提升，还在耐用性和适应性方面进行了优化。随着新型材料的应用，如钛合金和不锈钢等，髓核钳的强度和抗腐蚀能力得到提高。此外，随着手术技术的发展，髓核钳的设计更加注重减少组织损伤和提高手术效率。</w:t>
      </w:r>
      <w:r>
        <w:rPr>
          <w:rFonts w:hint="eastAsia"/>
        </w:rPr>
        <w:br/>
      </w:r>
      <w:r>
        <w:rPr>
          <w:rFonts w:hint="eastAsia"/>
        </w:rPr>
        <w:t>　　未来，髓核钳将更加注重智能化和个性化。随着机器人辅助手术技术的发展，髓核钳将集成更多智能功能，如触觉反馈和自动定位等，进一步提高手术精度。同时，随着个性化医疗的需求增加，髓核钳将提供更多定制化服务，以适应不同患者的具体情况。此外，随着手术器械小型化的趋势，髓核钳将采用更多轻量化材料，以提高手术过程中的灵活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8f396193843ae" w:history="1">
        <w:r>
          <w:rPr>
            <w:rStyle w:val="Hyperlink"/>
          </w:rPr>
          <w:t>2024-2030年中国髓核钳行业市场分析与前景趋势预测报告</w:t>
        </w:r>
      </w:hyperlink>
      <w:r>
        <w:rPr>
          <w:rFonts w:hint="eastAsia"/>
        </w:rPr>
        <w:t>》通过详实的数据分析，全面解析了髓核钳行业的市场规模、需求动态及价格趋势，深入探讨了髓核钳产业链上下游的协同关系与竞争格局变化。报告对髓核钳细分市场进行精准划分，结合重点企业研究，揭示了品牌影响力与市场集中度的现状，为行业参与者提供了清晰的竞争态势洞察。同时，报告结合宏观经济环境、技术发展路径及消费者需求演变，科学预测了髓核钳行业的未来发展方向，并针对潜在风险提出了切实可行的应对策略。报告为髓核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髓核钳行业界定及应用</w:t>
      </w:r>
      <w:r>
        <w:rPr>
          <w:rFonts w:hint="eastAsia"/>
        </w:rPr>
        <w:br/>
      </w:r>
      <w:r>
        <w:rPr>
          <w:rFonts w:hint="eastAsia"/>
        </w:rPr>
        <w:t>　　第一节 髓核钳行业定义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髓核钳主要应用领域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全球髓核钳行业发展状况分析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2019-2024年全球髓核钳行业运行概况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2019-2024年全球髓核钳行业市场规模分析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全球主要地区髓核钳行业运行情况分析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2024-2030年全球髓核钳行业发展趋势预测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2023-2024年中国髓核钳发展环境分析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髓核钳行业相关政策、标准</w:t>
      </w:r>
      <w:r>
        <w:rPr>
          <w:rFonts w:hint="eastAsia"/>
        </w:rPr>
        <w:br/>
      </w:r>
      <w:r>
        <w:rPr>
          <w:rFonts w:hint="eastAsia"/>
        </w:rPr>
        <w:t>　　第三节 髓核钳行业相关发展规划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中国髓核钳行业现状调研分析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中国髓核钳行业发展现状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一、2023-2024年髓核钳行业品牌发展现状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二、2023-2024年髓核钳行业需求市场现状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三、2023-2024年髓核钳市场需求层次分析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四、2023-2024年中国髓核钳市场走向分析</w:t>
      </w:r>
      <w:r>
        <w:rPr>
          <w:rFonts w:hint="eastAsia"/>
        </w:rPr>
        <w:br/>
      </w:r>
      <w:r>
        <w:rPr>
          <w:rFonts w:hint="eastAsia"/>
        </w:rPr>
        <w:t>　　第二节 中国髓核钳产品技术分析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一、2023-2024年髓核钳产品技术变化特点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二、2023-2024年髓核钳产品市场的新技术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三、2023-2024年髓核钳产品市场现状分析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中国髓核钳行业存在的问题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一、2023-2024年髓核钳产品市场存在的主要问题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二、2023-2024年国内髓核钳产品市场的三大瓶颈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三、2023-2024年髓核钳产品市场遭遇的规模难题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对中国髓核钳市场的分析及思考</w:t>
      </w:r>
      <w:r>
        <w:rPr>
          <w:rFonts w:hint="eastAsia"/>
        </w:rPr>
        <w:br/>
      </w:r>
      <w:r>
        <w:rPr>
          <w:rFonts w:hint="eastAsia"/>
        </w:rPr>
        <w:t>　　　　一、髓核钳市场特点</w:t>
      </w:r>
      <w:r>
        <w:rPr>
          <w:rFonts w:hint="eastAsia"/>
        </w:rPr>
        <w:br/>
      </w:r>
      <w:r>
        <w:rPr>
          <w:rFonts w:hint="eastAsia"/>
        </w:rPr>
        <w:t>　　　　二、髓核钳市场分析</w:t>
      </w:r>
      <w:r>
        <w:rPr>
          <w:rFonts w:hint="eastAsia"/>
        </w:rPr>
        <w:br/>
      </w:r>
      <w:r>
        <w:rPr>
          <w:rFonts w:hint="eastAsia"/>
        </w:rPr>
        <w:t>　　　　三、髓核钳市场变化的方向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四、中国髓核钳行业发展的新思路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五、对中国髓核钳行业发展的思考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中国髓核钳行业市场供需现状调研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中国髓核钳市场现状分析</w:t>
      </w:r>
      <w:r>
        <w:rPr>
          <w:rFonts w:hint="eastAsia"/>
        </w:rPr>
        <w:br/>
      </w:r>
      <w:r>
        <w:rPr>
          <w:rFonts w:hint="eastAsia"/>
        </w:rPr>
        <w:t>　　第二节 中国髓核钳行业产量情况分析及预测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一、髓核钳总体产能规模</w:t>
      </w:r>
      <w:r>
        <w:rPr>
          <w:rFonts w:hint="eastAsia"/>
        </w:rPr>
        <w:br/>
      </w:r>
      <w:r>
        <w:rPr>
          <w:rFonts w:hint="eastAsia"/>
        </w:rPr>
        <w:t>　　　　二、髓核钳生产区域分布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三、2019-2024年中国髓核钳产量统计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四、2024-2030年中国髓核钳产量预测</w:t>
      </w:r>
      <w:r>
        <w:rPr>
          <w:rFonts w:hint="eastAsia"/>
        </w:rPr>
        <w:br/>
      </w:r>
      <w:r>
        <w:rPr>
          <w:rFonts w:hint="eastAsia"/>
        </w:rPr>
        <w:t>　　第三节 中国髓核钳市场需求分析及预测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一、中国髓核钳市场需求特点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二、2019-2024年中国髓核钳市场需求量统计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三、2024-2030年中国髓核钳市场需求量预测</w:t>
      </w:r>
      <w:r>
        <w:rPr>
          <w:rFonts w:hint="eastAsia"/>
        </w:rPr>
        <w:br/>
      </w:r>
      <w:r>
        <w:rPr>
          <w:rFonts w:hint="eastAsia"/>
        </w:rPr>
        <w:t>　　第四节 中国髓核钳价格趋势分析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一、2019-2024年中国髓核钳市场价格趋势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二、2024-2030年中国髓核钳市场价格走势预测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中国髓核钳进出口分析</w:t>
      </w:r>
      <w:r>
        <w:rPr>
          <w:rFonts w:hint="eastAsia"/>
        </w:rPr>
        <w:br/>
      </w:r>
      <w:r>
        <w:rPr>
          <w:rFonts w:hint="eastAsia"/>
        </w:rPr>
        <w:t>　　第一节 髓核钳进口情况分析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髓核钳出口情况分析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影响髓核钳进出口因素分析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中国髓核钳行业主要指标监测分析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2019-2024年中国髓核钳行业规模情况分析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2019-2024年中国髓核钳行业财务能力分析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髓核钳行业细分产品调研</w:t>
      </w:r>
      <w:r>
        <w:rPr>
          <w:rFonts w:hint="eastAsia"/>
        </w:rPr>
        <w:br/>
      </w:r>
      <w:r>
        <w:rPr>
          <w:rFonts w:hint="eastAsia"/>
        </w:rPr>
        <w:t>　　第一节 髓核钳细分产品结构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髓核钳行业上下游发展情况分析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髓核钳行业上游产业发展分析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髓核钳行业下游产业发展分析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中国髓核钳行业重点地区发展分析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髓核钳行业重点区域市场结构调研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**地区髓核钳市场容量分析</w:t>
      </w:r>
      <w:r>
        <w:rPr>
          <w:rFonts w:hint="eastAsia"/>
        </w:rPr>
        <w:br/>
      </w:r>
      <w:r>
        <w:rPr>
          <w:rFonts w:hint="eastAsia"/>
        </w:rPr>
        <w:t>　　第三节 **地区髓核钳市场容量分析</w:t>
      </w:r>
      <w:r>
        <w:rPr>
          <w:rFonts w:hint="eastAsia"/>
        </w:rPr>
        <w:br/>
      </w:r>
      <w:r>
        <w:rPr>
          <w:rFonts w:hint="eastAsia"/>
        </w:rPr>
        <w:t>　　第四节 **地区髓核钳市场容量分析</w:t>
      </w:r>
      <w:r>
        <w:rPr>
          <w:rFonts w:hint="eastAsia"/>
        </w:rPr>
        <w:br/>
      </w:r>
      <w:r>
        <w:rPr>
          <w:rFonts w:hint="eastAsia"/>
        </w:rPr>
        <w:t>　　第五节 **地区髓核钳市场容量分析</w:t>
      </w:r>
      <w:r>
        <w:rPr>
          <w:rFonts w:hint="eastAsia"/>
        </w:rPr>
        <w:br/>
      </w:r>
      <w:r>
        <w:rPr>
          <w:rFonts w:hint="eastAsia"/>
        </w:rPr>
        <w:t>　　第六节 **地区髓核钳市场容量分析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髓核钳行业重点企业竞争力分析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三、企业髓核钳经营状况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三、企业髓核钳经营状况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三、企业髓核钳经营状况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三、企业髓核钳经营状况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三、企业髓核钳经营状况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三、企业髓核钳经营状况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髓核钳行业企业经营策略研究分析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髓核钳企业多样化经营策略分析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一、髓核钳企业多样化经营情况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二、现行髓核钳行业多样化经营的方向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大型髓核钳企业集团未来发展策略分析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对中小髓核钳企业生产经营的建议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髓核钳行业前景及投资风险预警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2024年髓核钳市场前景分析</w:t>
      </w:r>
      <w:r>
        <w:rPr>
          <w:rFonts w:hint="eastAsia"/>
        </w:rPr>
        <w:br/>
      </w:r>
      <w:r>
        <w:rPr>
          <w:rFonts w:hint="eastAsia"/>
        </w:rPr>
        <w:t>　　第二节 2024年髓核钳行业发展趋势预测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影响髓核钳行业发展的主要因素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一、2024年影响髓核钳行业运行的有利因素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二、2024年影响髓核钳行业运行的稳定因素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三、2024年影响髓核钳行业运行的不利因素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四、2024年中国髓核钳行业发展面临的挑战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五、2024年中国髓核钳行业发展面临的机遇</w:t>
      </w:r>
      <w:r>
        <w:rPr>
          <w:rFonts w:hint="eastAsia"/>
        </w:rPr>
        <w:br/>
      </w:r>
      <w:r>
        <w:rPr>
          <w:rFonts w:hint="eastAsia"/>
        </w:rPr>
        <w:t>　　第四节 髓核钳行业投资风险预警</w:t>
      </w:r>
      <w:r>
        <w:rPr>
          <w:rFonts w:hint="eastAsia"/>
        </w:rPr>
        <w:br/>
      </w:r>
      <w:r>
        <w:rPr>
          <w:rFonts w:hint="eastAsia"/>
        </w:rPr>
        <w:t>　　　　一、髓核钳行业市场风险预测</w:t>
      </w:r>
      <w:r>
        <w:rPr>
          <w:rFonts w:hint="eastAsia"/>
        </w:rPr>
        <w:br/>
      </w:r>
      <w:r>
        <w:rPr>
          <w:rFonts w:hint="eastAsia"/>
        </w:rPr>
        <w:t>　　　　二、髓核钳行业政策风险预测</w:t>
      </w:r>
      <w:r>
        <w:rPr>
          <w:rFonts w:hint="eastAsia"/>
        </w:rPr>
        <w:br/>
      </w:r>
      <w:r>
        <w:rPr>
          <w:rFonts w:hint="eastAsia"/>
        </w:rPr>
        <w:t>　　　　三、髓核钳行业经营风险预测</w:t>
      </w:r>
      <w:r>
        <w:rPr>
          <w:rFonts w:hint="eastAsia"/>
        </w:rPr>
        <w:br/>
      </w:r>
      <w:r>
        <w:rPr>
          <w:rFonts w:hint="eastAsia"/>
        </w:rPr>
        <w:t>　　　　四、髓核钳行业技术风险预测</w:t>
      </w:r>
      <w:r>
        <w:rPr>
          <w:rFonts w:hint="eastAsia"/>
        </w:rPr>
        <w:br/>
      </w:r>
      <w:r>
        <w:rPr>
          <w:rFonts w:hint="eastAsia"/>
        </w:rPr>
        <w:t>　　　　五、髓核钳行业竞争风险预测</w:t>
      </w:r>
      <w:r>
        <w:rPr>
          <w:rFonts w:hint="eastAsia"/>
        </w:rPr>
        <w:br/>
      </w:r>
      <w:r>
        <w:rPr>
          <w:rFonts w:hint="eastAsia"/>
        </w:rPr>
        <w:t>　　　　六、髓核钳行业其他风险预测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髓核钳投资建议</w:t>
      </w:r>
      <w:r>
        <w:rPr>
          <w:rFonts w:hint="eastAsia"/>
        </w:rPr>
        <w:br/>
      </w:r>
      <w:r>
        <w:rPr>
          <w:rFonts w:hint="eastAsia"/>
        </w:rPr>
        <w:t>　　第一节 髓核钳行业投资环境分析</w:t>
      </w:r>
      <w:r>
        <w:rPr>
          <w:rFonts w:hint="eastAsia"/>
        </w:rPr>
        <w:br/>
      </w:r>
      <w:r>
        <w:rPr>
          <w:rFonts w:hint="eastAsia"/>
        </w:rPr>
        <w:t>　　第二节 髓核钳行业投资进入壁垒分析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髓核钳行业历程</w:t>
      </w:r>
      <w:r>
        <w:rPr>
          <w:rFonts w:hint="eastAsia"/>
        </w:rPr>
        <w:br/>
      </w:r>
      <w:r>
        <w:rPr>
          <w:rFonts w:hint="eastAsia"/>
        </w:rPr>
        <w:t>　　图表 髓核钳行业生命周期</w:t>
      </w:r>
      <w:r>
        <w:rPr>
          <w:rFonts w:hint="eastAsia"/>
        </w:rPr>
        <w:br/>
      </w:r>
      <w:r>
        <w:rPr>
          <w:rFonts w:hint="eastAsia"/>
        </w:rPr>
        <w:t>　　图表 髓核钳行业产业链分析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2019-2024年髓核钳行业市场容量分析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2019-2024年中国髓核钳行业产量及增长趋势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2019-2024年中国髓核钳市场需求量及增速统计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2024年中国髓核钳行业需求领域分布格局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2019-2024年中国髓核钳行业盈利情况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2019-2024年中国髓核钳行业利润总额统计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2019-2024年中国髓核钳进口金额分析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2019-2024年中国髓核钳出口数量分析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2019-2024年中国髓核钳出口金额分析</w:t>
      </w:r>
      <w:r>
        <w:rPr>
          <w:rFonts w:hint="eastAsia"/>
        </w:rPr>
        <w:br/>
      </w:r>
      <w:r>
        <w:rPr>
          <w:rFonts w:hint="eastAsia"/>
        </w:rPr>
        <w:t>　　图表 2024年中国髓核钳进口国家及地区分析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2024年中国髓核钳出口国家及地区分析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2019-2024年中国髓核钳行业企业平均规模情况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髓核钳重点企业（一）基本信息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髓核钳重点企业（一）经营情况分析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髓核钳重点企业（一）主要经济指标情况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髓核钳重点企业（一）盈利能力情况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髓核钳重点企业（二）经营情况分析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髓核钳重点企业（二）主要经济指标情况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髓核钳重点企业（三）经营情况分析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髓核钳重点企业（三）主要经济指标情况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2024-2030年中国髓核钳行业产能预测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2024-2030年中国髓核钳行业产量预测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2024-2030年中国髓核钳市场需求量预测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2024-2030年中国髓核钳行业供需平衡预测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2024-2030年中国髓核钳行业市场容量预测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2024-2030年中国髓核钳行业市场规模预测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2024年中国髓核钳市场前景分析</w:t>
      </w:r>
      <w:r>
        <w:rPr>
          <w:rFonts w:hint="eastAsia"/>
        </w:rPr>
        <w:br/>
      </w:r>
      <w:r>
        <w:rPr>
          <w:rFonts w:hint="eastAsia"/>
        </w:rPr>
        <w:t>　　图表 2024年中国髓核钳发展趋势预测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8f396193843ae" w:history="1">
        <w:r>
          <w:rPr>
            <w:rStyle w:val="Hyperlink"/>
          </w:rPr>
          <w:t>2024-2030年中国髓核钳行业市场分析与前景趋势预测报告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8f396193843ae" w:history="1">
        <w:r>
          <w:rPr>
            <w:rStyle w:val="Hyperlink"/>
          </w:rPr>
          <w:t>https://www.20087.com/8/18/SuiHeQianQianJing.html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热点：髓核钳与蓝钳区别在哪、髓核钳图片、椎板咬骨钳、髓核钳和椎板咬骨钳的区别、锥形铰刀图片、髓核钳和椎板钳的区别、椎板牵开器、髓核钳型号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34d1666b442dc" w:history="1">
      <w:r>
        <w:rPr>
          <w:rStyle w:val="Hyperlink"/>
        </w:rPr>
        <w:t>2024-2030年中国髓核钳行业市场分析与前景趋势预测报告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uiHeQianQianJing.html" TargetMode="External" Id="Rf188f3961938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uiHeQianQianJing.html" TargetMode="External" Id="R49334d1666b4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2024-01-18T08:43:00Z</dcterms:created>
  <dcterms:modified xsi:type="dcterms:W3CDTF">2024-01-18T09:43:00Z</dcterms:modified>
  <dc:subject>2024-2030年中国髓核钳行业市场分析与前景趋势预测报告</dc:subject>
  <dc:title>2024-2030年中国髓核钳行业市场分析与前景趋势预测报告</dc:title>
  <cp:keywords>2024-2030年中国髓核钳行业市场分析与前景趋势预测报告</cp:keywords>
  <dc:description>2024-2030年中国髓核钳行业市场分析与前景趋势预测报告</dc:description>
</cp:coreProperties>
</file>