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7ac5753d8445d" w:history="1">
              <w:r>
                <w:rPr>
                  <w:rStyle w:val="Hyperlink"/>
                </w:rPr>
                <w:t>2024-2030年中国气相色谱仪市场深度调研及发展趋势分析报告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7ac5753d8445d" w:history="1">
              <w:r>
                <w:rPr>
                  <w:rStyle w:val="Hyperlink"/>
                </w:rPr>
                <w:t>2024-2030年中国气相色谱仪市场深度调研及发展趋势分析报告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7ac5753d8445d" w:history="1">
                <w:r>
                  <w:rPr>
                    <w:rStyle w:val="Hyperlink"/>
                  </w:rPr>
                  <w:t>https://www.20087.com/3/98/QiXiangSePuYiFaZhanQuShi.html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仪是一种高精度的分析仪器，被广泛应用于石油化工、环境监测、食品安全、药物分析等多个领域。随着分析化学技术的进步，气相色谱仪的灵敏度、分辨率和自动化程度不断提高，使其能够在复杂样品中快速准确地识别和定量目标化合物。同时，便携式和微型化设计使得现场检测成为可能，增强了应用的灵活性。</w:t>
      </w:r>
      <w:r>
        <w:rPr>
          <w:rFonts w:hint="eastAsia"/>
        </w:rPr>
        <w:br/>
      </w:r>
      <w:r>
        <w:rPr>
          <w:rFonts w:hint="eastAsia"/>
        </w:rPr>
        <w:t>　　未来，气相色谱仪将更加注重智能化和数据整合。通过集成人工智能和机器学习算法，仪器将能够自动优化分析参数，减少人为误差，提高分析效率。同时，与其他分析技术（如质谱、红外光谱）的联用，将提供更全面的化合物表征，满足科学研究和工业应用的多层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7ac5753d8445d" w:history="1">
        <w:r>
          <w:rPr>
            <w:rStyle w:val="Hyperlink"/>
          </w:rPr>
          <w:t>2024-2030年中国气相色谱仪市场深度调研及发展趋势分析报告</w:t>
        </w:r>
      </w:hyperlink>
      <w:r>
        <w:rPr>
          <w:rFonts w:hint="eastAsia"/>
        </w:rPr>
        <w:t>》依托权威数据资源与长期市场监测，系统分析了气相色谱仪行业的市场规模、市场需求及产业链结构，深入探讨了气相色谱仪价格变动与细分市场特征。报告科学预测了气相色谱仪市场前景及未来发展趋势，重点剖析了行业集中度、竞争格局及重点企业的市场地位，并通过SWOT分析揭示了气相色谱仪行业机遇与潜在风险。报告为投资者及业内企业提供了全面的市场洞察与决策参考，助力把握气相色谱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气相色谱仪相关概述</w:t>
      </w:r>
      <w:r>
        <w:rPr>
          <w:rFonts w:hint="eastAsia"/>
        </w:rPr>
        <w:br/>
      </w:r>
      <w:r>
        <w:rPr>
          <w:rFonts w:hint="eastAsia"/>
        </w:rPr>
        <w:t>　　第一节 气相色谱仪原理</w:t>
      </w:r>
      <w:r>
        <w:rPr>
          <w:rFonts w:hint="eastAsia"/>
        </w:rPr>
        <w:br/>
      </w:r>
      <w:r>
        <w:rPr>
          <w:rFonts w:hint="eastAsia"/>
        </w:rPr>
        <w:t>　　第二节 气相色谱仪主要构成</w:t>
      </w:r>
      <w:r>
        <w:rPr>
          <w:rFonts w:hint="eastAsia"/>
        </w:rPr>
        <w:br/>
      </w:r>
      <w:r>
        <w:rPr>
          <w:rFonts w:hint="eastAsia"/>
        </w:rPr>
        <w:t>　　　　一、起源及控制计量装置</w:t>
      </w:r>
      <w:r>
        <w:rPr>
          <w:rFonts w:hint="eastAsia"/>
        </w:rPr>
        <w:br/>
      </w:r>
      <w:r>
        <w:rPr>
          <w:rFonts w:hint="eastAsia"/>
        </w:rPr>
        <w:t>　　　　　　（一）气源</w:t>
      </w:r>
      <w:r>
        <w:rPr>
          <w:rFonts w:hint="eastAsia"/>
        </w:rPr>
        <w:br/>
      </w:r>
      <w:r>
        <w:rPr>
          <w:rFonts w:hint="eastAsia"/>
        </w:rPr>
        <w:t>　　　　　　（二）流量调节阀</w:t>
      </w:r>
      <w:r>
        <w:rPr>
          <w:rFonts w:hint="eastAsia"/>
        </w:rPr>
        <w:br/>
      </w:r>
      <w:r>
        <w:rPr>
          <w:rFonts w:hint="eastAsia"/>
        </w:rPr>
        <w:t>　　　　　　（三）流速计用以测量载气流速。</w:t>
      </w:r>
      <w:r>
        <w:rPr>
          <w:rFonts w:hint="eastAsia"/>
        </w:rPr>
        <w:br/>
      </w:r>
      <w:r>
        <w:rPr>
          <w:rFonts w:hint="eastAsia"/>
        </w:rPr>
        <w:t>　　　　二、进样装置</w:t>
      </w:r>
      <w:r>
        <w:rPr>
          <w:rFonts w:hint="eastAsia"/>
        </w:rPr>
        <w:br/>
      </w:r>
      <w:r>
        <w:rPr>
          <w:rFonts w:hint="eastAsia"/>
        </w:rPr>
        <w:t>　　　　三、恒温器</w:t>
      </w:r>
      <w:r>
        <w:rPr>
          <w:rFonts w:hint="eastAsia"/>
        </w:rPr>
        <w:br/>
      </w:r>
      <w:r>
        <w:rPr>
          <w:rFonts w:hint="eastAsia"/>
        </w:rPr>
        <w:t>　　　　四、色谱柱</w:t>
      </w:r>
      <w:r>
        <w:rPr>
          <w:rFonts w:hint="eastAsia"/>
        </w:rPr>
        <w:br/>
      </w:r>
      <w:r>
        <w:rPr>
          <w:rFonts w:hint="eastAsia"/>
        </w:rPr>
        <w:t>　　　　五、检定器</w:t>
      </w:r>
      <w:r>
        <w:rPr>
          <w:rFonts w:hint="eastAsia"/>
        </w:rPr>
        <w:br/>
      </w:r>
      <w:r>
        <w:rPr>
          <w:rFonts w:hint="eastAsia"/>
        </w:rPr>
        <w:t>　　　　六、自动记录仪</w:t>
      </w:r>
      <w:r>
        <w:rPr>
          <w:rFonts w:hint="eastAsia"/>
        </w:rPr>
        <w:br/>
      </w:r>
      <w:r>
        <w:rPr>
          <w:rFonts w:hint="eastAsia"/>
        </w:rPr>
        <w:t>　　第三节 气相色谱仪主要分类及特点</w:t>
      </w:r>
      <w:r>
        <w:rPr>
          <w:rFonts w:hint="eastAsia"/>
        </w:rPr>
        <w:br/>
      </w:r>
      <w:r>
        <w:rPr>
          <w:rFonts w:hint="eastAsia"/>
        </w:rPr>
        <w:t>　　　　一、根据固定相的不同分为</w:t>
      </w:r>
      <w:r>
        <w:rPr>
          <w:rFonts w:hint="eastAsia"/>
        </w:rPr>
        <w:br/>
      </w:r>
      <w:r>
        <w:rPr>
          <w:rFonts w:hint="eastAsia"/>
        </w:rPr>
        <w:t>　　　　二、根据色谱柱的不同分为</w:t>
      </w:r>
      <w:r>
        <w:rPr>
          <w:rFonts w:hint="eastAsia"/>
        </w:rPr>
        <w:br/>
      </w:r>
      <w:r>
        <w:rPr>
          <w:rFonts w:hint="eastAsia"/>
        </w:rPr>
        <w:t>　　　　三、根据分离原理不同分为</w:t>
      </w:r>
      <w:r>
        <w:rPr>
          <w:rFonts w:hint="eastAsia"/>
        </w:rPr>
        <w:br/>
      </w:r>
      <w:r>
        <w:rPr>
          <w:rFonts w:hint="eastAsia"/>
        </w:rPr>
        <w:t>　　第四节 气相色谱仪应用</w:t>
      </w:r>
      <w:r>
        <w:rPr>
          <w:rFonts w:hint="eastAsia"/>
        </w:rPr>
        <w:br/>
      </w:r>
      <w:r>
        <w:rPr>
          <w:rFonts w:hint="eastAsia"/>
        </w:rPr>
        <w:t>　　　　一、石油化工</w:t>
      </w:r>
      <w:r>
        <w:rPr>
          <w:rFonts w:hint="eastAsia"/>
        </w:rPr>
        <w:br/>
      </w:r>
      <w:r>
        <w:rPr>
          <w:rFonts w:hint="eastAsia"/>
        </w:rPr>
        <w:t>　　　　二、生物化学</w:t>
      </w:r>
      <w:r>
        <w:rPr>
          <w:rFonts w:hint="eastAsia"/>
        </w:rPr>
        <w:br/>
      </w:r>
      <w:r>
        <w:rPr>
          <w:rFonts w:hint="eastAsia"/>
        </w:rPr>
        <w:t>　　　　三、医药卫生</w:t>
      </w:r>
      <w:r>
        <w:rPr>
          <w:rFonts w:hint="eastAsia"/>
        </w:rPr>
        <w:br/>
      </w:r>
      <w:r>
        <w:rPr>
          <w:rFonts w:hint="eastAsia"/>
        </w:rPr>
        <w:t>　　　　四、食品工业</w:t>
      </w:r>
      <w:r>
        <w:rPr>
          <w:rFonts w:hint="eastAsia"/>
        </w:rPr>
        <w:br/>
      </w:r>
      <w:r>
        <w:rPr>
          <w:rFonts w:hint="eastAsia"/>
        </w:rPr>
        <w:t>　　　　五、环保等</w:t>
      </w:r>
      <w:r>
        <w:rPr>
          <w:rFonts w:hint="eastAsia"/>
        </w:rPr>
        <w:br/>
      </w:r>
      <w:r>
        <w:rPr>
          <w:rFonts w:hint="eastAsia"/>
        </w:rPr>
        <w:t>　　第五节 气相色谱仪几种主要检测器</w:t>
      </w:r>
      <w:r>
        <w:rPr>
          <w:rFonts w:hint="eastAsia"/>
        </w:rPr>
        <w:br/>
      </w:r>
      <w:r>
        <w:rPr>
          <w:rFonts w:hint="eastAsia"/>
        </w:rPr>
        <w:t>　　　　一、热导检测器</w:t>
      </w:r>
      <w:r>
        <w:rPr>
          <w:rFonts w:hint="eastAsia"/>
        </w:rPr>
        <w:br/>
      </w:r>
      <w:r>
        <w:rPr>
          <w:rFonts w:hint="eastAsia"/>
        </w:rPr>
        <w:t>　　　　二、火焰离子化检测器</w:t>
      </w:r>
      <w:r>
        <w:rPr>
          <w:rFonts w:hint="eastAsia"/>
        </w:rPr>
        <w:br/>
      </w:r>
      <w:r>
        <w:rPr>
          <w:rFonts w:hint="eastAsia"/>
        </w:rPr>
        <w:t>　　　　　　（一）氢焰检测器的结构</w:t>
      </w:r>
      <w:r>
        <w:rPr>
          <w:rFonts w:hint="eastAsia"/>
        </w:rPr>
        <w:br/>
      </w:r>
      <w:r>
        <w:rPr>
          <w:rFonts w:hint="eastAsia"/>
        </w:rPr>
        <w:t>　　　　　　（二）氢焰检测器的原理</w:t>
      </w:r>
      <w:r>
        <w:rPr>
          <w:rFonts w:hint="eastAsia"/>
        </w:rPr>
        <w:br/>
      </w:r>
      <w:r>
        <w:rPr>
          <w:rFonts w:hint="eastAsia"/>
        </w:rPr>
        <w:t>　　　　　　（三）影响氢焰检测器灵敏度的因素</w:t>
      </w:r>
      <w:r>
        <w:rPr>
          <w:rFonts w:hint="eastAsia"/>
        </w:rPr>
        <w:br/>
      </w:r>
      <w:r>
        <w:rPr>
          <w:rFonts w:hint="eastAsia"/>
        </w:rPr>
        <w:t>　　　　三、氦离子化检测器</w:t>
      </w:r>
      <w:r>
        <w:rPr>
          <w:rFonts w:hint="eastAsia"/>
        </w:rPr>
        <w:br/>
      </w:r>
      <w:r>
        <w:rPr>
          <w:rFonts w:hint="eastAsia"/>
        </w:rPr>
        <w:t>　　　　四、超声波检测器</w:t>
      </w:r>
      <w:r>
        <w:rPr>
          <w:rFonts w:hint="eastAsia"/>
        </w:rPr>
        <w:br/>
      </w:r>
      <w:r>
        <w:rPr>
          <w:rFonts w:hint="eastAsia"/>
        </w:rPr>
        <w:t>　　　　五、光离子化检测器</w:t>
      </w:r>
      <w:r>
        <w:rPr>
          <w:rFonts w:hint="eastAsia"/>
        </w:rPr>
        <w:br/>
      </w:r>
      <w:r>
        <w:rPr>
          <w:rFonts w:hint="eastAsia"/>
        </w:rPr>
        <w:t>　　　　　　（一）光离子化检测器从结构上可分为光窗型和无光窗型两种</w:t>
      </w:r>
      <w:r>
        <w:rPr>
          <w:rFonts w:hint="eastAsia"/>
        </w:rPr>
        <w:br/>
      </w:r>
      <w:r>
        <w:rPr>
          <w:rFonts w:hint="eastAsia"/>
        </w:rPr>
        <w:t>　　　　　　（二）光离子化检测器的特点</w:t>
      </w:r>
      <w:r>
        <w:rPr>
          <w:rFonts w:hint="eastAsia"/>
        </w:rPr>
        <w:br/>
      </w:r>
      <w:r>
        <w:rPr>
          <w:rFonts w:hint="eastAsia"/>
        </w:rPr>
        <w:t>　　　　六、电子捕获检测器</w:t>
      </w:r>
      <w:r>
        <w:rPr>
          <w:rFonts w:hint="eastAsia"/>
        </w:rPr>
        <w:br/>
      </w:r>
      <w:r>
        <w:rPr>
          <w:rFonts w:hint="eastAsia"/>
        </w:rPr>
        <w:t>　　　　　　（一）发展过程</w:t>
      </w:r>
      <w:r>
        <w:rPr>
          <w:rFonts w:hint="eastAsia"/>
        </w:rPr>
        <w:br/>
      </w:r>
      <w:r>
        <w:rPr>
          <w:rFonts w:hint="eastAsia"/>
        </w:rPr>
        <w:t>　　　　　　（二）ECD的简明工作机理</w:t>
      </w:r>
      <w:r>
        <w:rPr>
          <w:rFonts w:hint="eastAsia"/>
        </w:rPr>
        <w:br/>
      </w:r>
      <w:r>
        <w:rPr>
          <w:rFonts w:hint="eastAsia"/>
        </w:rPr>
        <w:t>　　　　　　（三）ECD的工作机理十分复杂</w:t>
      </w:r>
      <w:r>
        <w:rPr>
          <w:rFonts w:hint="eastAsia"/>
        </w:rPr>
        <w:br/>
      </w:r>
      <w:r>
        <w:rPr>
          <w:rFonts w:hint="eastAsia"/>
        </w:rPr>
        <w:t>　　　　　　（四）ECD的分类</w:t>
      </w:r>
      <w:r>
        <w:rPr>
          <w:rFonts w:hint="eastAsia"/>
        </w:rPr>
        <w:br/>
      </w:r>
      <w:r>
        <w:rPr>
          <w:rFonts w:hint="eastAsia"/>
        </w:rPr>
        <w:t>　　　　七、火焰光度检测器</w:t>
      </w:r>
      <w:r>
        <w:rPr>
          <w:rFonts w:hint="eastAsia"/>
        </w:rPr>
        <w:br/>
      </w:r>
      <w:r>
        <w:rPr>
          <w:rFonts w:hint="eastAsia"/>
        </w:rPr>
        <w:t>　　　　八、电化学检测器</w:t>
      </w:r>
      <w:r>
        <w:rPr>
          <w:rFonts w:hint="eastAsia"/>
        </w:rPr>
        <w:br/>
      </w:r>
      <w:r>
        <w:rPr>
          <w:rFonts w:hint="eastAsia"/>
        </w:rPr>
        <w:t>　　　　九、质谱检测器等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中国气相色谱仪产品运营态势分析</w:t>
      </w:r>
      <w:r>
        <w:rPr>
          <w:rFonts w:hint="eastAsia"/>
        </w:rPr>
        <w:br/>
      </w:r>
      <w:r>
        <w:rPr>
          <w:rFonts w:hint="eastAsia"/>
        </w:rPr>
        <w:t>　　第一节 2023-2024年中国气相色谱仪市场运行特点分析</w:t>
      </w:r>
      <w:r>
        <w:rPr>
          <w:rFonts w:hint="eastAsia"/>
        </w:rPr>
        <w:br/>
      </w:r>
      <w:r>
        <w:rPr>
          <w:rFonts w:hint="eastAsia"/>
        </w:rPr>
        <w:t>　　第二节 2023-2024年中国气相色谱仪市场运行动态分析</w:t>
      </w:r>
      <w:r>
        <w:rPr>
          <w:rFonts w:hint="eastAsia"/>
        </w:rPr>
        <w:br/>
      </w:r>
      <w:r>
        <w:rPr>
          <w:rFonts w:hint="eastAsia"/>
        </w:rPr>
        <w:t>　　第三节 2019-2024年中国气相色谱仪所属市场运行分析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三、各应用领域选购品牌和型号分析</w:t>
      </w:r>
      <w:r>
        <w:rPr>
          <w:rFonts w:hint="eastAsia"/>
        </w:rPr>
        <w:br/>
      </w:r>
      <w:r>
        <w:rPr>
          <w:rFonts w:hint="eastAsia"/>
        </w:rPr>
        <w:t>　　　　　　（一）离线气相色谱仪：</w:t>
      </w:r>
      <w:r>
        <w:rPr>
          <w:rFonts w:hint="eastAsia"/>
        </w:rPr>
        <w:br/>
      </w:r>
      <w:r>
        <w:rPr>
          <w:rFonts w:hint="eastAsia"/>
        </w:rPr>
        <w:t>　　　　　　（二）在线气相色谱仪：</w:t>
      </w:r>
      <w:r>
        <w:rPr>
          <w:rFonts w:hint="eastAsia"/>
        </w:rPr>
        <w:br/>
      </w:r>
      <w:r>
        <w:rPr>
          <w:rFonts w:hint="eastAsia"/>
        </w:rPr>
        <w:t>　　　　　　（三）物质的某些物化常数测定用气相色谱仪</w:t>
      </w:r>
      <w:r>
        <w:rPr>
          <w:rFonts w:hint="eastAsia"/>
        </w:rPr>
        <w:br/>
      </w:r>
      <w:r>
        <w:rPr>
          <w:rFonts w:hint="eastAsia"/>
        </w:rPr>
        <w:t>　　　　　　（四）制备用气相色谱仪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2024年中国气相色谱仪行业发展环境分析</w:t>
      </w:r>
      <w:r>
        <w:rPr>
          <w:rFonts w:hint="eastAsia"/>
        </w:rPr>
        <w:br/>
      </w:r>
      <w:r>
        <w:rPr>
          <w:rFonts w:hint="eastAsia"/>
        </w:rPr>
        <w:t>　　第一节 气相色谱仪行业经济环境分析</w:t>
      </w:r>
      <w:r>
        <w:rPr>
          <w:rFonts w:hint="eastAsia"/>
        </w:rPr>
        <w:br/>
      </w:r>
      <w:r>
        <w:rPr>
          <w:rFonts w:hint="eastAsia"/>
        </w:rPr>
        <w:t>　　第二节 中国气相色谱仪行业发展政策环境分析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一、气相色谱仪行业政策影响分析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二、相关气相色谱仪行业标准分析</w:t>
      </w:r>
      <w:r>
        <w:rPr>
          <w:rFonts w:hint="eastAsia"/>
        </w:rPr>
        <w:br/>
      </w:r>
      <w:r>
        <w:rPr>
          <w:rFonts w:hint="eastAsia"/>
        </w:rPr>
        <w:t>　　　　　　（一）GB/T 30431-实验室气相色谱仪</w:t>
      </w:r>
      <w:r>
        <w:rPr>
          <w:rFonts w:hint="eastAsia"/>
        </w:rPr>
        <w:br/>
      </w:r>
      <w:r>
        <w:rPr>
          <w:rFonts w:hint="eastAsia"/>
        </w:rPr>
        <w:t>　　　　　　（二）HG/T 4095-化工用在线气相色谱仪</w:t>
      </w:r>
      <w:r>
        <w:rPr>
          <w:rFonts w:hint="eastAsia"/>
        </w:rPr>
        <w:br/>
      </w:r>
      <w:r>
        <w:rPr>
          <w:rFonts w:hint="eastAsia"/>
        </w:rPr>
        <w:t>　　　　　　（三）JJG 700-气相色谱仪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气相色谱仪行业技术发展现状及趋势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当前中国气相色谱仪技术发展现状</w:t>
      </w:r>
      <w:r>
        <w:rPr>
          <w:rFonts w:hint="eastAsia"/>
        </w:rPr>
        <w:br/>
      </w:r>
      <w:r>
        <w:rPr>
          <w:rFonts w:hint="eastAsia"/>
        </w:rPr>
        <w:t>　　第二节 中外气相色谱仪技术差距及产生差距的主要原因分析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提高中国气相色谱仪技术的对策</w:t>
      </w:r>
      <w:r>
        <w:rPr>
          <w:rFonts w:hint="eastAsia"/>
        </w:rPr>
        <w:br/>
      </w:r>
      <w:r>
        <w:rPr>
          <w:rFonts w:hint="eastAsia"/>
        </w:rPr>
        <w:t>　　第四节 中国气相色谱仪研发、设计发展趋势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中国气相色谱仪行业市场供需状况分析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2024年中国气相色谱仪行业市场情况</w:t>
      </w:r>
      <w:r>
        <w:rPr>
          <w:rFonts w:hint="eastAsia"/>
        </w:rPr>
        <w:br/>
      </w:r>
      <w:r>
        <w:rPr>
          <w:rFonts w:hint="eastAsia"/>
        </w:rPr>
        <w:t>　　第二节 中国气相色谱仪行业市场需求状况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一、2019-2024年气相色谱仪行业市场需求情况</w:t>
      </w:r>
      <w:r>
        <w:rPr>
          <w:rFonts w:hint="eastAsia"/>
        </w:rPr>
        <w:br/>
      </w:r>
      <w:r>
        <w:rPr>
          <w:rFonts w:hint="eastAsia"/>
        </w:rPr>
        <w:t>　　　　二、2024-2030年气相色谱仪行业市场需求预测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中国气相色谱仪行业市场供给状况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一、2019-2024年气相色谱仪行业市场供给情况</w:t>
      </w:r>
      <w:r>
        <w:rPr>
          <w:rFonts w:hint="eastAsia"/>
        </w:rPr>
        <w:br/>
      </w:r>
      <w:r>
        <w:rPr>
          <w:rFonts w:hint="eastAsia"/>
        </w:rPr>
        <w:t>　　　　二、2024-2030年气相色谱仪行业市场供给预测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气相色谱仪行业经济运行分析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2019-2024年气相色谱仪行业偿债能力分析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2019-2024年气相色谱仪行业盈利能力分析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2019-2024年气相色谱仪行业发展能力分析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2019-2024年气相色谱仪行业企业数量及变化趋势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2019-2024年中国气相色谱仪行业重点区域市场分析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中国气相色谱仪行业产品价格监测</w:t>
      </w:r>
      <w:r>
        <w:rPr>
          <w:rFonts w:hint="eastAsia"/>
        </w:rPr>
        <w:br/>
      </w:r>
      <w:r>
        <w:rPr>
          <w:rFonts w:hint="eastAsia"/>
        </w:rPr>
        <w:t>　　第一节 气相色谱仪市场价格特征</w:t>
      </w:r>
      <w:r>
        <w:rPr>
          <w:rFonts w:hint="eastAsia"/>
        </w:rPr>
        <w:br/>
      </w:r>
      <w:r>
        <w:rPr>
          <w:rFonts w:hint="eastAsia"/>
        </w:rPr>
        <w:t>　　第二节 影响气相色谱仪市场价格因素分析</w:t>
      </w:r>
      <w:r>
        <w:rPr>
          <w:rFonts w:hint="eastAsia"/>
        </w:rPr>
        <w:br/>
      </w:r>
      <w:r>
        <w:rPr>
          <w:rFonts w:hint="eastAsia"/>
        </w:rPr>
        <w:t>　　第三节 未来气相色谱仪市场价格走势预测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2023-2024年气相色谱仪行业上、下游市场分析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气相色谱仪行业上游</w:t>
      </w:r>
      <w:r>
        <w:rPr>
          <w:rFonts w:hint="eastAsia"/>
        </w:rPr>
        <w:br/>
      </w:r>
      <w:r>
        <w:rPr>
          <w:rFonts w:hint="eastAsia"/>
        </w:rPr>
        <w:t>　　第二节 气相色谱仪行业下游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气相色谱仪行业细分产品市场调研分析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食品检测气相色谱仪市场调研</w:t>
      </w:r>
      <w:r>
        <w:rPr>
          <w:rFonts w:hint="eastAsia"/>
        </w:rPr>
        <w:br/>
      </w:r>
      <w:r>
        <w:rPr>
          <w:rFonts w:hint="eastAsia"/>
        </w:rPr>
        <w:t>　　　　一、食品检测气相色谱仪发展现状</w:t>
      </w:r>
      <w:r>
        <w:rPr>
          <w:rFonts w:hint="eastAsia"/>
        </w:rPr>
        <w:br/>
      </w:r>
      <w:r>
        <w:rPr>
          <w:rFonts w:hint="eastAsia"/>
        </w:rPr>
        <w:t>　　　　二、食品检测气相色谱仪发展趋势预测</w:t>
      </w:r>
      <w:r>
        <w:rPr>
          <w:rFonts w:hint="eastAsia"/>
        </w:rPr>
        <w:br/>
      </w:r>
      <w:r>
        <w:rPr>
          <w:rFonts w:hint="eastAsia"/>
        </w:rPr>
        <w:t>　　第二节 便携式气相色谱仪市场调研</w:t>
      </w:r>
      <w:r>
        <w:rPr>
          <w:rFonts w:hint="eastAsia"/>
        </w:rPr>
        <w:br/>
      </w:r>
      <w:r>
        <w:rPr>
          <w:rFonts w:hint="eastAsia"/>
        </w:rPr>
        <w:t>　　　　一、便携式气相色谱仪发展现状</w:t>
      </w:r>
      <w:r>
        <w:rPr>
          <w:rFonts w:hint="eastAsia"/>
        </w:rPr>
        <w:br/>
      </w:r>
      <w:r>
        <w:rPr>
          <w:rFonts w:hint="eastAsia"/>
        </w:rPr>
        <w:t>　　　　二、便携式气相色谱仪发展趋势预测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2019-2024年气相色谱仪相关重点企业竞争力及关键性数据分析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国外生产商进口商</w:t>
      </w:r>
      <w:r>
        <w:rPr>
          <w:rFonts w:hint="eastAsia"/>
        </w:rPr>
        <w:br/>
      </w:r>
      <w:r>
        <w:rPr>
          <w:rFonts w:hint="eastAsia"/>
        </w:rPr>
        <w:t>　　第二节 国内主要生产厂商</w:t>
      </w:r>
      <w:r>
        <w:rPr>
          <w:rFonts w:hint="eastAsia"/>
        </w:rPr>
        <w:br/>
      </w:r>
      <w:r>
        <w:rPr>
          <w:rFonts w:hint="eastAsia"/>
        </w:rPr>
        <w:t>　　　　一、北京普析通用仪器有限责任公司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（一）企业概述</w:t>
      </w:r>
      <w:r>
        <w:rPr>
          <w:rFonts w:hint="eastAsia"/>
        </w:rPr>
        <w:br/>
      </w:r>
      <w:r>
        <w:rPr>
          <w:rFonts w:hint="eastAsia"/>
        </w:rPr>
        <w:t>　　　　　　（二）企业产品结构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（四）企业发展战略</w:t>
      </w:r>
      <w:r>
        <w:rPr>
          <w:rFonts w:hint="eastAsia"/>
        </w:rPr>
        <w:br/>
      </w:r>
      <w:r>
        <w:rPr>
          <w:rFonts w:hint="eastAsia"/>
        </w:rPr>
        <w:t>　　　　二、大连日普利科技仪器有限公司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（一）企业概述</w:t>
      </w:r>
      <w:r>
        <w:rPr>
          <w:rFonts w:hint="eastAsia"/>
        </w:rPr>
        <w:br/>
      </w:r>
      <w:r>
        <w:rPr>
          <w:rFonts w:hint="eastAsia"/>
        </w:rPr>
        <w:t>　　　　　　（二）企业产品结构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（四）企业发展战略</w:t>
      </w:r>
      <w:r>
        <w:rPr>
          <w:rFonts w:hint="eastAsia"/>
        </w:rPr>
        <w:br/>
      </w:r>
      <w:r>
        <w:rPr>
          <w:rFonts w:hint="eastAsia"/>
        </w:rPr>
        <w:t>　　　　三、重庆川仪分析仪器有限公司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（一）企业概述</w:t>
      </w:r>
      <w:r>
        <w:rPr>
          <w:rFonts w:hint="eastAsia"/>
        </w:rPr>
        <w:br/>
      </w:r>
      <w:r>
        <w:rPr>
          <w:rFonts w:hint="eastAsia"/>
        </w:rPr>
        <w:t>　　　　　　（二）企业产品结构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（四）企业发展战略</w:t>
      </w:r>
      <w:r>
        <w:rPr>
          <w:rFonts w:hint="eastAsia"/>
        </w:rPr>
        <w:br/>
      </w:r>
      <w:r>
        <w:rPr>
          <w:rFonts w:hint="eastAsia"/>
        </w:rPr>
        <w:t>　　　　四、山东鲁南瑞虹化工仪器有限公司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（一）企业概述</w:t>
      </w:r>
      <w:r>
        <w:rPr>
          <w:rFonts w:hint="eastAsia"/>
        </w:rPr>
        <w:br/>
      </w:r>
      <w:r>
        <w:rPr>
          <w:rFonts w:hint="eastAsia"/>
        </w:rPr>
        <w:t>　　　　　　（二）企业产品结构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（四）企业发展战略</w:t>
      </w:r>
      <w:r>
        <w:rPr>
          <w:rFonts w:hint="eastAsia"/>
        </w:rPr>
        <w:br/>
      </w:r>
      <w:r>
        <w:rPr>
          <w:rFonts w:hint="eastAsia"/>
        </w:rPr>
        <w:t>　　第三节 国内主要经销商</w:t>
      </w:r>
      <w:r>
        <w:rPr>
          <w:rFonts w:hint="eastAsia"/>
        </w:rPr>
        <w:br/>
      </w:r>
      <w:r>
        <w:rPr>
          <w:rFonts w:hint="eastAsia"/>
        </w:rPr>
        <w:t>　　　　一、华洋科仪</w:t>
      </w:r>
      <w:r>
        <w:rPr>
          <w:rFonts w:hint="eastAsia"/>
        </w:rPr>
        <w:br/>
      </w:r>
      <w:r>
        <w:rPr>
          <w:rFonts w:hint="eastAsia"/>
        </w:rPr>
        <w:t>　　　　二、天美科技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气相色谱仪行业风险及对策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2024-2030年气相色谱仪行业发展环境分析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2024-2030年气相色谱仪行业壁垒分析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2024-2030年气相色谱仪行业风险及对策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气相色谱仪行业发展及竞争策略分析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2024-2030年气相色谱仪行业发展战略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2024-2030年气相色谱仪企业竞争策略分析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一、提高中国气相色谱仪企业核心竞争力的对策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二、影响气相色谱仪企业核心竞争力的因素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三、提高气相色谱仪企业竞争力的策略</w:t>
      </w:r>
      <w:r>
        <w:rPr>
          <w:rFonts w:hint="eastAsia"/>
        </w:rPr>
        <w:br/>
      </w:r>
      <w:r>
        <w:rPr>
          <w:rFonts w:hint="eastAsia"/>
        </w:rPr>
        <w:t>　　第三节 [中.智林.]对中国气相色谱仪品牌的战略思考</w:t>
      </w:r>
      <w:r>
        <w:rPr>
          <w:rFonts w:hint="eastAsia"/>
        </w:rPr>
        <w:br/>
      </w:r>
      <w:r>
        <w:rPr>
          <w:rFonts w:hint="eastAsia"/>
        </w:rPr>
        <w:t>　　　　一、气相色谱仪实施品牌战略的意义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二、中国气相色谱仪企业的品牌战略</w:t>
      </w:r>
      <w:r>
        <w:rPr>
          <w:rFonts w:hint="eastAsia"/>
        </w:rPr>
        <w:br/>
      </w:r>
      <w:r>
        <w:rPr>
          <w:rFonts w:hint="eastAsia"/>
        </w:rPr>
        <w:t>　　　　三、气相色谱仪品牌战略管理的策略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气相色谱仪行业类别</w:t>
      </w:r>
      <w:r>
        <w:rPr>
          <w:rFonts w:hint="eastAsia"/>
        </w:rPr>
        <w:br/>
      </w:r>
      <w:r>
        <w:rPr>
          <w:rFonts w:hint="eastAsia"/>
        </w:rPr>
        <w:t>　　图表 气相色谱仪行业产业链调研</w:t>
      </w:r>
      <w:r>
        <w:rPr>
          <w:rFonts w:hint="eastAsia"/>
        </w:rPr>
        <w:br/>
      </w:r>
      <w:r>
        <w:rPr>
          <w:rFonts w:hint="eastAsia"/>
        </w:rPr>
        <w:t>　　图表 气相色谱仪行业现状</w:t>
      </w:r>
      <w:r>
        <w:rPr>
          <w:rFonts w:hint="eastAsia"/>
        </w:rPr>
        <w:br/>
      </w:r>
      <w:r>
        <w:rPr>
          <w:rFonts w:hint="eastAsia"/>
        </w:rPr>
        <w:t>　　图表 气相色谱仪行业标准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2019-2024年中国气相色谱仪行业市场规模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2024年中国气相色谱仪行业产能</w:t>
      </w:r>
      <w:r>
        <w:rPr>
          <w:rFonts w:hint="eastAsia"/>
        </w:rPr>
        <w:br/>
      </w:r>
      <w:r>
        <w:rPr>
          <w:rFonts w:hint="eastAsia"/>
        </w:rPr>
        <w:t>　　图表 2019-2024年中国气相色谱仪行业产量统计</w:t>
      </w:r>
      <w:r>
        <w:rPr>
          <w:rFonts w:hint="eastAsia"/>
        </w:rPr>
        <w:br/>
      </w:r>
      <w:r>
        <w:rPr>
          <w:rFonts w:hint="eastAsia"/>
        </w:rPr>
        <w:t>　　图表 气相色谱仪行业动态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2019-2024年中国气相色谱仪市场需求量</w:t>
      </w:r>
      <w:r>
        <w:rPr>
          <w:rFonts w:hint="eastAsia"/>
        </w:rPr>
        <w:br/>
      </w:r>
      <w:r>
        <w:rPr>
          <w:rFonts w:hint="eastAsia"/>
        </w:rPr>
        <w:t>　　图表 2024年中国气相色谱仪行业需求区域调研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2019-2024年中国气相色谱仪行情</w:t>
      </w:r>
      <w:r>
        <w:rPr>
          <w:rFonts w:hint="eastAsia"/>
        </w:rPr>
        <w:br/>
      </w:r>
      <w:r>
        <w:rPr>
          <w:rFonts w:hint="eastAsia"/>
        </w:rPr>
        <w:t>　　图表 2019-2024年中国气相色谱仪价格走势图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2019-2024年中国气相色谱仪行业销售收入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2019-2024年中国气相色谱仪行业盈利情况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2019-2024年中国气相色谱仪行业利润总额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2019-2024年中国气相色谱仪进口统计</w:t>
      </w:r>
      <w:r>
        <w:rPr>
          <w:rFonts w:hint="eastAsia"/>
        </w:rPr>
        <w:br/>
      </w:r>
      <w:r>
        <w:rPr>
          <w:rFonts w:hint="eastAsia"/>
        </w:rPr>
        <w:t>　　图表 2019-2024年中国气相色谱仪出口统计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2019-2024年中国气相色谱仪行业企业数量统计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</w:t>
      </w:r>
      <w:r>
        <w:rPr>
          <w:rFonts w:hint="eastAsia"/>
        </w:rPr>
        <w:br/>
      </w:r>
      <w:r>
        <w:rPr>
          <w:rFonts w:hint="eastAsia"/>
        </w:rPr>
        <w:t>　　图表 **地区气相色谱仪市场调研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</w:t>
      </w:r>
      <w:r>
        <w:rPr>
          <w:rFonts w:hint="eastAsia"/>
        </w:rPr>
        <w:br/>
      </w:r>
      <w:r>
        <w:rPr>
          <w:rFonts w:hint="eastAsia"/>
        </w:rPr>
        <w:t>　　图表 **地区气相色谱仪市场调研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气相色谱仪行业竞争对手分析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2024-2030年中国气相色谱仪行业产能预测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2024-2030年中国气相色谱仪行业产量预测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2024-2030年中国气相色谱仪市场需求预测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2024-2030年中国气相色谱仪行业市场规模预测</w:t>
      </w:r>
      <w:r>
        <w:rPr>
          <w:rFonts w:hint="eastAsia"/>
        </w:rPr>
        <w:br/>
      </w:r>
      <w:r>
        <w:rPr>
          <w:rFonts w:hint="eastAsia"/>
        </w:rPr>
        <w:t>　　图表 气相色谱仪行业准入条件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2024-2030年中国气相色谱仪行业信息化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2024-2030年中国气相色谱仪行业风险分析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2024-2030年中国气相色谱仪行业发展趋势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2024-2030年中国气相色谱仪市场前景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7ac5753d8445d" w:history="1">
        <w:r>
          <w:rPr>
            <w:rStyle w:val="Hyperlink"/>
          </w:rPr>
          <w:t>2024-2030年中国气相色谱仪市场深度调研及发展趋势分析报告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7ac5753d8445d" w:history="1">
        <w:r>
          <w:rPr>
            <w:rStyle w:val="Hyperlink"/>
          </w:rPr>
          <w:t>https://www.20087.com/3/98/QiXiangSePuYiFaZhanQuShi.html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热点：气相色谱仪分析的基本步骤、气相色谱仪主要测什么、离子色谱仪、气相色谱仪操作及原理、水分测定仪、气相色谱仪操作流程、气相二氧化硅、气相色谱仪使用方法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0ffd574a94d9c" w:history="1">
      <w:r>
        <w:rPr>
          <w:rStyle w:val="Hyperlink"/>
        </w:rPr>
        <w:t>2024-2030年中国气相色谱仪市场深度调研及发展趋势分析报告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XiangSePuYiFaZhanQuShi.html" TargetMode="External" Id="R30d7ac5753d8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XiangSePuYiFaZhanQuShi.html" TargetMode="External" Id="R7ec0ffd574a9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2024-04-20T04:19:00Z</dcterms:created>
  <dcterms:modified xsi:type="dcterms:W3CDTF">2024-04-20T05:19:00Z</dcterms:modified>
  <dc:subject>2024-2030年中国气相色谱仪市场深度调研及发展趋势分析报告</dc:subject>
  <dc:title>2024-2030年中国气相色谱仪市场深度调研及发展趋势分析报告</dc:title>
  <cp:keywords>2024-2030年中国气相色谱仪市场深度调研及发展趋势分析报告</cp:keywords>
  <dc:description>2024-2030年中国气相色谱仪市场深度调研及发展趋势分析报告</dc:description>
</cp:coreProperties>
</file>