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fc20b75f6407a" w:history="1">
              <w:r>
                <w:rPr>
                  <w:rStyle w:val="Hyperlink"/>
                </w:rPr>
                <w:t>2025-2031年中国医用柜市场现状调研与发展前景预测分析报告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fc20b75f6407a" w:history="1">
              <w:r>
                <w:rPr>
                  <w:rStyle w:val="Hyperlink"/>
                </w:rPr>
                <w:t>2025-2031年中国医用柜市场现状调研与发展前景预测分析报告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fc20b75f6407a" w:history="1">
                <w:r>
                  <w:rPr>
                    <w:rStyle w:val="Hyperlink"/>
                  </w:rPr>
                  <w:t>https://www.20087.com/9/28/YiYongJuHangYeXianZhuangJiQianJing.html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柜作为医院、诊所等医疗机构中不可或缺的储存设备，用于存放医疗器械、药品、文件等，其设计与制造越来越注重人性化、功能性和安全性。当前市场上医用柜种类繁多，从基本的手动柜到智能化温湿度控制柜，均采用了防潮、防尘、防腐蚀的材料，以满足不同医疗场景的需求。随着医疗设施现代化的推进，医用柜的设计更加注重空间优化与操作便利性。</w:t>
      </w:r>
      <w:r>
        <w:rPr>
          <w:rFonts w:hint="eastAsia"/>
        </w:rPr>
        <w:br/>
      </w:r>
      <w:r>
        <w:rPr>
          <w:rFonts w:hint="eastAsia"/>
        </w:rPr>
        <w:t>　　未来医用柜的发展趋势将朝向高度定制化与智能化方向迈进。定制化设计将更好地适配各类医疗环境的特定需求，而智能化则体现在集成RFID标签、智能感应门锁、远程监控系统等技术，实现物品的高效管理与安全存储。此外，绿色环保材料的应用与循环经济理念的融入，也将成为医用柜制造的重要趋势，促进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fc20b75f6407a" w:history="1">
        <w:r>
          <w:rPr>
            <w:rStyle w:val="Hyperlink"/>
          </w:rPr>
          <w:t>2025-2031年中国医用柜市场现状调研与发展前景预测分析报告</w:t>
        </w:r>
      </w:hyperlink>
      <w:r>
        <w:rPr>
          <w:rFonts w:hint="eastAsia"/>
        </w:rPr>
        <w:t>》通过严谨的分析、翔实的数据及直观的图表，系统解析了医用柜行业的市场规模、需求变化、价格波动及产业链结构。报告全面评估了当前医用柜市场现状，科学预测了未来市场前景与发展趋势，重点剖析了医用柜细分市场的机遇与挑战。同时，报告对医用柜重点企业的竞争地位及市场集中度进行了评估，为医用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医用柜行业概述</w:t>
      </w:r>
      <w:r>
        <w:rPr>
          <w:rFonts w:hint="eastAsia"/>
        </w:rPr>
        <w:br/>
      </w:r>
      <w:r>
        <w:rPr>
          <w:rFonts w:hint="eastAsia"/>
        </w:rPr>
        <w:t>　　第一节 医用柜定义与分类</w:t>
      </w:r>
      <w:r>
        <w:rPr>
          <w:rFonts w:hint="eastAsia"/>
        </w:rPr>
        <w:br/>
      </w:r>
      <w:r>
        <w:rPr>
          <w:rFonts w:hint="eastAsia"/>
        </w:rPr>
        <w:t>　　第二节 医用柜应用领域</w:t>
      </w:r>
      <w:r>
        <w:rPr>
          <w:rFonts w:hint="eastAsia"/>
        </w:rPr>
        <w:br/>
      </w:r>
      <w:r>
        <w:rPr>
          <w:rFonts w:hint="eastAsia"/>
        </w:rPr>
        <w:t>　　第三节 医用柜行业经济指标分析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一、医用柜行业赢利性评估</w:t>
      </w:r>
      <w:r>
        <w:rPr>
          <w:rFonts w:hint="eastAsia"/>
        </w:rPr>
        <w:br/>
      </w:r>
      <w:r>
        <w:rPr>
          <w:rFonts w:hint="eastAsia"/>
        </w:rPr>
        <w:t>　　　　二、医用柜行业成长速度分析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四、医用柜行业进入壁垒分析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五、医用柜行业风险性评估</w:t>
      </w:r>
      <w:r>
        <w:rPr>
          <w:rFonts w:hint="eastAsia"/>
        </w:rPr>
        <w:br/>
      </w:r>
      <w:r>
        <w:rPr>
          <w:rFonts w:hint="eastAsia"/>
        </w:rPr>
        <w:t>　　　　六、医用柜行业周期性分析</w:t>
      </w:r>
      <w:r>
        <w:rPr>
          <w:rFonts w:hint="eastAsia"/>
        </w:rPr>
        <w:br/>
      </w:r>
      <w:r>
        <w:rPr>
          <w:rFonts w:hint="eastAsia"/>
        </w:rPr>
        <w:t>　　　　七、医用柜行业竞争程度指标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八、医用柜行业成熟度综合分析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2024-2025年全球医用柜行业发展分析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二、全球医用柜行业发展特点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一、医用柜技术发展趋势</w:t>
      </w:r>
      <w:r>
        <w:rPr>
          <w:rFonts w:hint="eastAsia"/>
        </w:rPr>
        <w:br/>
      </w:r>
      <w:r>
        <w:rPr>
          <w:rFonts w:hint="eastAsia"/>
        </w:rPr>
        <w:t>　　　　二、医用柜行业发展趋势</w:t>
      </w:r>
      <w:r>
        <w:rPr>
          <w:rFonts w:hint="eastAsia"/>
        </w:rPr>
        <w:br/>
      </w:r>
      <w:r>
        <w:rPr>
          <w:rFonts w:hint="eastAsia"/>
        </w:rPr>
        <w:t>　　　　三、医用柜行业发展潜力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三、2025-2031年医用柜产量预测</w:t>
      </w:r>
      <w:r>
        <w:rPr>
          <w:rFonts w:hint="eastAsia"/>
        </w:rPr>
        <w:br/>
      </w:r>
      <w:r>
        <w:rPr>
          <w:rFonts w:hint="eastAsia"/>
        </w:rPr>
        <w:t>　　第三节 2025-2031年医用柜市场需求与销售分析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一、2024-2025年医用柜行业需求现状</w:t>
      </w:r>
      <w:r>
        <w:rPr>
          <w:rFonts w:hint="eastAsia"/>
        </w:rPr>
        <w:br/>
      </w:r>
      <w:r>
        <w:rPr>
          <w:rFonts w:hint="eastAsia"/>
        </w:rPr>
        <w:t>　　　　二、医用柜客户群体与需求特点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一、2019-2024年医用柜进口规模分析</w:t>
      </w:r>
      <w:r>
        <w:rPr>
          <w:rFonts w:hint="eastAsia"/>
        </w:rPr>
        <w:br/>
      </w:r>
      <w:r>
        <w:rPr>
          <w:rFonts w:hint="eastAsia"/>
        </w:rPr>
        <w:t>　　　　二、医用柜主要进口来源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一、2019-2024年医用柜出口规模分析</w:t>
      </w:r>
      <w:r>
        <w:rPr>
          <w:rFonts w:hint="eastAsia"/>
        </w:rPr>
        <w:br/>
      </w:r>
      <w:r>
        <w:rPr>
          <w:rFonts w:hint="eastAsia"/>
        </w:rPr>
        <w:t>　　　　二、医用柜主要出口目的地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中国医用柜行业总体规模分析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一、医用柜企业数量与结构</w:t>
      </w:r>
      <w:r>
        <w:rPr>
          <w:rFonts w:hint="eastAsia"/>
        </w:rPr>
        <w:br/>
      </w:r>
      <w:r>
        <w:rPr>
          <w:rFonts w:hint="eastAsia"/>
        </w:rPr>
        <w:t>　　　　二、医用柜从业人员规模</w:t>
      </w:r>
      <w:r>
        <w:rPr>
          <w:rFonts w:hint="eastAsia"/>
        </w:rPr>
        <w:br/>
      </w:r>
      <w:r>
        <w:rPr>
          <w:rFonts w:hint="eastAsia"/>
        </w:rPr>
        <w:t>　　　　三、医用柜行业资产状况</w:t>
      </w:r>
      <w:r>
        <w:rPr>
          <w:rFonts w:hint="eastAsia"/>
        </w:rPr>
        <w:br/>
      </w:r>
      <w:r>
        <w:rPr>
          <w:rFonts w:hint="eastAsia"/>
        </w:rPr>
        <w:t>　　第二节 中国医用柜行业财务指标总体分析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中国医用柜行业竞争格局分析</w:t>
      </w:r>
      <w:r>
        <w:rPr>
          <w:rFonts w:hint="eastAsia"/>
        </w:rPr>
        <w:br/>
      </w:r>
      <w:r>
        <w:rPr>
          <w:rFonts w:hint="eastAsia"/>
        </w:rPr>
        <w:t>　　第一节 医用柜行业竞争格局总览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2024-2025年医用柜行业竞争力分析</w:t>
      </w:r>
      <w:r>
        <w:rPr>
          <w:rFonts w:hint="eastAsia"/>
        </w:rPr>
        <w:br/>
      </w:r>
      <w:r>
        <w:rPr>
          <w:rFonts w:hint="eastAsia"/>
        </w:rPr>
        <w:t>　　　　一、医用柜供应商议价能力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2025年中国医用柜企业发展策略分析</w:t>
      </w:r>
      <w:r>
        <w:rPr>
          <w:rFonts w:hint="eastAsia"/>
        </w:rPr>
        <w:br/>
      </w:r>
      <w:r>
        <w:rPr>
          <w:rFonts w:hint="eastAsia"/>
        </w:rPr>
        <w:t>　　第一节 医用柜市场策略分析</w:t>
      </w:r>
      <w:r>
        <w:rPr>
          <w:rFonts w:hint="eastAsia"/>
        </w:rPr>
        <w:br/>
      </w:r>
      <w:r>
        <w:rPr>
          <w:rFonts w:hint="eastAsia"/>
        </w:rPr>
        <w:t>　　　　一、医用柜市场定位与拓展策略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二、医用柜市场细分与目标客户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医用柜销售策略分析</w:t>
      </w:r>
      <w:r>
        <w:rPr>
          <w:rFonts w:hint="eastAsia"/>
        </w:rPr>
        <w:br/>
      </w:r>
      <w:r>
        <w:rPr>
          <w:rFonts w:hint="eastAsia"/>
        </w:rPr>
        <w:t>　　　　一、医用柜销售渠道与网络建设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提高医用柜企业竞争力建议</w:t>
      </w:r>
      <w:r>
        <w:rPr>
          <w:rFonts w:hint="eastAsia"/>
        </w:rPr>
        <w:br/>
      </w:r>
      <w:r>
        <w:rPr>
          <w:rFonts w:hint="eastAsia"/>
        </w:rPr>
        <w:t>　　　　一、医用柜技术创新与管理优化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医用柜品牌战略思考</w:t>
      </w:r>
      <w:r>
        <w:rPr>
          <w:rFonts w:hint="eastAsia"/>
        </w:rPr>
        <w:br/>
      </w:r>
      <w:r>
        <w:rPr>
          <w:rFonts w:hint="eastAsia"/>
        </w:rPr>
        <w:t>　　　　一、医用柜品牌建设与维护</w:t>
      </w:r>
      <w:r>
        <w:rPr>
          <w:rFonts w:hint="eastAsia"/>
        </w:rPr>
        <w:br/>
      </w:r>
      <w:r>
        <w:rPr>
          <w:rFonts w:hint="eastAsia"/>
        </w:rPr>
        <w:t>　　　　二、医用柜品牌影响力与市场竞争力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中国医用柜行业风险与对策</w:t>
      </w:r>
      <w:r>
        <w:rPr>
          <w:rFonts w:hint="eastAsia"/>
        </w:rPr>
        <w:br/>
      </w:r>
      <w:r>
        <w:rPr>
          <w:rFonts w:hint="eastAsia"/>
        </w:rPr>
        <w:t>　　第一节 医用柜行业SWOT分析</w:t>
      </w:r>
      <w:r>
        <w:rPr>
          <w:rFonts w:hint="eastAsia"/>
        </w:rPr>
        <w:br/>
      </w:r>
      <w:r>
        <w:rPr>
          <w:rFonts w:hint="eastAsia"/>
        </w:rPr>
        <w:t>　　　　一、医用柜行业优势分析</w:t>
      </w:r>
      <w:r>
        <w:rPr>
          <w:rFonts w:hint="eastAsia"/>
        </w:rPr>
        <w:br/>
      </w:r>
      <w:r>
        <w:rPr>
          <w:rFonts w:hint="eastAsia"/>
        </w:rPr>
        <w:t>　　　　二、医用柜行业劣势分析</w:t>
      </w:r>
      <w:r>
        <w:rPr>
          <w:rFonts w:hint="eastAsia"/>
        </w:rPr>
        <w:br/>
      </w:r>
      <w:r>
        <w:rPr>
          <w:rFonts w:hint="eastAsia"/>
        </w:rPr>
        <w:t>　　　　三、医用柜市场机会探索</w:t>
      </w:r>
      <w:r>
        <w:rPr>
          <w:rFonts w:hint="eastAsia"/>
        </w:rPr>
        <w:br/>
      </w:r>
      <w:r>
        <w:rPr>
          <w:rFonts w:hint="eastAsia"/>
        </w:rPr>
        <w:t>　　　　四、医用柜市场威胁评估</w:t>
      </w:r>
      <w:r>
        <w:rPr>
          <w:rFonts w:hint="eastAsia"/>
        </w:rPr>
        <w:br/>
      </w:r>
      <w:r>
        <w:rPr>
          <w:rFonts w:hint="eastAsia"/>
        </w:rPr>
        <w:t>　　第二节 医用柜行业风险及对策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2025-2031年中国医用柜行业前景与发展趋势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一、医用柜行业发展方向预测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一、医用柜市场发展潜力评估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中智.林.：医用柜行业发展建议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医用柜行业历程</w:t>
      </w:r>
      <w:r>
        <w:rPr>
          <w:rFonts w:hint="eastAsia"/>
        </w:rPr>
        <w:br/>
      </w:r>
      <w:r>
        <w:rPr>
          <w:rFonts w:hint="eastAsia"/>
        </w:rPr>
        <w:t>　　图表 医用柜行业生命周期</w:t>
      </w:r>
      <w:r>
        <w:rPr>
          <w:rFonts w:hint="eastAsia"/>
        </w:rPr>
        <w:br/>
      </w:r>
      <w:r>
        <w:rPr>
          <w:rFonts w:hint="eastAsia"/>
        </w:rPr>
        <w:t>　　图表 医用柜行业产业链分析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fc20b75f6407a" w:history="1">
        <w:r>
          <w:rPr>
            <w:rStyle w:val="Hyperlink"/>
          </w:rPr>
          <w:t>2025-2031年中国医用柜市场现状调研与发展前景预测分析报告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fc20b75f6407a" w:history="1">
        <w:r>
          <w:rPr>
            <w:rStyle w:val="Hyperlink"/>
          </w:rPr>
          <w:t>https://www.20087.com/9/28/YiYongJuHangYeXianZhuangJiQianJing.html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热点：医用展示柜、医用柜价格、医用保温柜、医用柜子、医用无菌柜、医用柜和树叶有哪些相似、医用内窥镜储存柜、医用柜加工、医疗处置柜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df0ec12443e9" w:history="1">
      <w:r>
        <w:rPr>
          <w:rStyle w:val="Hyperlink"/>
        </w:rPr>
        <w:t>2025-2031年中国医用柜市场现状调研与发展前景预测分析报告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YongJuHangYeXianZhuangJiQianJing.html" TargetMode="External" Id="R691fc20b75f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YongJuHangYeXianZhuangJiQianJing.html" TargetMode="External" Id="R72e2df0ec124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2024-09-02T02:39:00Z</dcterms:created>
  <dcterms:modified xsi:type="dcterms:W3CDTF">2024-09-02T03:39:00Z</dcterms:modified>
  <dc:subject>2025-2031年中国医用柜市场现状调研与发展前景预测分析报告</dc:subject>
  <dc:title>2025-2031年中国医用柜市场现状调研与发展前景预测分析报告</dc:title>
  <cp:keywords>2025-2031年中国医用柜市场现状调研与发展前景预测分析报告</cp:keywords>
  <dc:description>2025-2031年中国医用柜市场现状调研与发展前景预测分析报告</dc:description>
</cp:coreProperties>
</file>